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D90DE" w14:textId="2CA316EB" w:rsidR="004C5223" w:rsidRPr="00171B52" w:rsidRDefault="007103BD">
      <w:pPr>
        <w:rPr>
          <w:rFonts w:asciiTheme="majorBidi" w:hAnsiTheme="majorBidi" w:cstheme="majorBidi"/>
          <w:b/>
          <w:bCs/>
          <w:sz w:val="28"/>
          <w:szCs w:val="28"/>
          <w:lang w:val="sv-SE"/>
        </w:rPr>
      </w:pPr>
      <w:r w:rsidRPr="000D0D65">
        <w:rPr>
          <w:rFonts w:asciiTheme="majorBidi" w:hAnsiTheme="majorBidi" w:cstheme="majorBidi"/>
          <w:b/>
          <w:bCs/>
          <w:sz w:val="28"/>
          <w:szCs w:val="28"/>
          <w:highlight w:val="yellow"/>
          <w:lang w:val="sv-SE"/>
        </w:rPr>
        <w:t>Tenta anteckningar</w:t>
      </w:r>
      <w:r w:rsidRPr="00171B52">
        <w:rPr>
          <w:rFonts w:asciiTheme="majorBidi" w:hAnsiTheme="majorBidi" w:cstheme="majorBidi"/>
          <w:b/>
          <w:bCs/>
          <w:sz w:val="28"/>
          <w:szCs w:val="28"/>
          <w:highlight w:val="yellow"/>
          <w:lang w:val="sv-SE"/>
        </w:rPr>
        <w:t>:</w:t>
      </w:r>
    </w:p>
    <w:p w14:paraId="07B30686" w14:textId="23766801" w:rsidR="007103BD" w:rsidRDefault="007B0583">
      <w:pPr>
        <w:rPr>
          <w:rFonts w:asciiTheme="majorBidi" w:hAnsiTheme="majorBidi" w:cstheme="majorBidi"/>
          <w:sz w:val="24"/>
          <w:szCs w:val="24"/>
          <w:lang w:val="sv-SE"/>
        </w:rPr>
      </w:pPr>
      <w:r w:rsidRPr="007B0583">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cytosol</w:t>
      </w:r>
      <w:proofErr w:type="spellEnd"/>
      <w:r>
        <w:rPr>
          <w:rFonts w:asciiTheme="majorBidi" w:hAnsiTheme="majorBidi" w:cstheme="majorBidi"/>
          <w:sz w:val="24"/>
          <w:szCs w:val="24"/>
          <w:lang w:val="sv-SE"/>
        </w:rPr>
        <w:t>: allt i cellen förutom organeller</w:t>
      </w:r>
    </w:p>
    <w:p w14:paraId="1080B0AE" w14:textId="1B66548B" w:rsidR="007B0583" w:rsidRDefault="007B0583">
      <w:pPr>
        <w:rPr>
          <w:rFonts w:asciiTheme="majorBidi" w:hAnsiTheme="majorBidi" w:cstheme="majorBidi"/>
          <w:sz w:val="24"/>
          <w:szCs w:val="24"/>
          <w:lang w:val="sv-SE"/>
        </w:rPr>
      </w:pPr>
      <w:r w:rsidRPr="007B0583">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cytoplasma: </w:t>
      </w:r>
      <w:proofErr w:type="spellStart"/>
      <w:r>
        <w:rPr>
          <w:rFonts w:asciiTheme="majorBidi" w:hAnsiTheme="majorBidi" w:cstheme="majorBidi"/>
          <w:sz w:val="24"/>
          <w:szCs w:val="24"/>
          <w:lang w:val="sv-SE"/>
        </w:rPr>
        <w:t>orgnaller</w:t>
      </w:r>
      <w:proofErr w:type="spellEnd"/>
      <w:r>
        <w:rPr>
          <w:rFonts w:asciiTheme="majorBidi" w:hAnsiTheme="majorBidi" w:cstheme="majorBidi"/>
          <w:sz w:val="24"/>
          <w:szCs w:val="24"/>
          <w:lang w:val="sv-SE"/>
        </w:rPr>
        <w:t xml:space="preserve"> och allt i cellen förutom kärnan. </w:t>
      </w:r>
    </w:p>
    <w:p w14:paraId="3FC6162A" w14:textId="09B744E1" w:rsidR="007B0583" w:rsidRDefault="007B0583">
      <w:pPr>
        <w:rPr>
          <w:rFonts w:asciiTheme="majorBidi" w:hAnsiTheme="majorBidi" w:cstheme="majorBidi"/>
          <w:sz w:val="24"/>
          <w:szCs w:val="24"/>
          <w:lang w:val="sv-SE"/>
        </w:rPr>
      </w:pPr>
      <w:r w:rsidRPr="007B0583">
        <w:rPr>
          <w:rFonts w:asciiTheme="majorBidi" w:hAnsiTheme="majorBidi" w:cstheme="majorBidi"/>
          <w:sz w:val="24"/>
          <w:szCs w:val="24"/>
          <w:lang w:val="sv-SE"/>
        </w:rPr>
        <w:sym w:font="Wingdings" w:char="F0E0"/>
      </w:r>
      <w:proofErr w:type="spellStart"/>
      <w:r w:rsidR="00CF04A2">
        <w:rPr>
          <w:rFonts w:asciiTheme="majorBidi" w:hAnsiTheme="majorBidi" w:cstheme="majorBidi"/>
          <w:sz w:val="24"/>
          <w:szCs w:val="24"/>
          <w:lang w:val="sv-SE"/>
        </w:rPr>
        <w:t>Rab</w:t>
      </w:r>
      <w:proofErr w:type="spellEnd"/>
      <w:r w:rsidR="00CF04A2">
        <w:rPr>
          <w:rFonts w:asciiTheme="majorBidi" w:hAnsiTheme="majorBidi" w:cstheme="majorBidi"/>
          <w:sz w:val="24"/>
          <w:szCs w:val="24"/>
          <w:lang w:val="sv-SE"/>
        </w:rPr>
        <w:t xml:space="preserve"> </w:t>
      </w:r>
      <w:proofErr w:type="spellStart"/>
      <w:r w:rsidR="00CF04A2">
        <w:rPr>
          <w:rFonts w:asciiTheme="majorBidi" w:hAnsiTheme="majorBidi" w:cstheme="majorBidi"/>
          <w:sz w:val="24"/>
          <w:szCs w:val="24"/>
          <w:lang w:val="sv-SE"/>
        </w:rPr>
        <w:t>code</w:t>
      </w:r>
      <w:proofErr w:type="spellEnd"/>
      <w:r w:rsidR="00CF04A2">
        <w:rPr>
          <w:rFonts w:asciiTheme="majorBidi" w:hAnsiTheme="majorBidi" w:cstheme="majorBidi"/>
          <w:sz w:val="24"/>
          <w:szCs w:val="24"/>
          <w:lang w:val="sv-SE"/>
        </w:rPr>
        <w:t xml:space="preserve">: är adresslappar och hjälper till att </w:t>
      </w:r>
      <w:proofErr w:type="spellStart"/>
      <w:r w:rsidR="00CF04A2">
        <w:rPr>
          <w:rFonts w:asciiTheme="majorBidi" w:hAnsiTheme="majorBidi" w:cstheme="majorBidi"/>
          <w:sz w:val="24"/>
          <w:szCs w:val="24"/>
          <w:lang w:val="sv-SE"/>
        </w:rPr>
        <w:t>vesiklar</w:t>
      </w:r>
      <w:proofErr w:type="spellEnd"/>
      <w:r w:rsidR="00CF04A2">
        <w:rPr>
          <w:rFonts w:asciiTheme="majorBidi" w:hAnsiTheme="majorBidi" w:cstheme="majorBidi"/>
          <w:sz w:val="24"/>
          <w:szCs w:val="24"/>
          <w:lang w:val="sv-SE"/>
        </w:rPr>
        <w:t xml:space="preserve"> ska hitta rätt.</w:t>
      </w:r>
    </w:p>
    <w:p w14:paraId="56DA195E" w14:textId="40F56CB2" w:rsidR="00BA477B" w:rsidRDefault="00E67054">
      <w:pPr>
        <w:rPr>
          <w:rFonts w:asciiTheme="majorBidi" w:hAnsiTheme="majorBidi" w:cstheme="majorBidi"/>
          <w:sz w:val="24"/>
          <w:szCs w:val="24"/>
          <w:lang w:val="sv-SE"/>
        </w:rPr>
      </w:pPr>
      <w:r w:rsidRPr="00E67054">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fagocytos</w:t>
      </w:r>
      <w:proofErr w:type="spellEnd"/>
      <w:r>
        <w:rPr>
          <w:rFonts w:asciiTheme="majorBidi" w:hAnsiTheme="majorBidi" w:cstheme="majorBidi"/>
          <w:sz w:val="24"/>
          <w:szCs w:val="24"/>
          <w:lang w:val="sv-SE"/>
        </w:rPr>
        <w:t>: stora molekyler tas upp av makrofager.</w:t>
      </w:r>
      <w:r w:rsidR="007D35FD">
        <w:rPr>
          <w:rFonts w:asciiTheme="majorBidi" w:hAnsiTheme="majorBidi" w:cstheme="majorBidi"/>
          <w:sz w:val="24"/>
          <w:szCs w:val="24"/>
          <w:lang w:val="sv-SE"/>
        </w:rPr>
        <w:t xml:space="preserve"> Stora molekyler innesluts av veck, bildade av membranet hos vanligen stora celler. </w:t>
      </w:r>
    </w:p>
    <w:p w14:paraId="073513F8" w14:textId="7AF0249C" w:rsidR="00BF61B3" w:rsidRDefault="00BF61B3" w:rsidP="007D35FD">
      <w:pPr>
        <w:rPr>
          <w:rFonts w:asciiTheme="majorBidi" w:hAnsiTheme="majorBidi" w:cstheme="majorBidi"/>
          <w:sz w:val="24"/>
          <w:szCs w:val="24"/>
          <w:lang w:val="sv-SE"/>
        </w:rPr>
      </w:pPr>
      <w:r w:rsidRPr="00BF61B3">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Endosom</w:t>
      </w:r>
      <w:proofErr w:type="spellEnd"/>
      <w:r>
        <w:rPr>
          <w:rFonts w:asciiTheme="majorBidi" w:hAnsiTheme="majorBidi" w:cstheme="majorBidi"/>
          <w:sz w:val="24"/>
          <w:szCs w:val="24"/>
          <w:lang w:val="sv-SE"/>
        </w:rPr>
        <w:t xml:space="preserve">: material tas upp från utsidan av cellen, </w:t>
      </w:r>
      <w:proofErr w:type="spellStart"/>
      <w:r w:rsidR="00517D92">
        <w:rPr>
          <w:rFonts w:asciiTheme="majorBidi" w:hAnsiTheme="majorBidi" w:cstheme="majorBidi"/>
          <w:sz w:val="24"/>
          <w:szCs w:val="24"/>
          <w:lang w:val="sv-SE"/>
        </w:rPr>
        <w:t>endosomen</w:t>
      </w:r>
      <w:proofErr w:type="spellEnd"/>
      <w:r w:rsidR="00517D92">
        <w:rPr>
          <w:rFonts w:asciiTheme="majorBidi" w:hAnsiTheme="majorBidi" w:cstheme="majorBidi"/>
          <w:sz w:val="24"/>
          <w:szCs w:val="24"/>
          <w:lang w:val="sv-SE"/>
        </w:rPr>
        <w:t xml:space="preserve"> sammanställer med lysosom och bildas </w:t>
      </w:r>
      <w:proofErr w:type="spellStart"/>
      <w:r w:rsidR="00517D92">
        <w:rPr>
          <w:rFonts w:asciiTheme="majorBidi" w:hAnsiTheme="majorBidi" w:cstheme="majorBidi"/>
          <w:sz w:val="24"/>
          <w:szCs w:val="24"/>
          <w:lang w:val="sv-SE"/>
        </w:rPr>
        <w:t>endolysosom</w:t>
      </w:r>
      <w:proofErr w:type="spellEnd"/>
      <w:r w:rsidR="00517D92">
        <w:rPr>
          <w:rFonts w:asciiTheme="majorBidi" w:hAnsiTheme="majorBidi" w:cstheme="majorBidi"/>
          <w:sz w:val="24"/>
          <w:szCs w:val="24"/>
          <w:lang w:val="sv-SE"/>
        </w:rPr>
        <w:t xml:space="preserve">, där materialet </w:t>
      </w:r>
      <w:r w:rsidR="00B60586">
        <w:rPr>
          <w:rFonts w:asciiTheme="majorBidi" w:hAnsiTheme="majorBidi" w:cstheme="majorBidi"/>
          <w:sz w:val="24"/>
          <w:szCs w:val="24"/>
          <w:lang w:val="sv-SE"/>
        </w:rPr>
        <w:t xml:space="preserve">sorteras, innan det bryts ner i lysosom. </w:t>
      </w:r>
    </w:p>
    <w:p w14:paraId="69B97240" w14:textId="2F3EEB38" w:rsidR="00C81039" w:rsidRDefault="00C81039" w:rsidP="007D35FD">
      <w:pPr>
        <w:rPr>
          <w:rFonts w:asciiTheme="majorBidi" w:hAnsiTheme="majorBidi" w:cstheme="majorBidi"/>
          <w:sz w:val="24"/>
          <w:szCs w:val="24"/>
          <w:lang w:val="sv-SE"/>
        </w:rPr>
      </w:pPr>
      <w:r w:rsidRPr="00C81039">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vid makroautofagi/Autofagocytos: </w:t>
      </w:r>
      <w:r w:rsidR="002720D1">
        <w:rPr>
          <w:rFonts w:asciiTheme="majorBidi" w:hAnsiTheme="majorBidi" w:cstheme="majorBidi"/>
          <w:sz w:val="24"/>
          <w:szCs w:val="24"/>
          <w:lang w:val="sv-SE"/>
        </w:rPr>
        <w:t xml:space="preserve">bildas ett dubbelmembran från ER som omsluter material från cellen och bildas autofagosom som sedan kan </w:t>
      </w:r>
      <w:proofErr w:type="spellStart"/>
      <w:r w:rsidR="002720D1">
        <w:rPr>
          <w:rFonts w:asciiTheme="majorBidi" w:hAnsiTheme="majorBidi" w:cstheme="majorBidi"/>
          <w:sz w:val="24"/>
          <w:szCs w:val="24"/>
          <w:lang w:val="sv-SE"/>
        </w:rPr>
        <w:t>samanställ</w:t>
      </w:r>
      <w:r w:rsidR="008870D3">
        <w:rPr>
          <w:rFonts w:asciiTheme="majorBidi" w:hAnsiTheme="majorBidi" w:cstheme="majorBidi"/>
          <w:sz w:val="24"/>
          <w:szCs w:val="24"/>
          <w:lang w:val="sv-SE"/>
        </w:rPr>
        <w:t>a</w:t>
      </w:r>
      <w:proofErr w:type="spellEnd"/>
      <w:r w:rsidR="001D62A7">
        <w:rPr>
          <w:rFonts w:asciiTheme="majorBidi" w:hAnsiTheme="majorBidi" w:cstheme="majorBidi"/>
          <w:sz w:val="24"/>
          <w:szCs w:val="24"/>
          <w:lang w:val="sv-SE"/>
        </w:rPr>
        <w:t xml:space="preserve"> </w:t>
      </w:r>
      <w:r w:rsidR="008870D3">
        <w:rPr>
          <w:rFonts w:asciiTheme="majorBidi" w:hAnsiTheme="majorBidi" w:cstheme="majorBidi"/>
          <w:sz w:val="24"/>
          <w:szCs w:val="24"/>
          <w:lang w:val="sv-SE"/>
        </w:rPr>
        <w:t xml:space="preserve">med </w:t>
      </w:r>
      <w:proofErr w:type="spellStart"/>
      <w:r w:rsidR="008870D3">
        <w:rPr>
          <w:rFonts w:asciiTheme="majorBidi" w:hAnsiTheme="majorBidi" w:cstheme="majorBidi"/>
          <w:sz w:val="24"/>
          <w:szCs w:val="24"/>
          <w:lang w:val="sv-SE"/>
        </w:rPr>
        <w:t>endolysosom</w:t>
      </w:r>
      <w:proofErr w:type="spellEnd"/>
      <w:r w:rsidR="008870D3">
        <w:rPr>
          <w:rFonts w:asciiTheme="majorBidi" w:hAnsiTheme="majorBidi" w:cstheme="majorBidi"/>
          <w:sz w:val="24"/>
          <w:szCs w:val="24"/>
          <w:lang w:val="sv-SE"/>
        </w:rPr>
        <w:t xml:space="preserve"> eller lysosom. </w:t>
      </w:r>
    </w:p>
    <w:p w14:paraId="094386A9" w14:textId="21BEA573" w:rsidR="00C633B3" w:rsidRDefault="00C633B3" w:rsidP="00C633B3">
      <w:pPr>
        <w:rPr>
          <w:rFonts w:asciiTheme="majorBidi" w:hAnsiTheme="majorBidi" w:cstheme="majorBidi"/>
          <w:sz w:val="24"/>
          <w:szCs w:val="24"/>
          <w:lang w:val="sv-SE"/>
        </w:rPr>
      </w:pPr>
      <w:r>
        <w:rPr>
          <w:rFonts w:asciiTheme="majorBidi" w:hAnsiTheme="majorBidi" w:cstheme="majorBidi"/>
          <w:sz w:val="24"/>
          <w:szCs w:val="24"/>
          <w:lang w:val="sv-SE"/>
        </w:rPr>
        <w:t xml:space="preserve">Resterna lämnas utanför cellen genom </w:t>
      </w:r>
      <w:proofErr w:type="spellStart"/>
      <w:r>
        <w:rPr>
          <w:rFonts w:asciiTheme="majorBidi" w:hAnsiTheme="majorBidi" w:cstheme="majorBidi"/>
          <w:sz w:val="24"/>
          <w:szCs w:val="24"/>
          <w:lang w:val="sv-SE"/>
        </w:rPr>
        <w:t>exocytos</w:t>
      </w:r>
      <w:proofErr w:type="spellEnd"/>
      <w:r>
        <w:rPr>
          <w:rFonts w:asciiTheme="majorBidi" w:hAnsiTheme="majorBidi" w:cstheme="majorBidi"/>
          <w:sz w:val="24"/>
          <w:szCs w:val="24"/>
          <w:lang w:val="sv-SE"/>
        </w:rPr>
        <w:t xml:space="preserve">. </w:t>
      </w:r>
    </w:p>
    <w:p w14:paraId="29DDF4A3" w14:textId="488EA5EA" w:rsidR="007E5A03" w:rsidRDefault="007E5A03" w:rsidP="00C633B3">
      <w:pPr>
        <w:rPr>
          <w:rFonts w:asciiTheme="majorBidi" w:hAnsiTheme="majorBidi" w:cstheme="majorBidi"/>
          <w:sz w:val="24"/>
          <w:szCs w:val="24"/>
          <w:lang w:val="sv-SE"/>
        </w:rPr>
      </w:pPr>
      <w:r>
        <w:rPr>
          <w:rFonts w:asciiTheme="majorBidi" w:hAnsiTheme="majorBidi" w:cstheme="majorBidi"/>
          <w:sz w:val="24"/>
          <w:szCs w:val="24"/>
          <w:lang w:val="sv-SE"/>
        </w:rPr>
        <w:t xml:space="preserve">Cytoskelettet: system av proteintrådar, tre grupper: </w:t>
      </w:r>
    </w:p>
    <w:p w14:paraId="0C573972" w14:textId="4875CBD6" w:rsidR="00C633B3" w:rsidRDefault="00A56E1C" w:rsidP="007D35FD">
      <w:pPr>
        <w:rPr>
          <w:rFonts w:asciiTheme="majorBidi" w:hAnsiTheme="majorBidi" w:cstheme="majorBidi"/>
          <w:sz w:val="24"/>
          <w:szCs w:val="24"/>
          <w:lang w:val="sv-SE"/>
        </w:rPr>
      </w:pPr>
      <w:r w:rsidRPr="00A56E1C">
        <w:rPr>
          <w:rFonts w:asciiTheme="majorBidi" w:hAnsiTheme="majorBidi" w:cstheme="majorBidi"/>
          <w:sz w:val="24"/>
          <w:szCs w:val="24"/>
          <w:lang w:val="sv-SE"/>
        </w:rPr>
        <w:sym w:font="Wingdings" w:char="F0E0"/>
      </w:r>
      <w:r>
        <w:rPr>
          <w:rFonts w:asciiTheme="majorBidi" w:hAnsiTheme="majorBidi" w:cstheme="majorBidi"/>
          <w:sz w:val="24"/>
          <w:szCs w:val="24"/>
          <w:lang w:val="sv-SE"/>
        </w:rPr>
        <w:t>intermediära filament: ger cellen mekanisk styrka</w:t>
      </w:r>
    </w:p>
    <w:p w14:paraId="6A19A123" w14:textId="01BEEE69" w:rsidR="00A56E1C" w:rsidRDefault="00A56E1C" w:rsidP="007D35FD">
      <w:pPr>
        <w:rPr>
          <w:rFonts w:asciiTheme="majorBidi" w:hAnsiTheme="majorBidi" w:cstheme="majorBidi"/>
          <w:sz w:val="24"/>
          <w:szCs w:val="24"/>
          <w:lang w:val="sv-SE"/>
        </w:rPr>
      </w:pPr>
      <w:r w:rsidRPr="00A56E1C">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mikrotubuli</w:t>
      </w:r>
      <w:proofErr w:type="spellEnd"/>
      <w:r w:rsidR="00D00860">
        <w:rPr>
          <w:rFonts w:asciiTheme="majorBidi" w:hAnsiTheme="majorBidi" w:cstheme="majorBidi"/>
          <w:sz w:val="24"/>
          <w:szCs w:val="24"/>
          <w:lang w:val="sv-SE"/>
        </w:rPr>
        <w:t xml:space="preserve"> (polymerer av </w:t>
      </w:r>
      <w:proofErr w:type="spellStart"/>
      <w:r w:rsidR="00D00860">
        <w:rPr>
          <w:rFonts w:asciiTheme="majorBidi" w:hAnsiTheme="majorBidi" w:cstheme="majorBidi"/>
          <w:sz w:val="24"/>
          <w:szCs w:val="24"/>
          <w:lang w:val="sv-SE"/>
        </w:rPr>
        <w:t>tubuli</w:t>
      </w:r>
      <w:proofErr w:type="spellEnd"/>
      <w:r w:rsidR="00D00860">
        <w:rPr>
          <w:rFonts w:asciiTheme="majorBidi" w:hAnsiTheme="majorBidi" w:cstheme="majorBidi"/>
          <w:sz w:val="24"/>
          <w:szCs w:val="24"/>
          <w:lang w:val="sv-SE"/>
        </w:rPr>
        <w:t xml:space="preserve"> som bildar ett rör form)</w:t>
      </w:r>
      <w:r>
        <w:rPr>
          <w:rFonts w:asciiTheme="majorBidi" w:hAnsiTheme="majorBidi" w:cstheme="majorBidi"/>
          <w:sz w:val="24"/>
          <w:szCs w:val="24"/>
          <w:lang w:val="sv-SE"/>
        </w:rPr>
        <w:t xml:space="preserve">: transporterar organeller, </w:t>
      </w:r>
      <w:proofErr w:type="spellStart"/>
      <w:r>
        <w:rPr>
          <w:rFonts w:asciiTheme="majorBidi" w:hAnsiTheme="majorBidi" w:cstheme="majorBidi"/>
          <w:sz w:val="24"/>
          <w:szCs w:val="24"/>
          <w:lang w:val="sv-SE"/>
        </w:rPr>
        <w:t>vesiklar</w:t>
      </w:r>
      <w:proofErr w:type="spellEnd"/>
      <w:r>
        <w:rPr>
          <w:rFonts w:asciiTheme="majorBidi" w:hAnsiTheme="majorBidi" w:cstheme="majorBidi"/>
          <w:sz w:val="24"/>
          <w:szCs w:val="24"/>
          <w:lang w:val="sv-SE"/>
        </w:rPr>
        <w:t xml:space="preserve">, och separerar kromosomer samt </w:t>
      </w:r>
      <w:r w:rsidR="007E5A03">
        <w:rPr>
          <w:rFonts w:asciiTheme="majorBidi" w:hAnsiTheme="majorBidi" w:cstheme="majorBidi"/>
          <w:sz w:val="24"/>
          <w:szCs w:val="24"/>
          <w:lang w:val="sv-SE"/>
        </w:rPr>
        <w:t xml:space="preserve">spermie svansen. </w:t>
      </w:r>
    </w:p>
    <w:p w14:paraId="10A5412B" w14:textId="560EBA1B" w:rsidR="007E5A03" w:rsidRDefault="007E5A03" w:rsidP="007D35FD">
      <w:pPr>
        <w:rPr>
          <w:rFonts w:asciiTheme="majorBidi" w:hAnsiTheme="majorBidi" w:cstheme="majorBidi"/>
          <w:sz w:val="24"/>
          <w:szCs w:val="24"/>
          <w:lang w:val="sv-SE"/>
        </w:rPr>
      </w:pPr>
      <w:r w:rsidRPr="007E5A03">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aktinfilamet</w:t>
      </w:r>
      <w:proofErr w:type="spellEnd"/>
      <w:r w:rsidR="00331CB6">
        <w:rPr>
          <w:rFonts w:asciiTheme="majorBidi" w:hAnsiTheme="majorBidi" w:cstheme="majorBidi"/>
          <w:sz w:val="24"/>
          <w:szCs w:val="24"/>
          <w:lang w:val="sv-SE"/>
        </w:rPr>
        <w:t xml:space="preserve"> (bildas av </w:t>
      </w:r>
      <w:proofErr w:type="spellStart"/>
      <w:r w:rsidR="00331CB6">
        <w:rPr>
          <w:rFonts w:asciiTheme="majorBidi" w:hAnsiTheme="majorBidi" w:cstheme="majorBidi"/>
          <w:sz w:val="24"/>
          <w:szCs w:val="24"/>
          <w:lang w:val="sv-SE"/>
        </w:rPr>
        <w:t>aktin</w:t>
      </w:r>
      <w:proofErr w:type="spellEnd"/>
      <w:r w:rsidR="00331CB6">
        <w:rPr>
          <w:rFonts w:asciiTheme="majorBidi" w:hAnsiTheme="majorBidi" w:cstheme="majorBidi"/>
          <w:sz w:val="24"/>
          <w:szCs w:val="24"/>
          <w:lang w:val="sv-SE"/>
        </w:rPr>
        <w:t xml:space="preserve"> proteiner och sedan </w:t>
      </w:r>
      <w:proofErr w:type="spellStart"/>
      <w:r w:rsidR="00331CB6">
        <w:rPr>
          <w:rFonts w:asciiTheme="majorBidi" w:hAnsiTheme="majorBidi" w:cstheme="majorBidi"/>
          <w:sz w:val="24"/>
          <w:szCs w:val="24"/>
          <w:lang w:val="sv-SE"/>
        </w:rPr>
        <w:t>polymereras</w:t>
      </w:r>
      <w:proofErr w:type="spellEnd"/>
      <w:r w:rsidR="00331CB6">
        <w:rPr>
          <w:rFonts w:asciiTheme="majorBidi" w:hAnsiTheme="majorBidi" w:cstheme="majorBidi"/>
          <w:sz w:val="24"/>
          <w:szCs w:val="24"/>
          <w:lang w:val="sv-SE"/>
        </w:rPr>
        <w:t>)</w:t>
      </w:r>
      <w:r>
        <w:rPr>
          <w:rFonts w:asciiTheme="majorBidi" w:hAnsiTheme="majorBidi" w:cstheme="majorBidi"/>
          <w:sz w:val="24"/>
          <w:szCs w:val="24"/>
          <w:lang w:val="sv-SE"/>
        </w:rPr>
        <w:t xml:space="preserve">: cellrörelser, kontraktion och muskelceller. </w:t>
      </w:r>
    </w:p>
    <w:p w14:paraId="2F71D469" w14:textId="037FB9A9" w:rsidR="00F84CA4" w:rsidRDefault="00F84CA4" w:rsidP="007D35FD">
      <w:pPr>
        <w:rPr>
          <w:rFonts w:asciiTheme="majorBidi" w:hAnsiTheme="majorBidi" w:cstheme="majorBidi"/>
          <w:sz w:val="24"/>
          <w:szCs w:val="24"/>
          <w:lang w:val="sv-SE"/>
        </w:rPr>
      </w:pPr>
      <w:r w:rsidRPr="00F84CA4">
        <w:rPr>
          <w:rFonts w:asciiTheme="majorBidi" w:hAnsiTheme="majorBidi" w:cstheme="majorBidi"/>
          <w:sz w:val="24"/>
          <w:szCs w:val="24"/>
          <w:lang w:val="sv-SE"/>
        </w:rPr>
        <w:sym w:font="Wingdings" w:char="F0E0"/>
      </w:r>
      <w:r>
        <w:rPr>
          <w:rFonts w:asciiTheme="majorBidi" w:hAnsiTheme="majorBidi" w:cstheme="majorBidi"/>
          <w:sz w:val="24"/>
          <w:szCs w:val="24"/>
          <w:lang w:val="sv-SE"/>
        </w:rPr>
        <w:t>Adhesion proteiner: binder cellen med andra celler eller med omgivningen (extracellulär matrix)</w:t>
      </w:r>
    </w:p>
    <w:p w14:paraId="06E06B2C" w14:textId="382CDBF3" w:rsidR="003C6FE5" w:rsidRDefault="00AB47F3" w:rsidP="0002731F">
      <w:pPr>
        <w:rPr>
          <w:rFonts w:asciiTheme="majorBidi" w:hAnsiTheme="majorBidi" w:cstheme="majorBidi"/>
          <w:sz w:val="24"/>
          <w:szCs w:val="24"/>
          <w:lang w:val="sv-SE"/>
        </w:rPr>
      </w:pPr>
      <w:r w:rsidRPr="00AB47F3">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lipidrafts: ansamlingar av mättade lipider, tätt packade och fungerar som plattformar för signalering. </w:t>
      </w:r>
    </w:p>
    <w:p w14:paraId="0D59F6BD" w14:textId="23EC84A2" w:rsidR="00AB47F3" w:rsidRDefault="00AB47F3" w:rsidP="00C8202B">
      <w:pPr>
        <w:spacing w:after="0"/>
        <w:rPr>
          <w:rFonts w:asciiTheme="majorBidi" w:hAnsiTheme="majorBidi" w:cstheme="majorBidi"/>
          <w:sz w:val="24"/>
          <w:szCs w:val="24"/>
          <w:lang w:val="sv-SE"/>
        </w:rPr>
      </w:pPr>
      <w:r w:rsidRPr="00AB47F3">
        <w:rPr>
          <w:rFonts w:asciiTheme="majorBidi" w:hAnsiTheme="majorBidi" w:cstheme="majorBidi"/>
          <w:sz w:val="24"/>
          <w:szCs w:val="24"/>
          <w:lang w:val="sv-SE"/>
        </w:rPr>
        <w:sym w:font="Wingdings" w:char="F0E0"/>
      </w:r>
      <w:r w:rsidR="00FE7AED">
        <w:rPr>
          <w:rFonts w:asciiTheme="majorBidi" w:hAnsiTheme="majorBidi" w:cstheme="majorBidi"/>
          <w:sz w:val="24"/>
          <w:szCs w:val="24"/>
          <w:lang w:val="sv-SE"/>
        </w:rPr>
        <w:t xml:space="preserve">polariserade membran: att en epitelcell är polariserad betyder det att cellen har både en apikal sida och en basalsida, och olika ytproteiner i de två sidorna. Tight </w:t>
      </w:r>
      <w:proofErr w:type="spellStart"/>
      <w:r w:rsidR="00FE7AED">
        <w:rPr>
          <w:rFonts w:asciiTheme="majorBidi" w:hAnsiTheme="majorBidi" w:cstheme="majorBidi"/>
          <w:sz w:val="24"/>
          <w:szCs w:val="24"/>
          <w:lang w:val="sv-SE"/>
        </w:rPr>
        <w:t>junctions</w:t>
      </w:r>
      <w:proofErr w:type="spellEnd"/>
      <w:r w:rsidR="005444AF">
        <w:rPr>
          <w:rFonts w:asciiTheme="majorBidi" w:hAnsiTheme="majorBidi" w:cstheme="majorBidi"/>
          <w:sz w:val="24"/>
          <w:szCs w:val="24"/>
          <w:lang w:val="sv-SE"/>
        </w:rPr>
        <w:t xml:space="preserve"> håller dessa på rätt plats. </w:t>
      </w:r>
    </w:p>
    <w:p w14:paraId="43A90136" w14:textId="524C4A57" w:rsidR="005444AF" w:rsidRDefault="005444AF" w:rsidP="00C8202B">
      <w:pPr>
        <w:spacing w:after="0"/>
        <w:rPr>
          <w:rFonts w:asciiTheme="majorBidi" w:hAnsiTheme="majorBidi" w:cstheme="majorBidi"/>
          <w:sz w:val="24"/>
          <w:szCs w:val="24"/>
          <w:lang w:val="sv-SE"/>
        </w:rPr>
      </w:pPr>
      <w:r w:rsidRPr="005444AF">
        <w:rPr>
          <w:rFonts w:asciiTheme="majorBidi" w:hAnsiTheme="majorBidi" w:cstheme="majorBidi"/>
          <w:sz w:val="24"/>
          <w:szCs w:val="24"/>
          <w:lang w:val="sv-SE"/>
        </w:rPr>
        <w:sym w:font="Wingdings" w:char="F0E0"/>
      </w:r>
      <w:r w:rsidR="0002731F">
        <w:rPr>
          <w:rFonts w:asciiTheme="majorBidi" w:hAnsiTheme="majorBidi" w:cstheme="majorBidi"/>
          <w:sz w:val="24"/>
          <w:szCs w:val="24"/>
          <w:lang w:val="sv-SE"/>
        </w:rPr>
        <w:t>k</w:t>
      </w:r>
      <w:r w:rsidR="0082273F">
        <w:rPr>
          <w:rFonts w:asciiTheme="majorBidi" w:hAnsiTheme="majorBidi" w:cstheme="majorBidi"/>
          <w:sz w:val="24"/>
          <w:szCs w:val="24"/>
          <w:lang w:val="sv-SE"/>
        </w:rPr>
        <w:t xml:space="preserve"> mer i cellen, Na mer utanför cellen. </w:t>
      </w:r>
    </w:p>
    <w:p w14:paraId="53CCD328" w14:textId="264384A7" w:rsidR="00C8202B" w:rsidRDefault="00C8202B" w:rsidP="00C8202B">
      <w:pPr>
        <w:spacing w:after="0"/>
        <w:rPr>
          <w:rFonts w:asciiTheme="majorBidi" w:hAnsiTheme="majorBidi" w:cstheme="majorBidi"/>
          <w:sz w:val="24"/>
          <w:szCs w:val="24"/>
          <w:lang w:val="sv-SE"/>
        </w:rPr>
      </w:pPr>
      <w:r w:rsidRPr="00C8202B">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Aktiv transport, passiv transport, faciliterad diffusion </w:t>
      </w:r>
    </w:p>
    <w:p w14:paraId="0744D4BC" w14:textId="76A1F082" w:rsidR="00C8202B" w:rsidRDefault="00C8202B" w:rsidP="007D35FD">
      <w:pPr>
        <w:rPr>
          <w:rFonts w:asciiTheme="majorBidi" w:hAnsiTheme="majorBidi" w:cstheme="majorBidi"/>
          <w:sz w:val="24"/>
          <w:szCs w:val="24"/>
          <w:lang w:val="sv-SE"/>
        </w:rPr>
      </w:pPr>
      <w:r>
        <w:rPr>
          <w:rFonts w:asciiTheme="majorBidi" w:hAnsiTheme="majorBidi" w:cstheme="majorBidi"/>
          <w:noProof/>
          <w:sz w:val="24"/>
          <w:szCs w:val="24"/>
          <w:lang w:val="sv-SE"/>
        </w:rPr>
        <w:drawing>
          <wp:inline distT="0" distB="0" distL="0" distR="0" wp14:anchorId="3D949E9E" wp14:editId="342A5286">
            <wp:extent cx="5753100" cy="2293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5814722" cy="2318187"/>
                    </a:xfrm>
                    <a:prstGeom prst="rect">
                      <a:avLst/>
                    </a:prstGeom>
                  </pic:spPr>
                </pic:pic>
              </a:graphicData>
            </a:graphic>
          </wp:inline>
        </w:drawing>
      </w:r>
    </w:p>
    <w:p w14:paraId="304B0F87" w14:textId="77261D53" w:rsidR="0082273F" w:rsidRDefault="0082273F" w:rsidP="007D35FD">
      <w:pPr>
        <w:rPr>
          <w:rFonts w:asciiTheme="majorBidi" w:hAnsiTheme="majorBidi" w:cstheme="majorBidi"/>
          <w:sz w:val="24"/>
          <w:szCs w:val="24"/>
          <w:lang w:val="sv-SE"/>
        </w:rPr>
      </w:pPr>
      <w:r w:rsidRPr="0082273F">
        <w:rPr>
          <w:rFonts w:asciiTheme="majorBidi" w:hAnsiTheme="majorBidi" w:cstheme="majorBidi"/>
          <w:sz w:val="24"/>
          <w:szCs w:val="24"/>
          <w:lang w:val="sv-SE"/>
        </w:rPr>
        <w:lastRenderedPageBreak/>
        <w:sym w:font="Wingdings" w:char="F0E0"/>
      </w:r>
      <w:r w:rsidR="00936CB2">
        <w:rPr>
          <w:rFonts w:asciiTheme="majorBidi" w:hAnsiTheme="majorBidi" w:cstheme="majorBidi"/>
          <w:sz w:val="24"/>
          <w:szCs w:val="24"/>
          <w:lang w:val="sv-SE"/>
        </w:rPr>
        <w:t>cellcykeln: G1 fasen</w:t>
      </w:r>
      <w:r w:rsidR="000B08F5">
        <w:rPr>
          <w:rFonts w:asciiTheme="majorBidi" w:hAnsiTheme="majorBidi" w:cstheme="majorBidi"/>
          <w:sz w:val="24"/>
          <w:szCs w:val="24"/>
          <w:lang w:val="sv-SE"/>
        </w:rPr>
        <w:t xml:space="preserve"> (längst fas, cellen kontrollerar ifall den ska vidare till celldelning, </w:t>
      </w:r>
      <w:r w:rsidR="006D167C">
        <w:rPr>
          <w:rFonts w:asciiTheme="majorBidi" w:hAnsiTheme="majorBidi" w:cstheme="majorBidi"/>
          <w:sz w:val="24"/>
          <w:szCs w:val="24"/>
          <w:lang w:val="sv-SE"/>
        </w:rPr>
        <w:t xml:space="preserve">stanna tillfällig i G1 fasen eller gå över till G0 fasen). S fasen (DNA replikeras/Fördubblas). G2 fasen (cellen förbereder sig för celldelning och </w:t>
      </w:r>
      <w:r w:rsidR="00775EC0">
        <w:rPr>
          <w:rFonts w:asciiTheme="majorBidi" w:hAnsiTheme="majorBidi" w:cstheme="majorBidi"/>
          <w:sz w:val="24"/>
          <w:szCs w:val="24"/>
          <w:lang w:val="sv-SE"/>
        </w:rPr>
        <w:t xml:space="preserve">innan celldelning sker kontroll så att </w:t>
      </w:r>
      <w:proofErr w:type="spellStart"/>
      <w:r w:rsidR="00775EC0">
        <w:rPr>
          <w:rFonts w:asciiTheme="majorBidi" w:hAnsiTheme="majorBidi" w:cstheme="majorBidi"/>
          <w:sz w:val="24"/>
          <w:szCs w:val="24"/>
          <w:lang w:val="sv-SE"/>
        </w:rPr>
        <w:t>replikationen</w:t>
      </w:r>
      <w:proofErr w:type="spellEnd"/>
      <w:r w:rsidR="00775EC0">
        <w:rPr>
          <w:rFonts w:asciiTheme="majorBidi" w:hAnsiTheme="majorBidi" w:cstheme="majorBidi"/>
          <w:sz w:val="24"/>
          <w:szCs w:val="24"/>
          <w:lang w:val="sv-SE"/>
        </w:rPr>
        <w:t xml:space="preserve"> har skett på rätt sätt).</w:t>
      </w:r>
    </w:p>
    <w:p w14:paraId="0C3FF995" w14:textId="4EAC83E0" w:rsidR="00775EC0" w:rsidRPr="002C71A7" w:rsidRDefault="00775EC0" w:rsidP="007D35FD">
      <w:pPr>
        <w:rPr>
          <w:rFonts w:asciiTheme="majorBidi" w:hAnsiTheme="majorBidi" w:cstheme="majorBidi"/>
          <w:sz w:val="24"/>
          <w:szCs w:val="24"/>
          <w:highlight w:val="cyan"/>
          <w:lang w:val="sv-SE"/>
        </w:rPr>
      </w:pPr>
      <w:r w:rsidRPr="002C71A7">
        <w:rPr>
          <w:rFonts w:asciiTheme="majorBidi" w:hAnsiTheme="majorBidi" w:cstheme="majorBidi"/>
          <w:sz w:val="24"/>
          <w:szCs w:val="24"/>
          <w:highlight w:val="cyan"/>
          <w:lang w:val="sv-SE"/>
        </w:rPr>
        <w:t xml:space="preserve">M fasen består av </w:t>
      </w:r>
      <w:proofErr w:type="spellStart"/>
      <w:r w:rsidRPr="002C71A7">
        <w:rPr>
          <w:rFonts w:asciiTheme="majorBidi" w:hAnsiTheme="majorBidi" w:cstheme="majorBidi"/>
          <w:sz w:val="24"/>
          <w:szCs w:val="24"/>
          <w:highlight w:val="cyan"/>
          <w:lang w:val="sv-SE"/>
        </w:rPr>
        <w:t>mitos</w:t>
      </w:r>
      <w:proofErr w:type="spellEnd"/>
      <w:r w:rsidRPr="002C71A7">
        <w:rPr>
          <w:rFonts w:asciiTheme="majorBidi" w:hAnsiTheme="majorBidi" w:cstheme="majorBidi"/>
          <w:sz w:val="24"/>
          <w:szCs w:val="24"/>
          <w:highlight w:val="cyan"/>
          <w:lang w:val="sv-SE"/>
        </w:rPr>
        <w:t xml:space="preserve"> (kärnans delning) och </w:t>
      </w:r>
      <w:proofErr w:type="spellStart"/>
      <w:r w:rsidRPr="002C71A7">
        <w:rPr>
          <w:rFonts w:asciiTheme="majorBidi" w:hAnsiTheme="majorBidi" w:cstheme="majorBidi"/>
          <w:sz w:val="24"/>
          <w:szCs w:val="24"/>
          <w:highlight w:val="cyan"/>
          <w:lang w:val="sv-SE"/>
        </w:rPr>
        <w:t>cytokines</w:t>
      </w:r>
      <w:proofErr w:type="spellEnd"/>
      <w:r w:rsidRPr="002C71A7">
        <w:rPr>
          <w:rFonts w:asciiTheme="majorBidi" w:hAnsiTheme="majorBidi" w:cstheme="majorBidi"/>
          <w:sz w:val="24"/>
          <w:szCs w:val="24"/>
          <w:highlight w:val="cyan"/>
          <w:lang w:val="sv-SE"/>
        </w:rPr>
        <w:t xml:space="preserve"> </w:t>
      </w:r>
      <w:r w:rsidR="00CE56EB" w:rsidRPr="002C71A7">
        <w:rPr>
          <w:rFonts w:asciiTheme="majorBidi" w:hAnsiTheme="majorBidi" w:cstheme="majorBidi"/>
          <w:sz w:val="24"/>
          <w:szCs w:val="24"/>
          <w:highlight w:val="cyan"/>
          <w:lang w:val="sv-SE"/>
        </w:rPr>
        <w:t>(delning av cellmembranet)</w:t>
      </w:r>
    </w:p>
    <w:p w14:paraId="4B4C17A5" w14:textId="0EE36C58" w:rsidR="00CE56EB" w:rsidRPr="002C71A7" w:rsidRDefault="00CE56EB" w:rsidP="007D35FD">
      <w:pPr>
        <w:rPr>
          <w:rFonts w:asciiTheme="majorBidi" w:hAnsiTheme="majorBidi" w:cstheme="majorBidi"/>
          <w:sz w:val="24"/>
          <w:szCs w:val="24"/>
          <w:highlight w:val="cyan"/>
          <w:lang w:val="sv-SE"/>
        </w:rPr>
      </w:pPr>
      <w:r w:rsidRPr="002C71A7">
        <w:rPr>
          <w:rFonts w:asciiTheme="majorBidi" w:hAnsiTheme="majorBidi" w:cstheme="majorBidi"/>
          <w:sz w:val="24"/>
          <w:szCs w:val="24"/>
          <w:highlight w:val="cyan"/>
          <w:lang w:val="sv-SE"/>
        </w:rPr>
        <w:sym w:font="Wingdings" w:char="F0E0"/>
      </w:r>
      <w:r w:rsidRPr="002C71A7">
        <w:rPr>
          <w:rFonts w:asciiTheme="majorBidi" w:hAnsiTheme="majorBidi" w:cstheme="majorBidi"/>
          <w:sz w:val="24"/>
          <w:szCs w:val="24"/>
          <w:highlight w:val="cyan"/>
          <w:lang w:val="sv-SE"/>
        </w:rPr>
        <w:t>Mitos:</w:t>
      </w:r>
    </w:p>
    <w:p w14:paraId="45C0231E" w14:textId="29C2DEB4" w:rsidR="00CE56EB" w:rsidRPr="002C71A7" w:rsidRDefault="00CE56EB" w:rsidP="007D35FD">
      <w:pPr>
        <w:rPr>
          <w:rFonts w:asciiTheme="majorBidi" w:hAnsiTheme="majorBidi" w:cstheme="majorBidi"/>
          <w:sz w:val="24"/>
          <w:szCs w:val="24"/>
          <w:highlight w:val="cyan"/>
          <w:lang w:val="sv-SE"/>
        </w:rPr>
      </w:pPr>
      <w:proofErr w:type="spellStart"/>
      <w:r w:rsidRPr="002C71A7">
        <w:rPr>
          <w:rFonts w:asciiTheme="majorBidi" w:hAnsiTheme="majorBidi" w:cstheme="majorBidi"/>
          <w:sz w:val="24"/>
          <w:szCs w:val="24"/>
          <w:highlight w:val="cyan"/>
          <w:lang w:val="sv-SE"/>
        </w:rPr>
        <w:t>Profas</w:t>
      </w:r>
      <w:proofErr w:type="spellEnd"/>
      <w:r w:rsidRPr="002C71A7">
        <w:rPr>
          <w:rFonts w:asciiTheme="majorBidi" w:hAnsiTheme="majorBidi" w:cstheme="majorBidi"/>
          <w:sz w:val="24"/>
          <w:szCs w:val="24"/>
          <w:highlight w:val="cyan"/>
          <w:lang w:val="sv-SE"/>
        </w:rPr>
        <w:t xml:space="preserve">: </w:t>
      </w:r>
      <w:proofErr w:type="spellStart"/>
      <w:r w:rsidR="0006574A" w:rsidRPr="002C71A7">
        <w:rPr>
          <w:rFonts w:asciiTheme="majorBidi" w:hAnsiTheme="majorBidi" w:cstheme="majorBidi"/>
          <w:sz w:val="24"/>
          <w:szCs w:val="24"/>
          <w:highlight w:val="cyan"/>
          <w:lang w:val="sv-SE"/>
        </w:rPr>
        <w:t>kromatinet</w:t>
      </w:r>
      <w:proofErr w:type="spellEnd"/>
      <w:r w:rsidR="0006574A" w:rsidRPr="002C71A7">
        <w:rPr>
          <w:rFonts w:asciiTheme="majorBidi" w:hAnsiTheme="majorBidi" w:cstheme="majorBidi"/>
          <w:sz w:val="24"/>
          <w:szCs w:val="24"/>
          <w:highlight w:val="cyan"/>
          <w:lang w:val="sv-SE"/>
        </w:rPr>
        <w:t xml:space="preserve"> kondenseras och packas ihop till kromosomer, </w:t>
      </w:r>
      <w:proofErr w:type="spellStart"/>
      <w:r w:rsidR="0006574A" w:rsidRPr="002C71A7">
        <w:rPr>
          <w:rFonts w:asciiTheme="majorBidi" w:hAnsiTheme="majorBidi" w:cstheme="majorBidi"/>
          <w:sz w:val="24"/>
          <w:szCs w:val="24"/>
          <w:highlight w:val="cyan"/>
          <w:lang w:val="sv-SE"/>
        </w:rPr>
        <w:t>mha</w:t>
      </w:r>
      <w:proofErr w:type="spellEnd"/>
      <w:r w:rsidR="0006574A" w:rsidRPr="002C71A7">
        <w:rPr>
          <w:rFonts w:asciiTheme="majorBidi" w:hAnsiTheme="majorBidi" w:cstheme="majorBidi"/>
          <w:sz w:val="24"/>
          <w:szCs w:val="24"/>
          <w:highlight w:val="cyan"/>
          <w:lang w:val="sv-SE"/>
        </w:rPr>
        <w:t xml:space="preserve"> histoner och andra proteiner. De är nu dubblerade så två systerkromatider sitter ihop i </w:t>
      </w:r>
      <w:proofErr w:type="spellStart"/>
      <w:r w:rsidR="0006574A" w:rsidRPr="002C71A7">
        <w:rPr>
          <w:rFonts w:asciiTheme="majorBidi" w:hAnsiTheme="majorBidi" w:cstheme="majorBidi"/>
          <w:sz w:val="24"/>
          <w:szCs w:val="24"/>
          <w:highlight w:val="cyan"/>
          <w:lang w:val="sv-SE"/>
        </w:rPr>
        <w:t>centromerer</w:t>
      </w:r>
      <w:proofErr w:type="spellEnd"/>
      <w:r w:rsidR="0006574A" w:rsidRPr="002C71A7">
        <w:rPr>
          <w:rFonts w:asciiTheme="majorBidi" w:hAnsiTheme="majorBidi" w:cstheme="majorBidi"/>
          <w:sz w:val="24"/>
          <w:szCs w:val="24"/>
          <w:highlight w:val="cyan"/>
          <w:lang w:val="sv-SE"/>
        </w:rPr>
        <w:t xml:space="preserve">. </w:t>
      </w:r>
      <w:r w:rsidR="00DD3892" w:rsidRPr="002C71A7">
        <w:rPr>
          <w:rFonts w:asciiTheme="majorBidi" w:hAnsiTheme="majorBidi" w:cstheme="majorBidi"/>
          <w:sz w:val="24"/>
          <w:szCs w:val="24"/>
          <w:highlight w:val="cyan"/>
          <w:lang w:val="sv-SE"/>
        </w:rPr>
        <w:t xml:space="preserve">Två </w:t>
      </w:r>
      <w:proofErr w:type="spellStart"/>
      <w:r w:rsidR="00DD3892" w:rsidRPr="002C71A7">
        <w:rPr>
          <w:rFonts w:asciiTheme="majorBidi" w:hAnsiTheme="majorBidi" w:cstheme="majorBidi"/>
          <w:sz w:val="24"/>
          <w:szCs w:val="24"/>
          <w:highlight w:val="cyan"/>
          <w:lang w:val="sv-SE"/>
        </w:rPr>
        <w:t>centrosomer</w:t>
      </w:r>
      <w:proofErr w:type="spellEnd"/>
      <w:r w:rsidR="00DD3892" w:rsidRPr="002C71A7">
        <w:rPr>
          <w:rFonts w:asciiTheme="majorBidi" w:hAnsiTheme="majorBidi" w:cstheme="majorBidi"/>
          <w:sz w:val="24"/>
          <w:szCs w:val="24"/>
          <w:highlight w:val="cyan"/>
          <w:lang w:val="sv-SE"/>
        </w:rPr>
        <w:t xml:space="preserve"> bildas och de skjuts till varsin sida </w:t>
      </w:r>
      <w:proofErr w:type="spellStart"/>
      <w:r w:rsidR="00DD3892" w:rsidRPr="002C71A7">
        <w:rPr>
          <w:rFonts w:asciiTheme="majorBidi" w:hAnsiTheme="majorBidi" w:cstheme="majorBidi"/>
          <w:sz w:val="24"/>
          <w:szCs w:val="24"/>
          <w:highlight w:val="cyan"/>
          <w:lang w:val="sv-SE"/>
        </w:rPr>
        <w:t>mha</w:t>
      </w:r>
      <w:proofErr w:type="spellEnd"/>
      <w:r w:rsidR="00DD3892" w:rsidRPr="002C71A7">
        <w:rPr>
          <w:rFonts w:asciiTheme="majorBidi" w:hAnsiTheme="majorBidi" w:cstheme="majorBidi"/>
          <w:sz w:val="24"/>
          <w:szCs w:val="24"/>
          <w:highlight w:val="cyan"/>
          <w:lang w:val="sv-SE"/>
        </w:rPr>
        <w:t xml:space="preserve"> </w:t>
      </w:r>
      <w:proofErr w:type="spellStart"/>
      <w:r w:rsidR="00DD3892" w:rsidRPr="002C71A7">
        <w:rPr>
          <w:rFonts w:asciiTheme="majorBidi" w:hAnsiTheme="majorBidi" w:cstheme="majorBidi"/>
          <w:sz w:val="24"/>
          <w:szCs w:val="24"/>
          <w:highlight w:val="cyan"/>
          <w:lang w:val="sv-SE"/>
        </w:rPr>
        <w:t>mikrotubuli</w:t>
      </w:r>
      <w:proofErr w:type="spellEnd"/>
      <w:r w:rsidR="00DD3892" w:rsidRPr="002C71A7">
        <w:rPr>
          <w:rFonts w:asciiTheme="majorBidi" w:hAnsiTheme="majorBidi" w:cstheme="majorBidi"/>
          <w:sz w:val="24"/>
          <w:szCs w:val="24"/>
          <w:highlight w:val="cyan"/>
          <w:lang w:val="sv-SE"/>
        </w:rPr>
        <w:t xml:space="preserve">. </w:t>
      </w:r>
    </w:p>
    <w:p w14:paraId="33E6587D" w14:textId="63B8092E" w:rsidR="00DD3892" w:rsidRPr="002C71A7" w:rsidRDefault="00DD3892" w:rsidP="007D35FD">
      <w:pPr>
        <w:rPr>
          <w:rFonts w:asciiTheme="majorBidi" w:hAnsiTheme="majorBidi" w:cstheme="majorBidi"/>
          <w:sz w:val="24"/>
          <w:szCs w:val="24"/>
          <w:highlight w:val="cyan"/>
          <w:lang w:val="sv-SE"/>
        </w:rPr>
      </w:pPr>
      <w:r w:rsidRPr="002C71A7">
        <w:rPr>
          <w:rFonts w:asciiTheme="majorBidi" w:hAnsiTheme="majorBidi" w:cstheme="majorBidi"/>
          <w:sz w:val="24"/>
          <w:szCs w:val="24"/>
          <w:highlight w:val="cyan"/>
          <w:lang w:val="sv-SE"/>
        </w:rPr>
        <w:t xml:space="preserve">Prometafas och </w:t>
      </w:r>
      <w:proofErr w:type="spellStart"/>
      <w:r w:rsidRPr="002C71A7">
        <w:rPr>
          <w:rFonts w:asciiTheme="majorBidi" w:hAnsiTheme="majorBidi" w:cstheme="majorBidi"/>
          <w:sz w:val="24"/>
          <w:szCs w:val="24"/>
          <w:highlight w:val="cyan"/>
          <w:lang w:val="sv-SE"/>
        </w:rPr>
        <w:t>metafas</w:t>
      </w:r>
      <w:proofErr w:type="spellEnd"/>
      <w:r w:rsidRPr="002C71A7">
        <w:rPr>
          <w:rFonts w:asciiTheme="majorBidi" w:hAnsiTheme="majorBidi" w:cstheme="majorBidi"/>
          <w:sz w:val="24"/>
          <w:szCs w:val="24"/>
          <w:highlight w:val="cyan"/>
          <w:lang w:val="sv-SE"/>
        </w:rPr>
        <w:t xml:space="preserve">: varje kromosom bildar </w:t>
      </w:r>
      <w:proofErr w:type="spellStart"/>
      <w:r w:rsidRPr="002C71A7">
        <w:rPr>
          <w:rFonts w:asciiTheme="majorBidi" w:hAnsiTheme="majorBidi" w:cstheme="majorBidi"/>
          <w:sz w:val="24"/>
          <w:szCs w:val="24"/>
          <w:highlight w:val="cyan"/>
          <w:lang w:val="sv-SE"/>
        </w:rPr>
        <w:t>kinotochore</w:t>
      </w:r>
      <w:proofErr w:type="spellEnd"/>
      <w:r w:rsidRPr="002C71A7">
        <w:rPr>
          <w:rFonts w:asciiTheme="majorBidi" w:hAnsiTheme="majorBidi" w:cstheme="majorBidi"/>
          <w:sz w:val="24"/>
          <w:szCs w:val="24"/>
          <w:highlight w:val="cyan"/>
          <w:lang w:val="sv-SE"/>
        </w:rPr>
        <w:t xml:space="preserve"> vid </w:t>
      </w:r>
      <w:proofErr w:type="spellStart"/>
      <w:r w:rsidRPr="002C71A7">
        <w:rPr>
          <w:rFonts w:asciiTheme="majorBidi" w:hAnsiTheme="majorBidi" w:cstheme="majorBidi"/>
          <w:sz w:val="24"/>
          <w:szCs w:val="24"/>
          <w:highlight w:val="cyan"/>
          <w:lang w:val="sv-SE"/>
        </w:rPr>
        <w:t>centromeren</w:t>
      </w:r>
      <w:proofErr w:type="spellEnd"/>
      <w:r w:rsidRPr="002C71A7">
        <w:rPr>
          <w:rFonts w:asciiTheme="majorBidi" w:hAnsiTheme="majorBidi" w:cstheme="majorBidi"/>
          <w:sz w:val="24"/>
          <w:szCs w:val="24"/>
          <w:highlight w:val="cyan"/>
          <w:lang w:val="sv-SE"/>
        </w:rPr>
        <w:t xml:space="preserve"> där </w:t>
      </w:r>
      <w:proofErr w:type="spellStart"/>
      <w:r w:rsidRPr="002C71A7">
        <w:rPr>
          <w:rFonts w:asciiTheme="majorBidi" w:hAnsiTheme="majorBidi" w:cstheme="majorBidi"/>
          <w:sz w:val="24"/>
          <w:szCs w:val="24"/>
          <w:highlight w:val="cyan"/>
          <w:lang w:val="sv-SE"/>
        </w:rPr>
        <w:t>mikrotubuli</w:t>
      </w:r>
      <w:proofErr w:type="spellEnd"/>
      <w:r w:rsidRPr="002C71A7">
        <w:rPr>
          <w:rFonts w:asciiTheme="majorBidi" w:hAnsiTheme="majorBidi" w:cstheme="majorBidi"/>
          <w:sz w:val="24"/>
          <w:szCs w:val="24"/>
          <w:highlight w:val="cyan"/>
          <w:lang w:val="sv-SE"/>
        </w:rPr>
        <w:t xml:space="preserve"> kan binda in</w:t>
      </w:r>
      <w:r w:rsidR="00C0247A" w:rsidRPr="002C71A7">
        <w:rPr>
          <w:rFonts w:asciiTheme="majorBidi" w:hAnsiTheme="majorBidi" w:cstheme="majorBidi"/>
          <w:sz w:val="24"/>
          <w:szCs w:val="24"/>
          <w:highlight w:val="cyan"/>
          <w:lang w:val="sv-SE"/>
        </w:rPr>
        <w:t xml:space="preserve">. Kromatiderna dras av </w:t>
      </w:r>
      <w:proofErr w:type="spellStart"/>
      <w:r w:rsidR="00C0247A" w:rsidRPr="002C71A7">
        <w:rPr>
          <w:rFonts w:asciiTheme="majorBidi" w:hAnsiTheme="majorBidi" w:cstheme="majorBidi"/>
          <w:sz w:val="24"/>
          <w:szCs w:val="24"/>
          <w:highlight w:val="cyan"/>
          <w:lang w:val="sv-SE"/>
        </w:rPr>
        <w:t>mikrotubuli</w:t>
      </w:r>
      <w:proofErr w:type="spellEnd"/>
      <w:r w:rsidR="00C0247A" w:rsidRPr="002C71A7">
        <w:rPr>
          <w:rFonts w:asciiTheme="majorBidi" w:hAnsiTheme="majorBidi" w:cstheme="majorBidi"/>
          <w:sz w:val="24"/>
          <w:szCs w:val="24"/>
          <w:highlight w:val="cyan"/>
          <w:lang w:val="sv-SE"/>
        </w:rPr>
        <w:t xml:space="preserve"> tills de har radat upp sig i </w:t>
      </w:r>
      <w:proofErr w:type="spellStart"/>
      <w:r w:rsidR="00C0247A" w:rsidRPr="002C71A7">
        <w:rPr>
          <w:rFonts w:asciiTheme="majorBidi" w:hAnsiTheme="majorBidi" w:cstheme="majorBidi"/>
          <w:sz w:val="24"/>
          <w:szCs w:val="24"/>
          <w:highlight w:val="cyan"/>
          <w:lang w:val="sv-SE"/>
        </w:rPr>
        <w:t>metafasplattan</w:t>
      </w:r>
      <w:proofErr w:type="spellEnd"/>
      <w:r w:rsidR="00C0247A" w:rsidRPr="002C71A7">
        <w:rPr>
          <w:rFonts w:asciiTheme="majorBidi" w:hAnsiTheme="majorBidi" w:cstheme="majorBidi"/>
          <w:sz w:val="24"/>
          <w:szCs w:val="24"/>
          <w:highlight w:val="cyan"/>
          <w:lang w:val="sv-SE"/>
        </w:rPr>
        <w:t xml:space="preserve">. </w:t>
      </w:r>
    </w:p>
    <w:p w14:paraId="26450B0B" w14:textId="6DB46995" w:rsidR="00C0247A" w:rsidRPr="002C71A7" w:rsidRDefault="00C0247A" w:rsidP="007D35FD">
      <w:pPr>
        <w:rPr>
          <w:rFonts w:asciiTheme="majorBidi" w:hAnsiTheme="majorBidi" w:cstheme="majorBidi"/>
          <w:sz w:val="24"/>
          <w:szCs w:val="24"/>
          <w:highlight w:val="cyan"/>
          <w:lang w:val="sv-SE"/>
        </w:rPr>
      </w:pPr>
      <w:proofErr w:type="spellStart"/>
      <w:r w:rsidRPr="002C71A7">
        <w:rPr>
          <w:rFonts w:asciiTheme="majorBidi" w:hAnsiTheme="majorBidi" w:cstheme="majorBidi"/>
          <w:sz w:val="24"/>
          <w:szCs w:val="24"/>
          <w:highlight w:val="cyan"/>
          <w:lang w:val="sv-SE"/>
        </w:rPr>
        <w:t>Anafas</w:t>
      </w:r>
      <w:proofErr w:type="spellEnd"/>
      <w:r w:rsidRPr="002C71A7">
        <w:rPr>
          <w:rFonts w:asciiTheme="majorBidi" w:hAnsiTheme="majorBidi" w:cstheme="majorBidi"/>
          <w:sz w:val="24"/>
          <w:szCs w:val="24"/>
          <w:highlight w:val="cyan"/>
          <w:lang w:val="sv-SE"/>
        </w:rPr>
        <w:t xml:space="preserve">: </w:t>
      </w:r>
      <w:r w:rsidR="00B67D16" w:rsidRPr="002C71A7">
        <w:rPr>
          <w:rFonts w:asciiTheme="majorBidi" w:hAnsiTheme="majorBidi" w:cstheme="majorBidi"/>
          <w:sz w:val="24"/>
          <w:szCs w:val="24"/>
          <w:highlight w:val="cyan"/>
          <w:lang w:val="sv-SE"/>
        </w:rPr>
        <w:t xml:space="preserve">kromatiderna dras isär genom att </w:t>
      </w:r>
      <w:proofErr w:type="spellStart"/>
      <w:r w:rsidR="00B67D16" w:rsidRPr="002C71A7">
        <w:rPr>
          <w:rFonts w:asciiTheme="majorBidi" w:hAnsiTheme="majorBidi" w:cstheme="majorBidi"/>
          <w:sz w:val="24"/>
          <w:szCs w:val="24"/>
          <w:highlight w:val="cyan"/>
          <w:lang w:val="sv-SE"/>
        </w:rPr>
        <w:t>centrosomerna</w:t>
      </w:r>
      <w:proofErr w:type="spellEnd"/>
      <w:r w:rsidR="00B67D16" w:rsidRPr="002C71A7">
        <w:rPr>
          <w:rFonts w:asciiTheme="majorBidi" w:hAnsiTheme="majorBidi" w:cstheme="majorBidi"/>
          <w:sz w:val="24"/>
          <w:szCs w:val="24"/>
          <w:highlight w:val="cyan"/>
          <w:lang w:val="sv-SE"/>
        </w:rPr>
        <w:t xml:space="preserve"> flyttar sig längre från varandra och </w:t>
      </w:r>
      <w:proofErr w:type="spellStart"/>
      <w:r w:rsidR="00B67D16" w:rsidRPr="002C71A7">
        <w:rPr>
          <w:rFonts w:asciiTheme="majorBidi" w:hAnsiTheme="majorBidi" w:cstheme="majorBidi"/>
          <w:sz w:val="24"/>
          <w:szCs w:val="24"/>
          <w:highlight w:val="cyan"/>
          <w:lang w:val="sv-SE"/>
        </w:rPr>
        <w:t>mha</w:t>
      </w:r>
      <w:proofErr w:type="spellEnd"/>
      <w:r w:rsidR="00B67D16" w:rsidRPr="002C71A7">
        <w:rPr>
          <w:rFonts w:asciiTheme="majorBidi" w:hAnsiTheme="majorBidi" w:cstheme="majorBidi"/>
          <w:sz w:val="24"/>
          <w:szCs w:val="24"/>
          <w:highlight w:val="cyan"/>
          <w:lang w:val="sv-SE"/>
        </w:rPr>
        <w:t xml:space="preserve"> </w:t>
      </w:r>
      <w:proofErr w:type="spellStart"/>
      <w:r w:rsidR="00B67D16" w:rsidRPr="002C71A7">
        <w:rPr>
          <w:rFonts w:asciiTheme="majorBidi" w:hAnsiTheme="majorBidi" w:cstheme="majorBidi"/>
          <w:sz w:val="24"/>
          <w:szCs w:val="24"/>
          <w:highlight w:val="cyan"/>
          <w:lang w:val="sv-SE"/>
        </w:rPr>
        <w:t>mikrotubuli</w:t>
      </w:r>
      <w:proofErr w:type="spellEnd"/>
      <w:r w:rsidR="00B67D16" w:rsidRPr="002C71A7">
        <w:rPr>
          <w:rFonts w:asciiTheme="majorBidi" w:hAnsiTheme="majorBidi" w:cstheme="majorBidi"/>
          <w:sz w:val="24"/>
          <w:szCs w:val="24"/>
          <w:highlight w:val="cyan"/>
          <w:lang w:val="sv-SE"/>
        </w:rPr>
        <w:t xml:space="preserve">. </w:t>
      </w:r>
    </w:p>
    <w:p w14:paraId="3D4367CC" w14:textId="3F43C454" w:rsidR="00B67D16" w:rsidRDefault="00B67D16" w:rsidP="007D35FD">
      <w:pPr>
        <w:rPr>
          <w:rFonts w:asciiTheme="majorBidi" w:hAnsiTheme="majorBidi" w:cstheme="majorBidi"/>
          <w:sz w:val="24"/>
          <w:szCs w:val="24"/>
          <w:lang w:val="sv-SE"/>
        </w:rPr>
      </w:pPr>
      <w:proofErr w:type="spellStart"/>
      <w:r w:rsidRPr="002C71A7">
        <w:rPr>
          <w:rFonts w:asciiTheme="majorBidi" w:hAnsiTheme="majorBidi" w:cstheme="majorBidi"/>
          <w:sz w:val="24"/>
          <w:szCs w:val="24"/>
          <w:highlight w:val="cyan"/>
          <w:lang w:val="sv-SE"/>
        </w:rPr>
        <w:t>Telofas</w:t>
      </w:r>
      <w:proofErr w:type="spellEnd"/>
      <w:r w:rsidRPr="002C71A7">
        <w:rPr>
          <w:rFonts w:asciiTheme="majorBidi" w:hAnsiTheme="majorBidi" w:cstheme="majorBidi"/>
          <w:sz w:val="24"/>
          <w:szCs w:val="24"/>
          <w:highlight w:val="cyan"/>
          <w:lang w:val="sv-SE"/>
        </w:rPr>
        <w:t xml:space="preserve">: två nya kärnmembran bildas av </w:t>
      </w:r>
      <w:r w:rsidR="008B7EC2" w:rsidRPr="002C71A7">
        <w:rPr>
          <w:rFonts w:asciiTheme="majorBidi" w:hAnsiTheme="majorBidi" w:cstheme="majorBidi"/>
          <w:sz w:val="24"/>
          <w:szCs w:val="24"/>
          <w:highlight w:val="cyan"/>
          <w:lang w:val="sv-SE"/>
        </w:rPr>
        <w:t>resterna från moderkärnan, varje kärna får lika många kromosomer som moderkärnan.</w:t>
      </w:r>
      <w:r w:rsidR="008B7EC2">
        <w:rPr>
          <w:rFonts w:asciiTheme="majorBidi" w:hAnsiTheme="majorBidi" w:cstheme="majorBidi"/>
          <w:sz w:val="24"/>
          <w:szCs w:val="24"/>
          <w:lang w:val="sv-SE"/>
        </w:rPr>
        <w:t xml:space="preserve"> </w:t>
      </w:r>
    </w:p>
    <w:p w14:paraId="25CF94EC" w14:textId="5D0EE86E" w:rsidR="008B7EC2" w:rsidRDefault="008B7EC2" w:rsidP="007D35FD">
      <w:pPr>
        <w:rPr>
          <w:rFonts w:asciiTheme="majorBidi" w:hAnsiTheme="majorBidi" w:cstheme="majorBidi"/>
          <w:sz w:val="24"/>
          <w:szCs w:val="24"/>
          <w:lang w:val="sv-SE"/>
        </w:rPr>
      </w:pPr>
      <w:r w:rsidRPr="008B7EC2">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cytokines</w:t>
      </w:r>
      <w:proofErr w:type="spellEnd"/>
      <w:r>
        <w:rPr>
          <w:rFonts w:asciiTheme="majorBidi" w:hAnsiTheme="majorBidi" w:cstheme="majorBidi"/>
          <w:sz w:val="24"/>
          <w:szCs w:val="24"/>
          <w:lang w:val="sv-SE"/>
        </w:rPr>
        <w:t xml:space="preserve">: delning av cytoplasman </w:t>
      </w:r>
      <w:r w:rsidR="00E6793C">
        <w:rPr>
          <w:rFonts w:asciiTheme="majorBidi" w:hAnsiTheme="majorBidi" w:cstheme="majorBidi"/>
          <w:sz w:val="24"/>
          <w:szCs w:val="24"/>
          <w:lang w:val="sv-SE"/>
        </w:rPr>
        <w:t xml:space="preserve">och cellmembranet mellan dotterceller. </w:t>
      </w:r>
    </w:p>
    <w:p w14:paraId="1FF7AE49" w14:textId="7E76351A" w:rsidR="00E6793C" w:rsidRDefault="00E6793C" w:rsidP="007D35FD">
      <w:pPr>
        <w:rPr>
          <w:rFonts w:asciiTheme="majorBidi" w:hAnsiTheme="majorBidi" w:cstheme="majorBidi"/>
          <w:sz w:val="24"/>
          <w:szCs w:val="24"/>
          <w:lang w:val="sv-SE"/>
        </w:rPr>
      </w:pPr>
      <w:r w:rsidRPr="00E6793C">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Cdks</w:t>
      </w:r>
      <w:proofErr w:type="spellEnd"/>
      <w:r>
        <w:rPr>
          <w:rFonts w:asciiTheme="majorBidi" w:hAnsiTheme="majorBidi" w:cstheme="majorBidi"/>
          <w:sz w:val="24"/>
          <w:szCs w:val="24"/>
          <w:lang w:val="sv-SE"/>
        </w:rPr>
        <w:t xml:space="preserve">: </w:t>
      </w:r>
      <w:r w:rsidR="00492919">
        <w:rPr>
          <w:rFonts w:asciiTheme="majorBidi" w:hAnsiTheme="majorBidi" w:cstheme="majorBidi"/>
          <w:sz w:val="24"/>
          <w:szCs w:val="24"/>
          <w:lang w:val="sv-SE"/>
        </w:rPr>
        <w:t xml:space="preserve">kontrollsystem som tillhör protein gruppen: </w:t>
      </w:r>
      <w:proofErr w:type="spellStart"/>
      <w:r w:rsidR="00492919">
        <w:rPr>
          <w:rFonts w:asciiTheme="majorBidi" w:hAnsiTheme="majorBidi" w:cstheme="majorBidi"/>
          <w:sz w:val="24"/>
          <w:szCs w:val="24"/>
          <w:lang w:val="sv-SE"/>
        </w:rPr>
        <w:t>cyclin-dependent</w:t>
      </w:r>
      <w:proofErr w:type="spellEnd"/>
      <w:r w:rsidR="00492919">
        <w:rPr>
          <w:rFonts w:asciiTheme="majorBidi" w:hAnsiTheme="majorBidi" w:cstheme="majorBidi"/>
          <w:sz w:val="24"/>
          <w:szCs w:val="24"/>
          <w:lang w:val="sv-SE"/>
        </w:rPr>
        <w:t xml:space="preserve"> </w:t>
      </w:r>
      <w:proofErr w:type="spellStart"/>
      <w:r w:rsidR="00492919">
        <w:rPr>
          <w:rFonts w:asciiTheme="majorBidi" w:hAnsiTheme="majorBidi" w:cstheme="majorBidi"/>
          <w:sz w:val="24"/>
          <w:szCs w:val="24"/>
          <w:lang w:val="sv-SE"/>
        </w:rPr>
        <w:t>kinaser</w:t>
      </w:r>
      <w:proofErr w:type="spellEnd"/>
      <w:r w:rsidR="00492919">
        <w:rPr>
          <w:rFonts w:asciiTheme="majorBidi" w:hAnsiTheme="majorBidi" w:cstheme="majorBidi"/>
          <w:sz w:val="24"/>
          <w:szCs w:val="24"/>
          <w:lang w:val="sv-SE"/>
        </w:rPr>
        <w:t xml:space="preserve">. </w:t>
      </w:r>
    </w:p>
    <w:p w14:paraId="17E028C0" w14:textId="4184DD56" w:rsidR="00492919" w:rsidRDefault="00492919" w:rsidP="007D35FD">
      <w:pPr>
        <w:rPr>
          <w:rFonts w:asciiTheme="majorBidi" w:hAnsiTheme="majorBidi" w:cstheme="majorBidi"/>
          <w:sz w:val="24"/>
          <w:szCs w:val="24"/>
          <w:lang w:val="sv-SE"/>
        </w:rPr>
      </w:pPr>
      <w:r w:rsidRPr="00492919">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cyclins</w:t>
      </w:r>
      <w:proofErr w:type="spellEnd"/>
      <w:r>
        <w:rPr>
          <w:rFonts w:asciiTheme="majorBidi" w:hAnsiTheme="majorBidi" w:cstheme="majorBidi"/>
          <w:sz w:val="24"/>
          <w:szCs w:val="24"/>
          <w:lang w:val="sv-SE"/>
        </w:rPr>
        <w:t xml:space="preserve">: viktiga proteiner i </w:t>
      </w:r>
      <w:proofErr w:type="spellStart"/>
      <w:r>
        <w:rPr>
          <w:rFonts w:asciiTheme="majorBidi" w:hAnsiTheme="majorBidi" w:cstheme="majorBidi"/>
          <w:sz w:val="24"/>
          <w:szCs w:val="24"/>
          <w:lang w:val="sv-SE"/>
        </w:rPr>
        <w:t>Cdks</w:t>
      </w:r>
      <w:proofErr w:type="spellEnd"/>
      <w:r>
        <w:rPr>
          <w:rFonts w:asciiTheme="majorBidi" w:hAnsiTheme="majorBidi" w:cstheme="majorBidi"/>
          <w:sz w:val="24"/>
          <w:szCs w:val="24"/>
          <w:lang w:val="sv-SE"/>
        </w:rPr>
        <w:t xml:space="preserve">. </w:t>
      </w:r>
      <w:r w:rsidR="00A32ADB" w:rsidRPr="005E6A9D">
        <w:rPr>
          <w:rFonts w:asciiTheme="majorBidi" w:hAnsiTheme="majorBidi" w:cstheme="majorBidi"/>
          <w:sz w:val="24"/>
          <w:szCs w:val="24"/>
          <w:lang w:val="sv-SE"/>
        </w:rPr>
        <w:t>G1/S-</w:t>
      </w:r>
      <w:proofErr w:type="spellStart"/>
      <w:r w:rsidR="00A32ADB" w:rsidRPr="005E6A9D">
        <w:rPr>
          <w:rFonts w:asciiTheme="majorBidi" w:hAnsiTheme="majorBidi" w:cstheme="majorBidi"/>
          <w:sz w:val="24"/>
          <w:szCs w:val="24"/>
          <w:lang w:val="sv-SE"/>
        </w:rPr>
        <w:t>cyclins</w:t>
      </w:r>
      <w:proofErr w:type="spellEnd"/>
      <w:r w:rsidR="00A32ADB" w:rsidRPr="005E6A9D">
        <w:rPr>
          <w:rFonts w:asciiTheme="majorBidi" w:hAnsiTheme="majorBidi" w:cstheme="majorBidi"/>
          <w:sz w:val="24"/>
          <w:szCs w:val="24"/>
          <w:lang w:val="sv-SE"/>
        </w:rPr>
        <w:t xml:space="preserve"> (triggar cellen till S fas), S-</w:t>
      </w:r>
      <w:proofErr w:type="spellStart"/>
      <w:r w:rsidR="00A32ADB" w:rsidRPr="005E6A9D">
        <w:rPr>
          <w:rFonts w:asciiTheme="majorBidi" w:hAnsiTheme="majorBidi" w:cstheme="majorBidi"/>
          <w:sz w:val="24"/>
          <w:szCs w:val="24"/>
          <w:lang w:val="sv-SE"/>
        </w:rPr>
        <w:t>cyclins</w:t>
      </w:r>
      <w:proofErr w:type="spellEnd"/>
      <w:r w:rsidR="00A32ADB" w:rsidRPr="005E6A9D">
        <w:rPr>
          <w:rFonts w:asciiTheme="majorBidi" w:hAnsiTheme="majorBidi" w:cstheme="majorBidi"/>
          <w:sz w:val="24"/>
          <w:szCs w:val="24"/>
          <w:lang w:val="sv-SE"/>
        </w:rPr>
        <w:t xml:space="preserve"> (stimulerar </w:t>
      </w:r>
      <w:r w:rsidR="008B5998" w:rsidRPr="005E6A9D">
        <w:rPr>
          <w:rFonts w:asciiTheme="majorBidi" w:hAnsiTheme="majorBidi" w:cstheme="majorBidi"/>
          <w:sz w:val="24"/>
          <w:szCs w:val="24"/>
          <w:lang w:val="sv-SE"/>
        </w:rPr>
        <w:t>kromosomdupliceringen</w:t>
      </w:r>
      <w:r w:rsidR="00A32ADB" w:rsidRPr="005E6A9D">
        <w:rPr>
          <w:rFonts w:asciiTheme="majorBidi" w:hAnsiTheme="majorBidi" w:cstheme="majorBidi"/>
          <w:sz w:val="24"/>
          <w:szCs w:val="24"/>
          <w:lang w:val="sv-SE"/>
        </w:rPr>
        <w:t xml:space="preserve">), </w:t>
      </w:r>
      <w:r w:rsidR="005E6A9D" w:rsidRPr="005E6A9D">
        <w:rPr>
          <w:rFonts w:asciiTheme="majorBidi" w:hAnsiTheme="majorBidi" w:cstheme="majorBidi"/>
          <w:sz w:val="24"/>
          <w:szCs w:val="24"/>
          <w:lang w:val="sv-SE"/>
        </w:rPr>
        <w:t>M-</w:t>
      </w:r>
      <w:proofErr w:type="spellStart"/>
      <w:r w:rsidR="005E6A9D" w:rsidRPr="005E6A9D">
        <w:rPr>
          <w:rFonts w:asciiTheme="majorBidi" w:hAnsiTheme="majorBidi" w:cstheme="majorBidi"/>
          <w:sz w:val="24"/>
          <w:szCs w:val="24"/>
          <w:lang w:val="sv-SE"/>
        </w:rPr>
        <w:t>cyclins</w:t>
      </w:r>
      <w:proofErr w:type="spellEnd"/>
      <w:r w:rsidR="005E6A9D" w:rsidRPr="005E6A9D">
        <w:rPr>
          <w:rFonts w:asciiTheme="majorBidi" w:hAnsiTheme="majorBidi" w:cstheme="majorBidi"/>
          <w:sz w:val="24"/>
          <w:szCs w:val="24"/>
          <w:lang w:val="sv-SE"/>
        </w:rPr>
        <w:t xml:space="preserve"> (stimulerar cellen til</w:t>
      </w:r>
      <w:r w:rsidR="005E6A9D">
        <w:rPr>
          <w:rFonts w:asciiTheme="majorBidi" w:hAnsiTheme="majorBidi" w:cstheme="majorBidi"/>
          <w:sz w:val="24"/>
          <w:szCs w:val="24"/>
          <w:lang w:val="sv-SE"/>
        </w:rPr>
        <w:t xml:space="preserve">l </w:t>
      </w:r>
      <w:proofErr w:type="spellStart"/>
      <w:r w:rsidR="005E6A9D">
        <w:rPr>
          <w:rFonts w:asciiTheme="majorBidi" w:hAnsiTheme="majorBidi" w:cstheme="majorBidi"/>
          <w:sz w:val="24"/>
          <w:szCs w:val="24"/>
          <w:lang w:val="sv-SE"/>
        </w:rPr>
        <w:t>mitos</w:t>
      </w:r>
      <w:proofErr w:type="spellEnd"/>
      <w:r w:rsidR="005E6A9D">
        <w:rPr>
          <w:rFonts w:asciiTheme="majorBidi" w:hAnsiTheme="majorBidi" w:cstheme="majorBidi"/>
          <w:sz w:val="24"/>
          <w:szCs w:val="24"/>
          <w:lang w:val="sv-SE"/>
        </w:rPr>
        <w:t>)</w:t>
      </w:r>
    </w:p>
    <w:p w14:paraId="57D014FB" w14:textId="08D067AA" w:rsidR="008B5998" w:rsidRDefault="008B5998" w:rsidP="007D35FD">
      <w:pPr>
        <w:rPr>
          <w:rFonts w:asciiTheme="majorBidi" w:hAnsiTheme="majorBidi" w:cstheme="majorBidi"/>
          <w:sz w:val="24"/>
          <w:szCs w:val="24"/>
          <w:lang w:val="sv-SE"/>
        </w:rPr>
      </w:pPr>
      <w:r w:rsidRPr="008B5998">
        <w:rPr>
          <w:rFonts w:asciiTheme="majorBidi" w:hAnsiTheme="majorBidi" w:cstheme="majorBidi"/>
          <w:sz w:val="24"/>
          <w:szCs w:val="24"/>
          <w:lang w:val="sv-SE"/>
        </w:rPr>
        <w:sym w:font="Wingdings" w:char="F0E0"/>
      </w:r>
      <w:proofErr w:type="spellStart"/>
      <w:r w:rsidRPr="00414014">
        <w:rPr>
          <w:rFonts w:asciiTheme="majorBidi" w:hAnsiTheme="majorBidi" w:cstheme="majorBidi"/>
          <w:sz w:val="24"/>
          <w:szCs w:val="24"/>
          <w:highlight w:val="yellow"/>
          <w:lang w:val="sv-SE"/>
        </w:rPr>
        <w:t>Cdks</w:t>
      </w:r>
      <w:proofErr w:type="spellEnd"/>
      <w:r w:rsidRPr="00414014">
        <w:rPr>
          <w:rFonts w:asciiTheme="majorBidi" w:hAnsiTheme="majorBidi" w:cstheme="majorBidi"/>
          <w:sz w:val="24"/>
          <w:szCs w:val="24"/>
          <w:highlight w:val="yellow"/>
          <w:lang w:val="sv-SE"/>
        </w:rPr>
        <w:t xml:space="preserve"> och </w:t>
      </w:r>
      <w:proofErr w:type="spellStart"/>
      <w:r w:rsidRPr="00414014">
        <w:rPr>
          <w:rFonts w:asciiTheme="majorBidi" w:hAnsiTheme="majorBidi" w:cstheme="majorBidi"/>
          <w:sz w:val="24"/>
          <w:szCs w:val="24"/>
          <w:highlight w:val="yellow"/>
          <w:lang w:val="sv-SE"/>
        </w:rPr>
        <w:t>cyclins</w:t>
      </w:r>
      <w:proofErr w:type="spellEnd"/>
      <w:r w:rsidRPr="00414014">
        <w:rPr>
          <w:rFonts w:asciiTheme="majorBidi" w:hAnsiTheme="majorBidi" w:cstheme="majorBidi"/>
          <w:sz w:val="24"/>
          <w:szCs w:val="24"/>
          <w:highlight w:val="yellow"/>
          <w:lang w:val="sv-SE"/>
        </w:rPr>
        <w:t xml:space="preserve"> fungerar som </w:t>
      </w:r>
      <w:proofErr w:type="spellStart"/>
      <w:r w:rsidRPr="00414014">
        <w:rPr>
          <w:rFonts w:asciiTheme="majorBidi" w:hAnsiTheme="majorBidi" w:cstheme="majorBidi"/>
          <w:sz w:val="24"/>
          <w:szCs w:val="24"/>
          <w:highlight w:val="yellow"/>
          <w:lang w:val="sv-SE"/>
        </w:rPr>
        <w:t>checkpoints</w:t>
      </w:r>
      <w:proofErr w:type="spellEnd"/>
      <w:r w:rsidRPr="00414014">
        <w:rPr>
          <w:rFonts w:asciiTheme="majorBidi" w:hAnsiTheme="majorBidi" w:cstheme="majorBidi"/>
          <w:sz w:val="24"/>
          <w:szCs w:val="24"/>
          <w:highlight w:val="yellow"/>
          <w:lang w:val="sv-SE"/>
        </w:rPr>
        <w:t xml:space="preserve"> i cellcykeln.</w:t>
      </w:r>
      <w:r>
        <w:rPr>
          <w:rFonts w:asciiTheme="majorBidi" w:hAnsiTheme="majorBidi" w:cstheme="majorBidi"/>
          <w:sz w:val="24"/>
          <w:szCs w:val="24"/>
          <w:lang w:val="sv-SE"/>
        </w:rPr>
        <w:t xml:space="preserve"> </w:t>
      </w:r>
      <w:r w:rsidR="005E17EC">
        <w:rPr>
          <w:rFonts w:asciiTheme="majorBidi" w:hAnsiTheme="majorBidi" w:cstheme="majorBidi"/>
          <w:sz w:val="24"/>
          <w:szCs w:val="24"/>
          <w:lang w:val="sv-SE"/>
        </w:rPr>
        <w:t xml:space="preserve">Viktiga </w:t>
      </w:r>
      <w:proofErr w:type="spellStart"/>
      <w:r w:rsidR="005E17EC">
        <w:rPr>
          <w:rFonts w:asciiTheme="majorBidi" w:hAnsiTheme="majorBidi" w:cstheme="majorBidi"/>
          <w:sz w:val="24"/>
          <w:szCs w:val="24"/>
          <w:lang w:val="sv-SE"/>
        </w:rPr>
        <w:t>checkpoints</w:t>
      </w:r>
      <w:proofErr w:type="spellEnd"/>
      <w:r w:rsidR="005E17EC">
        <w:rPr>
          <w:rFonts w:asciiTheme="majorBidi" w:hAnsiTheme="majorBidi" w:cstheme="majorBidi"/>
          <w:sz w:val="24"/>
          <w:szCs w:val="24"/>
          <w:lang w:val="sv-SE"/>
        </w:rPr>
        <w:t xml:space="preserve"> (mellan G1 och S fasen, samt mellan G2 och M fasen)</w:t>
      </w:r>
      <w:r w:rsidR="002C4828">
        <w:rPr>
          <w:rFonts w:asciiTheme="majorBidi" w:hAnsiTheme="majorBidi" w:cstheme="majorBidi"/>
          <w:sz w:val="24"/>
          <w:szCs w:val="24"/>
          <w:lang w:val="sv-SE"/>
        </w:rPr>
        <w:t>.</w:t>
      </w:r>
    </w:p>
    <w:p w14:paraId="0B3DB080" w14:textId="60248EA3" w:rsidR="00D23290" w:rsidRPr="0073413F" w:rsidRDefault="00D23290" w:rsidP="00D23290">
      <w:pPr>
        <w:shd w:val="clear" w:color="auto" w:fill="FFFFFF"/>
        <w:spacing w:after="0" w:line="240" w:lineRule="auto"/>
        <w:rPr>
          <w:rFonts w:ascii="Times New Roman" w:eastAsia="Times New Roman" w:hAnsi="Times New Roman" w:cs="Times New Roman"/>
          <w:sz w:val="24"/>
          <w:szCs w:val="24"/>
        </w:rPr>
      </w:pPr>
      <w:r w:rsidRPr="00D23290">
        <w:rPr>
          <w:rFonts w:asciiTheme="majorBidi" w:hAnsiTheme="majorBidi" w:cstheme="majorBidi"/>
          <w:sz w:val="24"/>
          <w:szCs w:val="24"/>
          <w:lang w:val="sv-SE"/>
        </w:rPr>
        <w:sym w:font="Wingdings" w:char="F0E0"/>
      </w:r>
      <w:r w:rsidRPr="00D23290">
        <w:rPr>
          <w:rFonts w:ascii="Times New Roman" w:eastAsia="Times New Roman" w:hAnsi="Times New Roman" w:cs="Times New Roman"/>
          <w:b/>
          <w:bCs/>
          <w:color w:val="000000"/>
          <w:sz w:val="24"/>
          <w:szCs w:val="24"/>
          <w:shd w:val="clear" w:color="auto" w:fill="FFFFFF"/>
        </w:rPr>
        <w:t xml:space="preserve"> </w:t>
      </w:r>
      <w:r w:rsidRPr="0073413F">
        <w:rPr>
          <w:rFonts w:ascii="Times New Roman" w:eastAsia="Times New Roman" w:hAnsi="Times New Roman" w:cs="Times New Roman"/>
          <w:b/>
          <w:bCs/>
          <w:color w:val="000000"/>
          <w:sz w:val="24"/>
          <w:szCs w:val="24"/>
          <w:shd w:val="clear" w:color="auto" w:fill="FFFFFF"/>
        </w:rPr>
        <w:t>Hayflick limit</w:t>
      </w:r>
      <w:r w:rsidRPr="0073413F">
        <w:rPr>
          <w:rFonts w:ascii="Times New Roman" w:eastAsia="Times New Roman" w:hAnsi="Times New Roman" w:cs="Times New Roman"/>
          <w:color w:val="000000"/>
          <w:sz w:val="24"/>
          <w:szCs w:val="24"/>
          <w:shd w:val="clear" w:color="auto" w:fill="FFFFFF"/>
        </w:rPr>
        <w:t>: limit som säger hur många gånger cellen kan dela sig.</w:t>
      </w:r>
    </w:p>
    <w:p w14:paraId="3B69F3CE" w14:textId="77777777" w:rsidR="002E1AF4" w:rsidRDefault="002E1AF4" w:rsidP="007D35FD">
      <w:pPr>
        <w:rPr>
          <w:rFonts w:asciiTheme="majorBidi" w:hAnsiTheme="majorBidi" w:cstheme="majorBidi"/>
          <w:sz w:val="24"/>
          <w:szCs w:val="24"/>
        </w:rPr>
      </w:pPr>
    </w:p>
    <w:p w14:paraId="01B95EBB" w14:textId="3761BBAF" w:rsidR="00414014" w:rsidRPr="00A2539C" w:rsidRDefault="00414014" w:rsidP="007D35FD">
      <w:pPr>
        <w:rPr>
          <w:rFonts w:asciiTheme="majorBidi" w:hAnsiTheme="majorBidi" w:cstheme="majorBidi"/>
          <w:sz w:val="24"/>
          <w:szCs w:val="24"/>
          <w:highlight w:val="yellow"/>
          <w:lang w:val="sv-SE"/>
        </w:rPr>
      </w:pPr>
      <w:r w:rsidRPr="00A2539C">
        <w:rPr>
          <w:rFonts w:asciiTheme="majorBidi" w:hAnsiTheme="majorBidi" w:cstheme="majorBidi"/>
          <w:sz w:val="24"/>
          <w:szCs w:val="24"/>
          <w:highlight w:val="yellow"/>
          <w:lang w:val="sv-SE"/>
        </w:rPr>
        <w:sym w:font="Wingdings" w:char="F0E0"/>
      </w:r>
      <w:r w:rsidR="00545BC5" w:rsidRPr="00A2539C">
        <w:rPr>
          <w:rFonts w:asciiTheme="majorBidi" w:hAnsiTheme="majorBidi" w:cstheme="majorBidi"/>
          <w:sz w:val="24"/>
          <w:szCs w:val="24"/>
          <w:highlight w:val="yellow"/>
          <w:lang w:val="sv-SE"/>
        </w:rPr>
        <w:t>Meios</w:t>
      </w:r>
      <w:r w:rsidR="00A2539C" w:rsidRPr="00A2539C">
        <w:rPr>
          <w:rFonts w:asciiTheme="majorBidi" w:hAnsiTheme="majorBidi" w:cstheme="majorBidi"/>
          <w:sz w:val="24"/>
          <w:szCs w:val="24"/>
          <w:highlight w:val="yellow"/>
          <w:lang w:val="sv-SE"/>
        </w:rPr>
        <w:t xml:space="preserve"> I</w:t>
      </w:r>
      <w:r w:rsidR="00545BC5" w:rsidRPr="00A2539C">
        <w:rPr>
          <w:rFonts w:asciiTheme="majorBidi" w:hAnsiTheme="majorBidi" w:cstheme="majorBidi"/>
          <w:sz w:val="24"/>
          <w:szCs w:val="24"/>
          <w:highlight w:val="yellow"/>
          <w:lang w:val="sv-SE"/>
        </w:rPr>
        <w:t>: följer samma steg som Mitos (G</w:t>
      </w:r>
      <w:r w:rsidR="00A2539C" w:rsidRPr="00A2539C">
        <w:rPr>
          <w:rFonts w:asciiTheme="majorBidi" w:hAnsiTheme="majorBidi" w:cstheme="majorBidi"/>
          <w:sz w:val="24"/>
          <w:szCs w:val="24"/>
          <w:highlight w:val="yellow"/>
          <w:lang w:val="sv-SE"/>
        </w:rPr>
        <w:t>1, S</w:t>
      </w:r>
      <w:r w:rsidR="00545BC5" w:rsidRPr="00A2539C">
        <w:rPr>
          <w:rFonts w:asciiTheme="majorBidi" w:hAnsiTheme="majorBidi" w:cstheme="majorBidi"/>
          <w:sz w:val="24"/>
          <w:szCs w:val="24"/>
          <w:highlight w:val="yellow"/>
          <w:lang w:val="sv-SE"/>
        </w:rPr>
        <w:t xml:space="preserve">, G2 och M) sedan när vi har två dotterceller fortsätter </w:t>
      </w:r>
      <w:proofErr w:type="spellStart"/>
      <w:r w:rsidR="00545BC5" w:rsidRPr="00A2539C">
        <w:rPr>
          <w:rFonts w:asciiTheme="majorBidi" w:hAnsiTheme="majorBidi" w:cstheme="majorBidi"/>
          <w:sz w:val="24"/>
          <w:szCs w:val="24"/>
          <w:highlight w:val="yellow"/>
          <w:lang w:val="sv-SE"/>
        </w:rPr>
        <w:t>meios</w:t>
      </w:r>
      <w:proofErr w:type="spellEnd"/>
      <w:r w:rsidR="00545BC5" w:rsidRPr="00A2539C">
        <w:rPr>
          <w:rFonts w:asciiTheme="majorBidi" w:hAnsiTheme="majorBidi" w:cstheme="majorBidi"/>
          <w:sz w:val="24"/>
          <w:szCs w:val="24"/>
          <w:highlight w:val="yellow"/>
          <w:lang w:val="sv-SE"/>
        </w:rPr>
        <w:t xml:space="preserve"> med en </w:t>
      </w:r>
      <w:r w:rsidR="008E00FD" w:rsidRPr="00A2539C">
        <w:rPr>
          <w:rFonts w:asciiTheme="majorBidi" w:hAnsiTheme="majorBidi" w:cstheme="majorBidi"/>
          <w:sz w:val="24"/>
          <w:szCs w:val="24"/>
          <w:highlight w:val="yellow"/>
          <w:lang w:val="sv-SE"/>
        </w:rPr>
        <w:t xml:space="preserve">ytterligare celldelning, alltså bara M fasen och ingen interfas och duplicering av DNA. </w:t>
      </w:r>
    </w:p>
    <w:p w14:paraId="054B9C5A" w14:textId="447762D5" w:rsidR="008E00FD" w:rsidRPr="00A2539C" w:rsidRDefault="005B10D2" w:rsidP="007D35FD">
      <w:pPr>
        <w:rPr>
          <w:rFonts w:asciiTheme="majorBidi" w:hAnsiTheme="majorBidi" w:cstheme="majorBidi"/>
          <w:sz w:val="24"/>
          <w:szCs w:val="24"/>
          <w:highlight w:val="yellow"/>
          <w:lang w:val="sv-SE"/>
        </w:rPr>
      </w:pPr>
      <w:proofErr w:type="spellStart"/>
      <w:r w:rsidRPr="00A2539C">
        <w:rPr>
          <w:rFonts w:asciiTheme="majorBidi" w:hAnsiTheme="majorBidi" w:cstheme="majorBidi"/>
          <w:sz w:val="24"/>
          <w:szCs w:val="24"/>
          <w:highlight w:val="yellow"/>
          <w:lang w:val="sv-SE"/>
        </w:rPr>
        <w:t>Interfas</w:t>
      </w:r>
      <w:proofErr w:type="spellEnd"/>
      <w:r w:rsidRPr="00A2539C">
        <w:rPr>
          <w:rFonts w:asciiTheme="majorBidi" w:hAnsiTheme="majorBidi" w:cstheme="majorBidi"/>
          <w:sz w:val="24"/>
          <w:szCs w:val="24"/>
          <w:highlight w:val="yellow"/>
          <w:lang w:val="sv-SE"/>
        </w:rPr>
        <w:t xml:space="preserve"> 1: varje kromosom i celler som ska bilda gameter dupliceras, kromosomer och dess dubblett kallas för systerkromatider.</w:t>
      </w:r>
      <w:r w:rsidR="00DE7F39" w:rsidRPr="00A2539C">
        <w:rPr>
          <w:rFonts w:asciiTheme="majorBidi" w:hAnsiTheme="majorBidi" w:cstheme="majorBidi"/>
          <w:sz w:val="24"/>
          <w:szCs w:val="24"/>
          <w:highlight w:val="yellow"/>
          <w:lang w:val="sv-SE"/>
        </w:rPr>
        <w:t xml:space="preserve"> De sitter ihop med varandra på mitten som kallas för </w:t>
      </w:r>
      <w:proofErr w:type="spellStart"/>
      <w:r w:rsidR="00DE7F39" w:rsidRPr="00A2539C">
        <w:rPr>
          <w:rFonts w:asciiTheme="majorBidi" w:hAnsiTheme="majorBidi" w:cstheme="majorBidi"/>
          <w:sz w:val="24"/>
          <w:szCs w:val="24"/>
          <w:highlight w:val="yellow"/>
          <w:lang w:val="sv-SE"/>
        </w:rPr>
        <w:t>centromerer</w:t>
      </w:r>
      <w:proofErr w:type="spellEnd"/>
      <w:r w:rsidR="00DE7F39" w:rsidRPr="00A2539C">
        <w:rPr>
          <w:rFonts w:asciiTheme="majorBidi" w:hAnsiTheme="majorBidi" w:cstheme="majorBidi"/>
          <w:sz w:val="24"/>
          <w:szCs w:val="24"/>
          <w:highlight w:val="yellow"/>
          <w:lang w:val="sv-SE"/>
        </w:rPr>
        <w:t xml:space="preserve">. </w:t>
      </w:r>
    </w:p>
    <w:p w14:paraId="33175088" w14:textId="18F21782" w:rsidR="00DE7F39" w:rsidRPr="00A2539C" w:rsidRDefault="00DE7F39" w:rsidP="007D35FD">
      <w:pPr>
        <w:rPr>
          <w:rFonts w:asciiTheme="majorBidi" w:hAnsiTheme="majorBidi" w:cstheme="majorBidi"/>
          <w:sz w:val="24"/>
          <w:szCs w:val="24"/>
          <w:highlight w:val="yellow"/>
          <w:lang w:val="sv-SE"/>
        </w:rPr>
      </w:pPr>
      <w:proofErr w:type="spellStart"/>
      <w:r w:rsidRPr="00A2539C">
        <w:rPr>
          <w:rFonts w:asciiTheme="majorBidi" w:hAnsiTheme="majorBidi" w:cstheme="majorBidi"/>
          <w:sz w:val="24"/>
          <w:szCs w:val="24"/>
          <w:highlight w:val="yellow"/>
          <w:lang w:val="sv-SE"/>
        </w:rPr>
        <w:t>Profas</w:t>
      </w:r>
      <w:proofErr w:type="spellEnd"/>
      <w:r w:rsidRPr="00A2539C">
        <w:rPr>
          <w:rFonts w:asciiTheme="majorBidi" w:hAnsiTheme="majorBidi" w:cstheme="majorBidi"/>
          <w:sz w:val="24"/>
          <w:szCs w:val="24"/>
          <w:highlight w:val="yellow"/>
          <w:lang w:val="sv-SE"/>
        </w:rPr>
        <w:t xml:space="preserve"> 1</w:t>
      </w:r>
      <w:r w:rsidR="00AD1FE0" w:rsidRPr="00A2539C">
        <w:rPr>
          <w:rFonts w:asciiTheme="majorBidi" w:hAnsiTheme="majorBidi" w:cstheme="majorBidi"/>
          <w:sz w:val="24"/>
          <w:szCs w:val="24"/>
          <w:highlight w:val="yellow"/>
          <w:lang w:val="sv-SE"/>
        </w:rPr>
        <w:t xml:space="preserve"> (</w:t>
      </w:r>
      <w:proofErr w:type="spellStart"/>
      <w:r w:rsidR="00AD1FE0" w:rsidRPr="00A2539C">
        <w:rPr>
          <w:rFonts w:asciiTheme="majorBidi" w:hAnsiTheme="majorBidi" w:cstheme="majorBidi"/>
          <w:sz w:val="24"/>
          <w:szCs w:val="24"/>
          <w:highlight w:val="yellow"/>
          <w:lang w:val="sv-SE"/>
        </w:rPr>
        <w:t>leptonema</w:t>
      </w:r>
      <w:proofErr w:type="spellEnd"/>
      <w:r w:rsidR="00AD1FE0" w:rsidRPr="00A2539C">
        <w:rPr>
          <w:rFonts w:asciiTheme="majorBidi" w:hAnsiTheme="majorBidi" w:cstheme="majorBidi"/>
          <w:sz w:val="24"/>
          <w:szCs w:val="24"/>
          <w:highlight w:val="yellow"/>
          <w:lang w:val="sv-SE"/>
        </w:rPr>
        <w:t xml:space="preserve">, </w:t>
      </w:r>
      <w:proofErr w:type="spellStart"/>
      <w:r w:rsidR="00AD1FE0" w:rsidRPr="00A2539C">
        <w:rPr>
          <w:rFonts w:asciiTheme="majorBidi" w:hAnsiTheme="majorBidi" w:cstheme="majorBidi"/>
          <w:sz w:val="24"/>
          <w:szCs w:val="24"/>
          <w:highlight w:val="yellow"/>
          <w:lang w:val="sv-SE"/>
        </w:rPr>
        <w:t>zygonema</w:t>
      </w:r>
      <w:proofErr w:type="spellEnd"/>
      <w:r w:rsidR="00AD1FE0" w:rsidRPr="00A2539C">
        <w:rPr>
          <w:rFonts w:asciiTheme="majorBidi" w:hAnsiTheme="majorBidi" w:cstheme="majorBidi"/>
          <w:sz w:val="24"/>
          <w:szCs w:val="24"/>
          <w:highlight w:val="yellow"/>
          <w:lang w:val="sv-SE"/>
        </w:rPr>
        <w:t xml:space="preserve">, </w:t>
      </w:r>
      <w:proofErr w:type="spellStart"/>
      <w:r w:rsidR="00AD1FE0" w:rsidRPr="00A2539C">
        <w:rPr>
          <w:rFonts w:asciiTheme="majorBidi" w:hAnsiTheme="majorBidi" w:cstheme="majorBidi"/>
          <w:sz w:val="24"/>
          <w:szCs w:val="24"/>
          <w:highlight w:val="yellow"/>
          <w:lang w:val="sv-SE"/>
        </w:rPr>
        <w:t>pachynema</w:t>
      </w:r>
      <w:proofErr w:type="spellEnd"/>
      <w:r w:rsidR="00AD1FE0" w:rsidRPr="00A2539C">
        <w:rPr>
          <w:rFonts w:asciiTheme="majorBidi" w:hAnsiTheme="majorBidi" w:cstheme="majorBidi"/>
          <w:sz w:val="24"/>
          <w:szCs w:val="24"/>
          <w:highlight w:val="yellow"/>
          <w:lang w:val="sv-SE"/>
        </w:rPr>
        <w:t xml:space="preserve">, </w:t>
      </w:r>
      <w:proofErr w:type="spellStart"/>
      <w:r w:rsidR="00AD1FE0" w:rsidRPr="00A2539C">
        <w:rPr>
          <w:rFonts w:asciiTheme="majorBidi" w:hAnsiTheme="majorBidi" w:cstheme="majorBidi"/>
          <w:sz w:val="24"/>
          <w:szCs w:val="24"/>
          <w:highlight w:val="yellow"/>
          <w:lang w:val="sv-SE"/>
        </w:rPr>
        <w:t>diplonema</w:t>
      </w:r>
      <w:proofErr w:type="spellEnd"/>
      <w:r w:rsidR="00AD1FE0" w:rsidRPr="00A2539C">
        <w:rPr>
          <w:rFonts w:asciiTheme="majorBidi" w:hAnsiTheme="majorBidi" w:cstheme="majorBidi"/>
          <w:sz w:val="24"/>
          <w:szCs w:val="24"/>
          <w:highlight w:val="yellow"/>
          <w:lang w:val="sv-SE"/>
        </w:rPr>
        <w:t xml:space="preserve">, </w:t>
      </w:r>
      <w:proofErr w:type="spellStart"/>
      <w:r w:rsidR="00AD1FE0" w:rsidRPr="00A2539C">
        <w:rPr>
          <w:rFonts w:asciiTheme="majorBidi" w:hAnsiTheme="majorBidi" w:cstheme="majorBidi"/>
          <w:sz w:val="24"/>
          <w:szCs w:val="24"/>
          <w:highlight w:val="yellow"/>
          <w:lang w:val="sv-SE"/>
        </w:rPr>
        <w:t>diankinesis</w:t>
      </w:r>
      <w:proofErr w:type="spellEnd"/>
      <w:r w:rsidR="00AD1FE0" w:rsidRPr="00A2539C">
        <w:rPr>
          <w:rFonts w:asciiTheme="majorBidi" w:hAnsiTheme="majorBidi" w:cstheme="majorBidi"/>
          <w:sz w:val="24"/>
          <w:szCs w:val="24"/>
          <w:highlight w:val="yellow"/>
          <w:lang w:val="sv-SE"/>
        </w:rPr>
        <w:t>)</w:t>
      </w:r>
      <w:r w:rsidRPr="00A2539C">
        <w:rPr>
          <w:rFonts w:asciiTheme="majorBidi" w:hAnsiTheme="majorBidi" w:cstheme="majorBidi"/>
          <w:sz w:val="24"/>
          <w:szCs w:val="24"/>
          <w:highlight w:val="yellow"/>
          <w:lang w:val="sv-SE"/>
        </w:rPr>
        <w:t xml:space="preserve">: kromosomerna kondenseras, </w:t>
      </w:r>
      <w:proofErr w:type="spellStart"/>
      <w:r w:rsidRPr="00A2539C">
        <w:rPr>
          <w:rFonts w:asciiTheme="majorBidi" w:hAnsiTheme="majorBidi" w:cstheme="majorBidi"/>
          <w:sz w:val="24"/>
          <w:szCs w:val="24"/>
          <w:highlight w:val="yellow"/>
          <w:lang w:val="sv-SE"/>
        </w:rPr>
        <w:t>bivalenter</w:t>
      </w:r>
      <w:proofErr w:type="spellEnd"/>
      <w:r w:rsidRPr="00A2539C">
        <w:rPr>
          <w:rFonts w:asciiTheme="majorBidi" w:hAnsiTheme="majorBidi" w:cstheme="majorBidi"/>
          <w:sz w:val="24"/>
          <w:szCs w:val="24"/>
          <w:highlight w:val="yellow"/>
          <w:lang w:val="sv-SE"/>
        </w:rPr>
        <w:t xml:space="preserve"> bildas och överkorsningar sker</w:t>
      </w:r>
      <w:r w:rsidR="00212212" w:rsidRPr="00A2539C">
        <w:rPr>
          <w:rFonts w:asciiTheme="majorBidi" w:hAnsiTheme="majorBidi" w:cstheme="majorBidi"/>
          <w:sz w:val="24"/>
          <w:szCs w:val="24"/>
          <w:highlight w:val="yellow"/>
          <w:lang w:val="sv-SE"/>
        </w:rPr>
        <w:t xml:space="preserve"> (rekombinationer)</w:t>
      </w:r>
      <w:r w:rsidR="007D0127" w:rsidRPr="00A2539C">
        <w:rPr>
          <w:rFonts w:asciiTheme="majorBidi" w:hAnsiTheme="majorBidi" w:cstheme="majorBidi"/>
          <w:sz w:val="24"/>
          <w:szCs w:val="24"/>
          <w:highlight w:val="yellow"/>
          <w:lang w:val="sv-SE"/>
        </w:rPr>
        <w:t>.</w:t>
      </w:r>
      <w:r w:rsidR="00597E15">
        <w:rPr>
          <w:rFonts w:asciiTheme="majorBidi" w:hAnsiTheme="majorBidi" w:cstheme="majorBidi"/>
          <w:sz w:val="24"/>
          <w:szCs w:val="24"/>
          <w:highlight w:val="yellow"/>
          <w:lang w:val="sv-SE"/>
        </w:rPr>
        <w:t xml:space="preserve"> Stället där överkorsningen sker: </w:t>
      </w:r>
      <w:proofErr w:type="spellStart"/>
      <w:r w:rsidR="00597E15">
        <w:rPr>
          <w:rFonts w:asciiTheme="majorBidi" w:hAnsiTheme="majorBidi" w:cstheme="majorBidi"/>
          <w:sz w:val="24"/>
          <w:szCs w:val="24"/>
          <w:highlight w:val="yellow"/>
          <w:lang w:val="sv-SE"/>
        </w:rPr>
        <w:t>chiasma</w:t>
      </w:r>
      <w:proofErr w:type="spellEnd"/>
      <w:r w:rsidR="00597E15">
        <w:rPr>
          <w:rFonts w:asciiTheme="majorBidi" w:hAnsiTheme="majorBidi" w:cstheme="majorBidi"/>
          <w:sz w:val="24"/>
          <w:szCs w:val="24"/>
          <w:highlight w:val="yellow"/>
          <w:lang w:val="sv-SE"/>
        </w:rPr>
        <w:t xml:space="preserve">. </w:t>
      </w:r>
      <w:r w:rsidR="007D0127" w:rsidRPr="00A2539C">
        <w:rPr>
          <w:rFonts w:asciiTheme="majorBidi" w:hAnsiTheme="majorBidi" w:cstheme="majorBidi"/>
          <w:sz w:val="24"/>
          <w:szCs w:val="24"/>
          <w:highlight w:val="yellow"/>
          <w:lang w:val="sv-SE"/>
        </w:rPr>
        <w:t xml:space="preserve"> </w:t>
      </w:r>
    </w:p>
    <w:p w14:paraId="258298D1" w14:textId="56F9B9C2" w:rsidR="007D0127" w:rsidRPr="00A2539C" w:rsidRDefault="007D0127" w:rsidP="007D35FD">
      <w:pPr>
        <w:rPr>
          <w:rFonts w:asciiTheme="majorBidi" w:hAnsiTheme="majorBidi" w:cstheme="majorBidi"/>
          <w:sz w:val="24"/>
          <w:szCs w:val="24"/>
          <w:highlight w:val="yellow"/>
          <w:lang w:val="sv-SE"/>
        </w:rPr>
      </w:pPr>
      <w:proofErr w:type="spellStart"/>
      <w:r w:rsidRPr="00A2539C">
        <w:rPr>
          <w:rFonts w:asciiTheme="majorBidi" w:hAnsiTheme="majorBidi" w:cstheme="majorBidi"/>
          <w:sz w:val="24"/>
          <w:szCs w:val="24"/>
          <w:highlight w:val="yellow"/>
          <w:lang w:val="sv-SE"/>
        </w:rPr>
        <w:t>Metafas</w:t>
      </w:r>
      <w:proofErr w:type="spellEnd"/>
      <w:r w:rsidRPr="00A2539C">
        <w:rPr>
          <w:rFonts w:asciiTheme="majorBidi" w:hAnsiTheme="majorBidi" w:cstheme="majorBidi"/>
          <w:sz w:val="24"/>
          <w:szCs w:val="24"/>
          <w:highlight w:val="yellow"/>
          <w:lang w:val="sv-SE"/>
        </w:rPr>
        <w:t xml:space="preserve"> 1: Kromosomerna radas upp i </w:t>
      </w:r>
      <w:proofErr w:type="spellStart"/>
      <w:r w:rsidRPr="00A2539C">
        <w:rPr>
          <w:rFonts w:asciiTheme="majorBidi" w:hAnsiTheme="majorBidi" w:cstheme="majorBidi"/>
          <w:sz w:val="24"/>
          <w:szCs w:val="24"/>
          <w:highlight w:val="yellow"/>
          <w:lang w:val="sv-SE"/>
        </w:rPr>
        <w:t>metafasplattan</w:t>
      </w:r>
      <w:proofErr w:type="spellEnd"/>
      <w:r w:rsidRPr="00A2539C">
        <w:rPr>
          <w:rFonts w:asciiTheme="majorBidi" w:hAnsiTheme="majorBidi" w:cstheme="majorBidi"/>
          <w:sz w:val="24"/>
          <w:szCs w:val="24"/>
          <w:highlight w:val="yellow"/>
          <w:lang w:val="sv-SE"/>
        </w:rPr>
        <w:t xml:space="preserve"> med hjälp av </w:t>
      </w:r>
      <w:proofErr w:type="spellStart"/>
      <w:r w:rsidRPr="00A2539C">
        <w:rPr>
          <w:rFonts w:asciiTheme="majorBidi" w:hAnsiTheme="majorBidi" w:cstheme="majorBidi"/>
          <w:sz w:val="24"/>
          <w:szCs w:val="24"/>
          <w:highlight w:val="yellow"/>
          <w:lang w:val="sv-SE"/>
        </w:rPr>
        <w:t>mikrotubuli</w:t>
      </w:r>
      <w:proofErr w:type="spellEnd"/>
      <w:r w:rsidRPr="00A2539C">
        <w:rPr>
          <w:rFonts w:asciiTheme="majorBidi" w:hAnsiTheme="majorBidi" w:cstheme="majorBidi"/>
          <w:sz w:val="24"/>
          <w:szCs w:val="24"/>
          <w:highlight w:val="yellow"/>
          <w:lang w:val="sv-SE"/>
        </w:rPr>
        <w:t xml:space="preserve"> som binder sig till </w:t>
      </w:r>
      <w:proofErr w:type="spellStart"/>
      <w:r w:rsidRPr="00A2539C">
        <w:rPr>
          <w:rFonts w:asciiTheme="majorBidi" w:hAnsiTheme="majorBidi" w:cstheme="majorBidi"/>
          <w:sz w:val="24"/>
          <w:szCs w:val="24"/>
          <w:highlight w:val="yellow"/>
          <w:lang w:val="sv-SE"/>
        </w:rPr>
        <w:t>kinotochore</w:t>
      </w:r>
      <w:proofErr w:type="spellEnd"/>
      <w:r w:rsidRPr="00A2539C">
        <w:rPr>
          <w:rFonts w:asciiTheme="majorBidi" w:hAnsiTheme="majorBidi" w:cstheme="majorBidi"/>
          <w:sz w:val="24"/>
          <w:szCs w:val="24"/>
          <w:highlight w:val="yellow"/>
          <w:lang w:val="sv-SE"/>
        </w:rPr>
        <w:t xml:space="preserve"> </w:t>
      </w:r>
      <w:r w:rsidR="00D144E9" w:rsidRPr="00A2539C">
        <w:rPr>
          <w:rFonts w:asciiTheme="majorBidi" w:hAnsiTheme="majorBidi" w:cstheme="majorBidi"/>
          <w:sz w:val="24"/>
          <w:szCs w:val="24"/>
          <w:highlight w:val="yellow"/>
          <w:lang w:val="sv-SE"/>
        </w:rPr>
        <w:t xml:space="preserve">på varsitt par. </w:t>
      </w:r>
    </w:p>
    <w:p w14:paraId="45581AB9" w14:textId="507C8AC7" w:rsidR="002C71A7" w:rsidRPr="00A2539C" w:rsidRDefault="002C71A7" w:rsidP="007D35FD">
      <w:pPr>
        <w:rPr>
          <w:rFonts w:asciiTheme="majorBidi" w:hAnsiTheme="majorBidi" w:cstheme="majorBidi"/>
          <w:sz w:val="24"/>
          <w:szCs w:val="24"/>
          <w:highlight w:val="yellow"/>
          <w:lang w:val="sv-SE"/>
        </w:rPr>
      </w:pPr>
      <w:proofErr w:type="spellStart"/>
      <w:r w:rsidRPr="00A2539C">
        <w:rPr>
          <w:rFonts w:asciiTheme="majorBidi" w:hAnsiTheme="majorBidi" w:cstheme="majorBidi"/>
          <w:sz w:val="24"/>
          <w:szCs w:val="24"/>
          <w:highlight w:val="yellow"/>
          <w:lang w:val="sv-SE"/>
        </w:rPr>
        <w:t>Anafas</w:t>
      </w:r>
      <w:proofErr w:type="spellEnd"/>
      <w:r w:rsidRPr="00A2539C">
        <w:rPr>
          <w:rFonts w:asciiTheme="majorBidi" w:hAnsiTheme="majorBidi" w:cstheme="majorBidi"/>
          <w:sz w:val="24"/>
          <w:szCs w:val="24"/>
          <w:highlight w:val="yellow"/>
          <w:lang w:val="sv-SE"/>
        </w:rPr>
        <w:t xml:space="preserve"> 1: </w:t>
      </w:r>
      <w:r w:rsidR="0054144F" w:rsidRPr="00A2539C">
        <w:rPr>
          <w:rFonts w:asciiTheme="majorBidi" w:hAnsiTheme="majorBidi" w:cstheme="majorBidi"/>
          <w:sz w:val="24"/>
          <w:szCs w:val="24"/>
          <w:highlight w:val="yellow"/>
          <w:lang w:val="sv-SE"/>
        </w:rPr>
        <w:t>kromosomerna</w:t>
      </w:r>
      <w:r w:rsidR="00FC791C">
        <w:rPr>
          <w:rFonts w:asciiTheme="majorBidi" w:hAnsiTheme="majorBidi" w:cstheme="majorBidi"/>
          <w:sz w:val="24"/>
          <w:szCs w:val="24"/>
          <w:highlight w:val="yellow"/>
          <w:lang w:val="sv-SE"/>
        </w:rPr>
        <w:t xml:space="preserve"> (</w:t>
      </w:r>
      <w:proofErr w:type="spellStart"/>
      <w:r w:rsidR="00FC791C">
        <w:rPr>
          <w:rFonts w:asciiTheme="majorBidi" w:hAnsiTheme="majorBidi" w:cstheme="majorBidi"/>
          <w:sz w:val="24"/>
          <w:szCs w:val="24"/>
          <w:highlight w:val="yellow"/>
          <w:lang w:val="sv-SE"/>
        </w:rPr>
        <w:t>bivalenterna</w:t>
      </w:r>
      <w:proofErr w:type="spellEnd"/>
      <w:r w:rsidR="00FC791C">
        <w:rPr>
          <w:rFonts w:asciiTheme="majorBidi" w:hAnsiTheme="majorBidi" w:cstheme="majorBidi"/>
          <w:sz w:val="24"/>
          <w:szCs w:val="24"/>
          <w:highlight w:val="yellow"/>
          <w:lang w:val="sv-SE"/>
        </w:rPr>
        <w:t>)</w:t>
      </w:r>
      <w:r w:rsidR="0054144F" w:rsidRPr="00A2539C">
        <w:rPr>
          <w:rFonts w:asciiTheme="majorBidi" w:hAnsiTheme="majorBidi" w:cstheme="majorBidi"/>
          <w:sz w:val="24"/>
          <w:szCs w:val="24"/>
          <w:highlight w:val="yellow"/>
          <w:lang w:val="sv-SE"/>
        </w:rPr>
        <w:t xml:space="preserve"> dras isär åt varsitt håll. </w:t>
      </w:r>
    </w:p>
    <w:p w14:paraId="77D9B3D6" w14:textId="73AD71C8" w:rsidR="0054144F" w:rsidRDefault="0054144F" w:rsidP="007D35FD">
      <w:pPr>
        <w:rPr>
          <w:rFonts w:asciiTheme="majorBidi" w:hAnsiTheme="majorBidi" w:cstheme="majorBidi"/>
          <w:sz w:val="24"/>
          <w:szCs w:val="24"/>
          <w:lang w:val="sv-SE"/>
        </w:rPr>
      </w:pPr>
      <w:proofErr w:type="spellStart"/>
      <w:r w:rsidRPr="00A2539C">
        <w:rPr>
          <w:rFonts w:asciiTheme="majorBidi" w:hAnsiTheme="majorBidi" w:cstheme="majorBidi"/>
          <w:sz w:val="24"/>
          <w:szCs w:val="24"/>
          <w:highlight w:val="yellow"/>
          <w:lang w:val="sv-SE"/>
        </w:rPr>
        <w:t>Telofas</w:t>
      </w:r>
      <w:proofErr w:type="spellEnd"/>
      <w:r w:rsidRPr="00A2539C">
        <w:rPr>
          <w:rFonts w:asciiTheme="majorBidi" w:hAnsiTheme="majorBidi" w:cstheme="majorBidi"/>
          <w:sz w:val="24"/>
          <w:szCs w:val="24"/>
          <w:highlight w:val="yellow"/>
          <w:lang w:val="sv-SE"/>
        </w:rPr>
        <w:t xml:space="preserve"> 1: </w:t>
      </w:r>
      <w:r w:rsidR="00A54B7E">
        <w:rPr>
          <w:rFonts w:asciiTheme="majorBidi" w:hAnsiTheme="majorBidi" w:cstheme="majorBidi"/>
          <w:sz w:val="24"/>
          <w:szCs w:val="24"/>
          <w:highlight w:val="yellow"/>
          <w:lang w:val="sv-SE"/>
        </w:rPr>
        <w:t xml:space="preserve">diploida </w:t>
      </w:r>
      <w:r w:rsidRPr="00A2539C">
        <w:rPr>
          <w:rFonts w:asciiTheme="majorBidi" w:hAnsiTheme="majorBidi" w:cstheme="majorBidi"/>
          <w:sz w:val="24"/>
          <w:szCs w:val="24"/>
          <w:highlight w:val="yellow"/>
          <w:lang w:val="sv-SE"/>
        </w:rPr>
        <w:t>celler har bildats</w:t>
      </w:r>
      <w:r w:rsidR="00780C9A" w:rsidRPr="00A2539C">
        <w:rPr>
          <w:rFonts w:asciiTheme="majorBidi" w:hAnsiTheme="majorBidi" w:cstheme="majorBidi"/>
          <w:sz w:val="24"/>
          <w:szCs w:val="24"/>
          <w:highlight w:val="yellow"/>
          <w:lang w:val="sv-SE"/>
        </w:rPr>
        <w:t xml:space="preserve">, med identiska </w:t>
      </w:r>
      <w:r w:rsidR="00A2539C" w:rsidRPr="00A2539C">
        <w:rPr>
          <w:rFonts w:asciiTheme="majorBidi" w:hAnsiTheme="majorBidi" w:cstheme="majorBidi"/>
          <w:sz w:val="24"/>
          <w:szCs w:val="24"/>
          <w:highlight w:val="yellow"/>
          <w:lang w:val="sv-SE"/>
        </w:rPr>
        <w:t>kromosomer,</w:t>
      </w:r>
      <w:r w:rsidR="00780C9A" w:rsidRPr="00A2539C">
        <w:rPr>
          <w:rFonts w:asciiTheme="majorBidi" w:hAnsiTheme="majorBidi" w:cstheme="majorBidi"/>
          <w:sz w:val="24"/>
          <w:szCs w:val="24"/>
          <w:highlight w:val="yellow"/>
          <w:lang w:val="sv-SE"/>
        </w:rPr>
        <w:t xml:space="preserve"> med kombinationer också.</w:t>
      </w:r>
      <w:r w:rsidR="00780C9A">
        <w:rPr>
          <w:rFonts w:asciiTheme="majorBidi" w:hAnsiTheme="majorBidi" w:cstheme="majorBidi"/>
          <w:sz w:val="24"/>
          <w:szCs w:val="24"/>
          <w:lang w:val="sv-SE"/>
        </w:rPr>
        <w:t xml:space="preserve"> </w:t>
      </w:r>
    </w:p>
    <w:p w14:paraId="50889098" w14:textId="77777777" w:rsidR="00B32014" w:rsidRDefault="00B32014" w:rsidP="007D35FD">
      <w:pPr>
        <w:rPr>
          <w:rFonts w:asciiTheme="majorBidi" w:hAnsiTheme="majorBidi" w:cstheme="majorBidi"/>
          <w:sz w:val="24"/>
          <w:szCs w:val="24"/>
          <w:highlight w:val="green"/>
          <w:lang w:val="sv-SE"/>
        </w:rPr>
      </w:pPr>
    </w:p>
    <w:p w14:paraId="309B893B" w14:textId="151E900A" w:rsidR="00AD1FE0" w:rsidRPr="004B0B00" w:rsidRDefault="00A2539C" w:rsidP="007D35FD">
      <w:pPr>
        <w:rPr>
          <w:rFonts w:asciiTheme="majorBidi" w:hAnsiTheme="majorBidi" w:cstheme="majorBidi"/>
          <w:sz w:val="24"/>
          <w:szCs w:val="24"/>
          <w:highlight w:val="green"/>
          <w:lang w:val="sv-SE"/>
        </w:rPr>
      </w:pPr>
      <w:r w:rsidRPr="004B0B00">
        <w:rPr>
          <w:rFonts w:asciiTheme="majorBidi" w:hAnsiTheme="majorBidi" w:cstheme="majorBidi"/>
          <w:sz w:val="24"/>
          <w:szCs w:val="24"/>
          <w:highlight w:val="green"/>
          <w:lang w:val="sv-SE"/>
        </w:rPr>
        <w:lastRenderedPageBreak/>
        <w:sym w:font="Wingdings" w:char="F0E0"/>
      </w:r>
      <w:r w:rsidRPr="004B0B00">
        <w:rPr>
          <w:rFonts w:asciiTheme="majorBidi" w:hAnsiTheme="majorBidi" w:cstheme="majorBidi"/>
          <w:sz w:val="24"/>
          <w:szCs w:val="24"/>
          <w:highlight w:val="green"/>
          <w:lang w:val="sv-SE"/>
        </w:rPr>
        <w:t xml:space="preserve">Meios II: </w:t>
      </w:r>
    </w:p>
    <w:p w14:paraId="1780B45B" w14:textId="5FB13ABC" w:rsidR="00A2539C" w:rsidRPr="004B0B00" w:rsidRDefault="00A2539C" w:rsidP="007D35FD">
      <w:pPr>
        <w:rPr>
          <w:rFonts w:asciiTheme="majorBidi" w:hAnsiTheme="majorBidi" w:cstheme="majorBidi"/>
          <w:sz w:val="24"/>
          <w:szCs w:val="24"/>
          <w:highlight w:val="green"/>
          <w:lang w:val="sv-SE"/>
        </w:rPr>
      </w:pPr>
      <w:r w:rsidRPr="004B0B00">
        <w:rPr>
          <w:rFonts w:asciiTheme="majorBidi" w:hAnsiTheme="majorBidi" w:cstheme="majorBidi"/>
          <w:sz w:val="24"/>
          <w:szCs w:val="24"/>
          <w:highlight w:val="green"/>
          <w:lang w:val="sv-SE"/>
        </w:rPr>
        <w:t xml:space="preserve">Ingen interfas och </w:t>
      </w:r>
      <w:proofErr w:type="spellStart"/>
      <w:r w:rsidRPr="004B0B00">
        <w:rPr>
          <w:rFonts w:asciiTheme="majorBidi" w:hAnsiTheme="majorBidi" w:cstheme="majorBidi"/>
          <w:sz w:val="24"/>
          <w:szCs w:val="24"/>
          <w:highlight w:val="green"/>
          <w:lang w:val="sv-SE"/>
        </w:rPr>
        <w:t>profas</w:t>
      </w:r>
      <w:proofErr w:type="spellEnd"/>
      <w:r w:rsidRPr="004B0B00">
        <w:rPr>
          <w:rFonts w:asciiTheme="majorBidi" w:hAnsiTheme="majorBidi" w:cstheme="majorBidi"/>
          <w:sz w:val="24"/>
          <w:szCs w:val="24"/>
          <w:highlight w:val="green"/>
          <w:lang w:val="sv-SE"/>
        </w:rPr>
        <w:t xml:space="preserve">. </w:t>
      </w:r>
    </w:p>
    <w:p w14:paraId="2D2726D3" w14:textId="3E5880DD" w:rsidR="006B6632" w:rsidRPr="004B0B00" w:rsidRDefault="006B6632" w:rsidP="007D35FD">
      <w:pPr>
        <w:rPr>
          <w:rFonts w:asciiTheme="majorBidi" w:hAnsiTheme="majorBidi" w:cstheme="majorBidi"/>
          <w:sz w:val="24"/>
          <w:szCs w:val="24"/>
          <w:highlight w:val="green"/>
          <w:lang w:val="sv-SE"/>
        </w:rPr>
      </w:pPr>
      <w:proofErr w:type="spellStart"/>
      <w:r w:rsidRPr="004B0B00">
        <w:rPr>
          <w:rFonts w:asciiTheme="majorBidi" w:hAnsiTheme="majorBidi" w:cstheme="majorBidi"/>
          <w:sz w:val="24"/>
          <w:szCs w:val="24"/>
          <w:highlight w:val="green"/>
          <w:lang w:val="sv-SE"/>
        </w:rPr>
        <w:t>Metafas</w:t>
      </w:r>
      <w:proofErr w:type="spellEnd"/>
      <w:r w:rsidR="0029404A" w:rsidRPr="004B0B00">
        <w:rPr>
          <w:rFonts w:asciiTheme="majorBidi" w:hAnsiTheme="majorBidi" w:cstheme="majorBidi"/>
          <w:sz w:val="24"/>
          <w:szCs w:val="24"/>
          <w:highlight w:val="green"/>
          <w:lang w:val="sv-SE"/>
        </w:rPr>
        <w:t xml:space="preserve"> II</w:t>
      </w:r>
      <w:r w:rsidRPr="004B0B00">
        <w:rPr>
          <w:rFonts w:asciiTheme="majorBidi" w:hAnsiTheme="majorBidi" w:cstheme="majorBidi"/>
          <w:sz w:val="24"/>
          <w:szCs w:val="24"/>
          <w:highlight w:val="green"/>
          <w:lang w:val="sv-SE"/>
        </w:rPr>
        <w:t xml:space="preserve">: systerkromatiderna radas upp i </w:t>
      </w:r>
      <w:proofErr w:type="spellStart"/>
      <w:r w:rsidRPr="004B0B00">
        <w:rPr>
          <w:rFonts w:asciiTheme="majorBidi" w:hAnsiTheme="majorBidi" w:cstheme="majorBidi"/>
          <w:sz w:val="24"/>
          <w:szCs w:val="24"/>
          <w:highlight w:val="green"/>
          <w:lang w:val="sv-SE"/>
        </w:rPr>
        <w:t>metafasplattan</w:t>
      </w:r>
      <w:proofErr w:type="spellEnd"/>
      <w:r w:rsidRPr="004B0B00">
        <w:rPr>
          <w:rFonts w:asciiTheme="majorBidi" w:hAnsiTheme="majorBidi" w:cstheme="majorBidi"/>
          <w:sz w:val="24"/>
          <w:szCs w:val="24"/>
          <w:highlight w:val="green"/>
          <w:lang w:val="sv-SE"/>
        </w:rPr>
        <w:t xml:space="preserve"> och </w:t>
      </w:r>
      <w:proofErr w:type="spellStart"/>
      <w:r w:rsidRPr="004B0B00">
        <w:rPr>
          <w:rFonts w:asciiTheme="majorBidi" w:hAnsiTheme="majorBidi" w:cstheme="majorBidi"/>
          <w:sz w:val="24"/>
          <w:szCs w:val="24"/>
          <w:highlight w:val="green"/>
          <w:lang w:val="sv-SE"/>
        </w:rPr>
        <w:t>mikrotubuli</w:t>
      </w:r>
      <w:proofErr w:type="spellEnd"/>
      <w:r w:rsidRPr="004B0B00">
        <w:rPr>
          <w:rFonts w:asciiTheme="majorBidi" w:hAnsiTheme="majorBidi" w:cstheme="majorBidi"/>
          <w:sz w:val="24"/>
          <w:szCs w:val="24"/>
          <w:highlight w:val="green"/>
          <w:lang w:val="sv-SE"/>
        </w:rPr>
        <w:t xml:space="preserve"> binder till </w:t>
      </w:r>
      <w:proofErr w:type="spellStart"/>
      <w:r w:rsidRPr="004B0B00">
        <w:rPr>
          <w:rFonts w:asciiTheme="majorBidi" w:hAnsiTheme="majorBidi" w:cstheme="majorBidi"/>
          <w:sz w:val="24"/>
          <w:szCs w:val="24"/>
          <w:highlight w:val="green"/>
          <w:lang w:val="sv-SE"/>
        </w:rPr>
        <w:t>kinotochore</w:t>
      </w:r>
      <w:proofErr w:type="spellEnd"/>
      <w:r w:rsidRPr="004B0B00">
        <w:rPr>
          <w:rFonts w:asciiTheme="majorBidi" w:hAnsiTheme="majorBidi" w:cstheme="majorBidi"/>
          <w:sz w:val="24"/>
          <w:szCs w:val="24"/>
          <w:highlight w:val="green"/>
          <w:lang w:val="sv-SE"/>
        </w:rPr>
        <w:t xml:space="preserve"> vid </w:t>
      </w:r>
      <w:proofErr w:type="spellStart"/>
      <w:r w:rsidRPr="004B0B00">
        <w:rPr>
          <w:rFonts w:asciiTheme="majorBidi" w:hAnsiTheme="majorBidi" w:cstheme="majorBidi"/>
          <w:sz w:val="24"/>
          <w:szCs w:val="24"/>
          <w:highlight w:val="green"/>
          <w:lang w:val="sv-SE"/>
        </w:rPr>
        <w:t>centromorerna</w:t>
      </w:r>
      <w:proofErr w:type="spellEnd"/>
      <w:r w:rsidRPr="004B0B00">
        <w:rPr>
          <w:rFonts w:asciiTheme="majorBidi" w:hAnsiTheme="majorBidi" w:cstheme="majorBidi"/>
          <w:sz w:val="24"/>
          <w:szCs w:val="24"/>
          <w:highlight w:val="green"/>
          <w:lang w:val="sv-SE"/>
        </w:rPr>
        <w:t xml:space="preserve">. </w:t>
      </w:r>
    </w:p>
    <w:p w14:paraId="03D6353A" w14:textId="1EEB05A0" w:rsidR="0029404A" w:rsidRPr="004B0B00" w:rsidRDefault="0029404A" w:rsidP="007D35FD">
      <w:pPr>
        <w:rPr>
          <w:rFonts w:asciiTheme="majorBidi" w:hAnsiTheme="majorBidi" w:cstheme="majorBidi"/>
          <w:sz w:val="24"/>
          <w:szCs w:val="24"/>
          <w:highlight w:val="green"/>
          <w:lang w:val="sv-SE"/>
        </w:rPr>
      </w:pPr>
      <w:proofErr w:type="spellStart"/>
      <w:r w:rsidRPr="004B0B00">
        <w:rPr>
          <w:rFonts w:asciiTheme="majorBidi" w:hAnsiTheme="majorBidi" w:cstheme="majorBidi"/>
          <w:sz w:val="24"/>
          <w:szCs w:val="24"/>
          <w:highlight w:val="green"/>
          <w:lang w:val="sv-SE"/>
        </w:rPr>
        <w:t>Anafas</w:t>
      </w:r>
      <w:proofErr w:type="spellEnd"/>
      <w:r w:rsidRPr="004B0B00">
        <w:rPr>
          <w:rFonts w:asciiTheme="majorBidi" w:hAnsiTheme="majorBidi" w:cstheme="majorBidi"/>
          <w:sz w:val="24"/>
          <w:szCs w:val="24"/>
          <w:highlight w:val="green"/>
          <w:lang w:val="sv-SE"/>
        </w:rPr>
        <w:t xml:space="preserve"> II: systerkromatiderna separera</w:t>
      </w:r>
      <w:r w:rsidR="00181EC6">
        <w:rPr>
          <w:rFonts w:asciiTheme="majorBidi" w:hAnsiTheme="majorBidi" w:cstheme="majorBidi"/>
          <w:sz w:val="24"/>
          <w:szCs w:val="24"/>
          <w:highlight w:val="green"/>
          <w:lang w:val="sv-SE"/>
        </w:rPr>
        <w:t>s</w:t>
      </w:r>
      <w:r w:rsidRPr="004B0B00">
        <w:rPr>
          <w:rFonts w:asciiTheme="majorBidi" w:hAnsiTheme="majorBidi" w:cstheme="majorBidi"/>
          <w:sz w:val="24"/>
          <w:szCs w:val="24"/>
          <w:highlight w:val="green"/>
          <w:lang w:val="sv-SE"/>
        </w:rPr>
        <w:t xml:space="preserve">. </w:t>
      </w:r>
    </w:p>
    <w:p w14:paraId="15660888" w14:textId="2D8B6D4D" w:rsidR="0029404A" w:rsidRPr="004B0B00" w:rsidRDefault="0029404A" w:rsidP="007D35FD">
      <w:pPr>
        <w:rPr>
          <w:rFonts w:asciiTheme="majorBidi" w:hAnsiTheme="majorBidi" w:cstheme="majorBidi"/>
          <w:sz w:val="24"/>
          <w:szCs w:val="24"/>
          <w:highlight w:val="green"/>
          <w:lang w:val="sv-SE"/>
        </w:rPr>
      </w:pPr>
      <w:proofErr w:type="spellStart"/>
      <w:r w:rsidRPr="004B0B00">
        <w:rPr>
          <w:rFonts w:asciiTheme="majorBidi" w:hAnsiTheme="majorBidi" w:cstheme="majorBidi"/>
          <w:sz w:val="24"/>
          <w:szCs w:val="24"/>
          <w:highlight w:val="green"/>
          <w:lang w:val="sv-SE"/>
        </w:rPr>
        <w:t>Telofas</w:t>
      </w:r>
      <w:proofErr w:type="spellEnd"/>
      <w:r w:rsidRPr="004B0B00">
        <w:rPr>
          <w:rFonts w:asciiTheme="majorBidi" w:hAnsiTheme="majorBidi" w:cstheme="majorBidi"/>
          <w:sz w:val="24"/>
          <w:szCs w:val="24"/>
          <w:highlight w:val="green"/>
          <w:lang w:val="sv-SE"/>
        </w:rPr>
        <w:t xml:space="preserve"> II: systerkromatiderna rör sig till varsin pol innan celldelning. </w:t>
      </w:r>
    </w:p>
    <w:p w14:paraId="58ECDBB1" w14:textId="46073A2F" w:rsidR="00CA1797" w:rsidRDefault="00CA1797" w:rsidP="007D35FD">
      <w:pPr>
        <w:rPr>
          <w:rFonts w:asciiTheme="majorBidi" w:hAnsiTheme="majorBidi" w:cstheme="majorBidi"/>
          <w:sz w:val="24"/>
          <w:szCs w:val="24"/>
          <w:lang w:val="sv-SE"/>
        </w:rPr>
      </w:pPr>
      <w:r w:rsidRPr="004B0B00">
        <w:rPr>
          <w:rFonts w:asciiTheme="majorBidi" w:hAnsiTheme="majorBidi" w:cstheme="majorBidi"/>
          <w:sz w:val="24"/>
          <w:szCs w:val="24"/>
          <w:highlight w:val="green"/>
          <w:lang w:val="sv-SE"/>
        </w:rPr>
        <w:t>4 haploida celler bildas.</w:t>
      </w:r>
      <w:r>
        <w:rPr>
          <w:rFonts w:asciiTheme="majorBidi" w:hAnsiTheme="majorBidi" w:cstheme="majorBidi"/>
          <w:sz w:val="24"/>
          <w:szCs w:val="24"/>
          <w:lang w:val="sv-SE"/>
        </w:rPr>
        <w:t xml:space="preserve"> </w:t>
      </w:r>
    </w:p>
    <w:p w14:paraId="1E4FECCD" w14:textId="787990A6" w:rsidR="008569DE" w:rsidRDefault="00434F68" w:rsidP="007D35FD">
      <w:pPr>
        <w:rPr>
          <w:rFonts w:asciiTheme="majorBidi" w:hAnsiTheme="majorBidi" w:cstheme="majorBidi"/>
          <w:sz w:val="24"/>
          <w:szCs w:val="24"/>
          <w:lang w:val="sv-SE"/>
        </w:rPr>
      </w:pPr>
      <w:r>
        <w:rPr>
          <w:rFonts w:asciiTheme="majorBidi" w:hAnsiTheme="majorBidi" w:cstheme="majorBidi"/>
          <w:noProof/>
          <w:sz w:val="24"/>
          <w:szCs w:val="24"/>
          <w:lang w:val="sv-SE"/>
        </w:rPr>
        <w:drawing>
          <wp:inline distT="0" distB="0" distL="0" distR="0" wp14:anchorId="6AAF22B8" wp14:editId="39AB0442">
            <wp:extent cx="5631180" cy="30988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651447" cy="3109953"/>
                    </a:xfrm>
                    <a:prstGeom prst="rect">
                      <a:avLst/>
                    </a:prstGeom>
                  </pic:spPr>
                </pic:pic>
              </a:graphicData>
            </a:graphic>
          </wp:inline>
        </w:drawing>
      </w:r>
    </w:p>
    <w:p w14:paraId="701A09DD" w14:textId="704928F4" w:rsidR="00512EAE" w:rsidRPr="00352B0E" w:rsidRDefault="00512EAE" w:rsidP="00512EAE">
      <w:pPr>
        <w:rPr>
          <w:rFonts w:asciiTheme="majorBidi" w:hAnsiTheme="majorBidi" w:cstheme="majorBidi"/>
          <w:sz w:val="24"/>
          <w:szCs w:val="24"/>
          <w:highlight w:val="yellow"/>
          <w:lang w:val="sv-SE"/>
        </w:rPr>
      </w:pPr>
      <w:r w:rsidRPr="00352B0E">
        <w:rPr>
          <w:rFonts w:asciiTheme="majorBidi" w:hAnsiTheme="majorBidi" w:cstheme="majorBidi"/>
          <w:sz w:val="24"/>
          <w:szCs w:val="24"/>
          <w:highlight w:val="yellow"/>
          <w:lang w:val="sv-SE"/>
        </w:rPr>
        <w:sym w:font="Wingdings" w:char="F0E0"/>
      </w:r>
      <w:r w:rsidRPr="00352B0E">
        <w:rPr>
          <w:rFonts w:asciiTheme="majorBidi" w:hAnsiTheme="majorBidi" w:cstheme="majorBidi"/>
          <w:sz w:val="24"/>
          <w:szCs w:val="24"/>
          <w:highlight w:val="yellow"/>
          <w:lang w:val="sv-SE"/>
        </w:rPr>
        <w:t>Apoptos: programmerad celldöd, sker med hjälp av pro</w:t>
      </w:r>
      <w:r w:rsidR="000F5933" w:rsidRPr="00352B0E">
        <w:rPr>
          <w:rFonts w:asciiTheme="majorBidi" w:hAnsiTheme="majorBidi" w:cstheme="majorBidi"/>
          <w:sz w:val="24"/>
          <w:szCs w:val="24"/>
          <w:highlight w:val="yellow"/>
          <w:lang w:val="sv-SE"/>
        </w:rPr>
        <w:t>-</w:t>
      </w:r>
      <w:r w:rsidRPr="00352B0E">
        <w:rPr>
          <w:rFonts w:asciiTheme="majorBidi" w:hAnsiTheme="majorBidi" w:cstheme="majorBidi"/>
          <w:sz w:val="24"/>
          <w:szCs w:val="24"/>
          <w:highlight w:val="yellow"/>
          <w:lang w:val="sv-SE"/>
        </w:rPr>
        <w:t xml:space="preserve">apoptotiska </w:t>
      </w:r>
      <w:r w:rsidR="000F5933" w:rsidRPr="00352B0E">
        <w:rPr>
          <w:rFonts w:asciiTheme="majorBidi" w:hAnsiTheme="majorBidi" w:cstheme="majorBidi"/>
          <w:sz w:val="24"/>
          <w:szCs w:val="24"/>
          <w:highlight w:val="yellow"/>
          <w:lang w:val="sv-SE"/>
        </w:rPr>
        <w:t xml:space="preserve">proteiner/signaler (BAX och BAK </w:t>
      </w:r>
      <w:proofErr w:type="spellStart"/>
      <w:r w:rsidR="000F5933" w:rsidRPr="00352B0E">
        <w:rPr>
          <w:rFonts w:asciiTheme="majorBidi" w:hAnsiTheme="majorBidi" w:cstheme="majorBidi"/>
          <w:sz w:val="24"/>
          <w:szCs w:val="24"/>
          <w:highlight w:val="yellow"/>
          <w:lang w:val="sv-SE"/>
        </w:rPr>
        <w:t>t.ex</w:t>
      </w:r>
      <w:proofErr w:type="spellEnd"/>
      <w:r w:rsidR="000F5933" w:rsidRPr="00352B0E">
        <w:rPr>
          <w:rFonts w:asciiTheme="majorBidi" w:hAnsiTheme="majorBidi" w:cstheme="majorBidi"/>
          <w:sz w:val="24"/>
          <w:szCs w:val="24"/>
          <w:highlight w:val="yellow"/>
          <w:lang w:val="sv-SE"/>
        </w:rPr>
        <w:t xml:space="preserve">). och anti apoptotiska proteiner </w:t>
      </w:r>
      <w:r w:rsidR="00ED1079" w:rsidRPr="00352B0E">
        <w:rPr>
          <w:rFonts w:asciiTheme="majorBidi" w:hAnsiTheme="majorBidi" w:cstheme="majorBidi"/>
          <w:sz w:val="24"/>
          <w:szCs w:val="24"/>
          <w:highlight w:val="yellow"/>
          <w:lang w:val="sv-SE"/>
        </w:rPr>
        <w:t>(BCL-2 och BCL-</w:t>
      </w:r>
      <w:proofErr w:type="spellStart"/>
      <w:r w:rsidR="00ED1079" w:rsidRPr="00352B0E">
        <w:rPr>
          <w:rFonts w:asciiTheme="majorBidi" w:hAnsiTheme="majorBidi" w:cstheme="majorBidi"/>
          <w:sz w:val="24"/>
          <w:szCs w:val="24"/>
          <w:highlight w:val="yellow"/>
          <w:lang w:val="sv-SE"/>
        </w:rPr>
        <w:t>xL</w:t>
      </w:r>
      <w:proofErr w:type="spellEnd"/>
      <w:r w:rsidR="00ED1079" w:rsidRPr="00352B0E">
        <w:rPr>
          <w:rFonts w:asciiTheme="majorBidi" w:hAnsiTheme="majorBidi" w:cstheme="majorBidi"/>
          <w:sz w:val="24"/>
          <w:szCs w:val="24"/>
          <w:highlight w:val="yellow"/>
          <w:lang w:val="sv-SE"/>
        </w:rPr>
        <w:t xml:space="preserve"> </w:t>
      </w:r>
      <w:proofErr w:type="spellStart"/>
      <w:r w:rsidR="00ED1079" w:rsidRPr="00352B0E">
        <w:rPr>
          <w:rFonts w:asciiTheme="majorBidi" w:hAnsiTheme="majorBidi" w:cstheme="majorBidi"/>
          <w:sz w:val="24"/>
          <w:szCs w:val="24"/>
          <w:highlight w:val="yellow"/>
          <w:lang w:val="sv-SE"/>
        </w:rPr>
        <w:t>t.ex</w:t>
      </w:r>
      <w:proofErr w:type="spellEnd"/>
      <w:r w:rsidR="00ED1079" w:rsidRPr="00352B0E">
        <w:rPr>
          <w:rFonts w:asciiTheme="majorBidi" w:hAnsiTheme="majorBidi" w:cstheme="majorBidi"/>
          <w:sz w:val="24"/>
          <w:szCs w:val="24"/>
          <w:highlight w:val="yellow"/>
          <w:lang w:val="sv-SE"/>
        </w:rPr>
        <w:t xml:space="preserve">) förhindrar apoptos. Morfologiska kännetecken för apoptos: cellen krymper, kärnan kondenserar och det </w:t>
      </w:r>
      <w:r w:rsidR="00486EC4" w:rsidRPr="00352B0E">
        <w:rPr>
          <w:rFonts w:asciiTheme="majorBidi" w:hAnsiTheme="majorBidi" w:cstheme="majorBidi"/>
          <w:sz w:val="24"/>
          <w:szCs w:val="24"/>
          <w:highlight w:val="yellow"/>
          <w:lang w:val="sv-SE"/>
        </w:rPr>
        <w:t xml:space="preserve">bildas apoptotiska kroppar. Apoptos inleds av initiator </w:t>
      </w:r>
      <w:proofErr w:type="spellStart"/>
      <w:r w:rsidR="00486EC4" w:rsidRPr="00352B0E">
        <w:rPr>
          <w:rFonts w:asciiTheme="majorBidi" w:hAnsiTheme="majorBidi" w:cstheme="majorBidi"/>
          <w:sz w:val="24"/>
          <w:szCs w:val="24"/>
          <w:highlight w:val="yellow"/>
          <w:lang w:val="sv-SE"/>
        </w:rPr>
        <w:t>caspaser</w:t>
      </w:r>
      <w:proofErr w:type="spellEnd"/>
      <w:r w:rsidR="00486EC4" w:rsidRPr="00352B0E">
        <w:rPr>
          <w:rFonts w:asciiTheme="majorBidi" w:hAnsiTheme="majorBidi" w:cstheme="majorBidi"/>
          <w:sz w:val="24"/>
          <w:szCs w:val="24"/>
          <w:highlight w:val="yellow"/>
          <w:lang w:val="sv-SE"/>
        </w:rPr>
        <w:t xml:space="preserve"> (8, 9) som aktiverar exekutiva </w:t>
      </w:r>
      <w:proofErr w:type="spellStart"/>
      <w:r w:rsidR="00486EC4" w:rsidRPr="00352B0E">
        <w:rPr>
          <w:rFonts w:asciiTheme="majorBidi" w:hAnsiTheme="majorBidi" w:cstheme="majorBidi"/>
          <w:sz w:val="24"/>
          <w:szCs w:val="24"/>
          <w:highlight w:val="yellow"/>
          <w:lang w:val="sv-SE"/>
        </w:rPr>
        <w:t>caspaser</w:t>
      </w:r>
      <w:proofErr w:type="spellEnd"/>
      <w:r w:rsidR="00486EC4" w:rsidRPr="00352B0E">
        <w:rPr>
          <w:rFonts w:asciiTheme="majorBidi" w:hAnsiTheme="majorBidi" w:cstheme="majorBidi"/>
          <w:sz w:val="24"/>
          <w:szCs w:val="24"/>
          <w:highlight w:val="yellow"/>
          <w:lang w:val="sv-SE"/>
        </w:rPr>
        <w:t xml:space="preserve"> (3,6, 7)</w:t>
      </w:r>
      <w:r w:rsidR="0081068D" w:rsidRPr="00352B0E">
        <w:rPr>
          <w:rFonts w:asciiTheme="majorBidi" w:hAnsiTheme="majorBidi" w:cstheme="majorBidi"/>
          <w:sz w:val="24"/>
          <w:szCs w:val="24"/>
          <w:highlight w:val="yellow"/>
          <w:lang w:val="sv-SE"/>
        </w:rPr>
        <w:t xml:space="preserve"> som sköter celldegradering. För att </w:t>
      </w:r>
      <w:proofErr w:type="spellStart"/>
      <w:r w:rsidR="0081068D" w:rsidRPr="00352B0E">
        <w:rPr>
          <w:rFonts w:asciiTheme="majorBidi" w:hAnsiTheme="majorBidi" w:cstheme="majorBidi"/>
          <w:sz w:val="24"/>
          <w:szCs w:val="24"/>
          <w:highlight w:val="yellow"/>
          <w:lang w:val="sv-SE"/>
        </w:rPr>
        <w:t>caspaser</w:t>
      </w:r>
      <w:proofErr w:type="spellEnd"/>
      <w:r w:rsidR="0081068D" w:rsidRPr="00352B0E">
        <w:rPr>
          <w:rFonts w:asciiTheme="majorBidi" w:hAnsiTheme="majorBidi" w:cstheme="majorBidi"/>
          <w:sz w:val="24"/>
          <w:szCs w:val="24"/>
          <w:highlight w:val="yellow"/>
          <w:lang w:val="sv-SE"/>
        </w:rPr>
        <w:t xml:space="preserve"> ska aktiveras kan signaler komma utifrån eller inifrån. </w:t>
      </w:r>
    </w:p>
    <w:p w14:paraId="5D09A05D" w14:textId="61999CBB" w:rsidR="00352B0E" w:rsidRPr="00830185" w:rsidRDefault="0081068D" w:rsidP="00512EAE">
      <w:pPr>
        <w:rPr>
          <w:rFonts w:asciiTheme="majorBidi" w:hAnsiTheme="majorBidi" w:cstheme="majorBidi"/>
          <w:sz w:val="24"/>
          <w:szCs w:val="24"/>
          <w:highlight w:val="yellow"/>
          <w:lang w:val="sv-SE"/>
        </w:rPr>
      </w:pPr>
      <w:r w:rsidRPr="00352B0E">
        <w:rPr>
          <w:rFonts w:asciiTheme="majorBidi" w:hAnsiTheme="majorBidi" w:cstheme="majorBidi"/>
          <w:sz w:val="24"/>
          <w:szCs w:val="24"/>
          <w:highlight w:val="yellow"/>
          <w:lang w:val="sv-SE"/>
        </w:rPr>
        <w:t xml:space="preserve">Extrinsic pathway/ utifrån: </w:t>
      </w:r>
      <w:r w:rsidR="008847BA" w:rsidRPr="00352B0E">
        <w:rPr>
          <w:rFonts w:asciiTheme="majorBidi" w:hAnsiTheme="majorBidi" w:cstheme="majorBidi"/>
          <w:sz w:val="24"/>
          <w:szCs w:val="24"/>
          <w:highlight w:val="yellow"/>
          <w:lang w:val="sv-SE"/>
        </w:rPr>
        <w:t>apoptoscell</w:t>
      </w:r>
      <w:r w:rsidR="00103CCD" w:rsidRPr="00352B0E">
        <w:rPr>
          <w:rFonts w:asciiTheme="majorBidi" w:hAnsiTheme="majorBidi" w:cstheme="majorBidi"/>
          <w:sz w:val="24"/>
          <w:szCs w:val="24"/>
          <w:highlight w:val="yellow"/>
          <w:lang w:val="sv-SE"/>
        </w:rPr>
        <w:t xml:space="preserve"> mottar signaler (order om att genomgå apoptos) i form av att </w:t>
      </w:r>
      <w:proofErr w:type="spellStart"/>
      <w:r w:rsidR="00103CCD" w:rsidRPr="00352B0E">
        <w:rPr>
          <w:rFonts w:asciiTheme="majorBidi" w:hAnsiTheme="majorBidi" w:cstheme="majorBidi"/>
          <w:sz w:val="24"/>
          <w:szCs w:val="24"/>
          <w:highlight w:val="yellow"/>
          <w:lang w:val="sv-SE"/>
        </w:rPr>
        <w:t>ligander</w:t>
      </w:r>
      <w:proofErr w:type="spellEnd"/>
      <w:r w:rsidR="00103CCD" w:rsidRPr="00352B0E">
        <w:rPr>
          <w:rFonts w:asciiTheme="majorBidi" w:hAnsiTheme="majorBidi" w:cstheme="majorBidi"/>
          <w:sz w:val="24"/>
          <w:szCs w:val="24"/>
          <w:highlight w:val="yellow"/>
          <w:lang w:val="sv-SE"/>
        </w:rPr>
        <w:t xml:space="preserve"> binder till receptorer (t. ex FAS </w:t>
      </w:r>
      <w:proofErr w:type="spellStart"/>
      <w:r w:rsidR="00103CCD" w:rsidRPr="00352B0E">
        <w:rPr>
          <w:rFonts w:asciiTheme="majorBidi" w:hAnsiTheme="majorBidi" w:cstheme="majorBidi"/>
          <w:sz w:val="24"/>
          <w:szCs w:val="24"/>
          <w:highlight w:val="yellow"/>
          <w:lang w:val="sv-SE"/>
        </w:rPr>
        <w:t>ligand</w:t>
      </w:r>
      <w:proofErr w:type="spellEnd"/>
      <w:r w:rsidR="00444824">
        <w:rPr>
          <w:rFonts w:asciiTheme="majorBidi" w:hAnsiTheme="majorBidi" w:cstheme="majorBidi"/>
          <w:sz w:val="24"/>
          <w:szCs w:val="24"/>
          <w:highlight w:val="yellow"/>
          <w:lang w:val="sv-SE"/>
        </w:rPr>
        <w:t xml:space="preserve"> (T-cell</w:t>
      </w:r>
      <w:r w:rsidR="00065E3B">
        <w:rPr>
          <w:rFonts w:asciiTheme="majorBidi" w:hAnsiTheme="majorBidi" w:cstheme="majorBidi"/>
          <w:sz w:val="24"/>
          <w:szCs w:val="24"/>
          <w:highlight w:val="yellow"/>
          <w:lang w:val="sv-SE"/>
        </w:rPr>
        <w:t>),</w:t>
      </w:r>
      <w:r w:rsidR="00750990" w:rsidRPr="00352B0E">
        <w:rPr>
          <w:rFonts w:asciiTheme="majorBidi" w:hAnsiTheme="majorBidi" w:cstheme="majorBidi"/>
          <w:sz w:val="24"/>
          <w:szCs w:val="24"/>
          <w:highlight w:val="yellow"/>
          <w:lang w:val="sv-SE"/>
        </w:rPr>
        <w:t xml:space="preserve"> eller TNF-</w:t>
      </w:r>
      <w:proofErr w:type="spellStart"/>
      <w:r w:rsidR="00750990" w:rsidRPr="00352B0E">
        <w:rPr>
          <w:rFonts w:asciiTheme="majorBidi" w:hAnsiTheme="majorBidi" w:cstheme="majorBidi"/>
          <w:sz w:val="24"/>
          <w:szCs w:val="24"/>
          <w:highlight w:val="yellow"/>
          <w:lang w:val="sv-SE"/>
        </w:rPr>
        <w:t>alpha</w:t>
      </w:r>
      <w:proofErr w:type="spellEnd"/>
      <w:r w:rsidR="00065E3B">
        <w:rPr>
          <w:rFonts w:asciiTheme="majorBidi" w:hAnsiTheme="majorBidi" w:cstheme="majorBidi"/>
          <w:sz w:val="24"/>
          <w:szCs w:val="24"/>
          <w:highlight w:val="yellow"/>
          <w:lang w:val="sv-SE"/>
        </w:rPr>
        <w:t xml:space="preserve"> </w:t>
      </w:r>
      <w:proofErr w:type="spellStart"/>
      <w:r w:rsidR="00065E3B">
        <w:rPr>
          <w:rFonts w:asciiTheme="majorBidi" w:hAnsiTheme="majorBidi" w:cstheme="majorBidi"/>
          <w:sz w:val="24"/>
          <w:szCs w:val="24"/>
          <w:highlight w:val="yellow"/>
          <w:lang w:val="sv-SE"/>
        </w:rPr>
        <w:t>ligand</w:t>
      </w:r>
      <w:proofErr w:type="spellEnd"/>
      <w:r w:rsidR="00444824">
        <w:rPr>
          <w:rFonts w:asciiTheme="majorBidi" w:hAnsiTheme="majorBidi" w:cstheme="majorBidi"/>
          <w:sz w:val="24"/>
          <w:szCs w:val="24"/>
          <w:highlight w:val="yellow"/>
          <w:lang w:val="sv-SE"/>
        </w:rPr>
        <w:t xml:space="preserve"> (makrofager)</w:t>
      </w:r>
      <w:r w:rsidR="00750990" w:rsidRPr="00352B0E">
        <w:rPr>
          <w:rFonts w:asciiTheme="majorBidi" w:hAnsiTheme="majorBidi" w:cstheme="majorBidi"/>
          <w:sz w:val="24"/>
          <w:szCs w:val="24"/>
          <w:highlight w:val="yellow"/>
          <w:lang w:val="sv-SE"/>
        </w:rPr>
        <w:t>)</w:t>
      </w:r>
      <w:r w:rsidR="000A14CF" w:rsidRPr="00352B0E">
        <w:rPr>
          <w:rFonts w:asciiTheme="majorBidi" w:hAnsiTheme="majorBidi" w:cstheme="majorBidi"/>
          <w:sz w:val="24"/>
          <w:szCs w:val="24"/>
          <w:highlight w:val="yellow"/>
          <w:lang w:val="sv-SE"/>
        </w:rPr>
        <w:t xml:space="preserve">. Den intracellulära delen av FAS receptorn bildar ett DISC tillsammans med </w:t>
      </w:r>
      <w:r w:rsidR="00390F0D" w:rsidRPr="00352B0E">
        <w:rPr>
          <w:rFonts w:asciiTheme="majorBidi" w:hAnsiTheme="majorBidi" w:cstheme="majorBidi"/>
          <w:sz w:val="24"/>
          <w:szCs w:val="24"/>
          <w:highlight w:val="yellow"/>
          <w:lang w:val="sv-SE"/>
        </w:rPr>
        <w:t xml:space="preserve">FADD </w:t>
      </w:r>
      <w:proofErr w:type="spellStart"/>
      <w:r w:rsidR="00390F0D" w:rsidRPr="00352B0E">
        <w:rPr>
          <w:rFonts w:asciiTheme="majorBidi" w:hAnsiTheme="majorBidi" w:cstheme="majorBidi"/>
          <w:sz w:val="24"/>
          <w:szCs w:val="24"/>
          <w:highlight w:val="yellow"/>
          <w:lang w:val="sv-SE"/>
        </w:rPr>
        <w:t>adaptor</w:t>
      </w:r>
      <w:proofErr w:type="spellEnd"/>
      <w:r w:rsidR="00390F0D" w:rsidRPr="00352B0E">
        <w:rPr>
          <w:rFonts w:asciiTheme="majorBidi" w:hAnsiTheme="majorBidi" w:cstheme="majorBidi"/>
          <w:sz w:val="24"/>
          <w:szCs w:val="24"/>
          <w:highlight w:val="yellow"/>
          <w:lang w:val="sv-SE"/>
        </w:rPr>
        <w:t xml:space="preserve">. Via aktivering och </w:t>
      </w:r>
      <w:r w:rsidR="00390F0D" w:rsidRPr="00830185">
        <w:rPr>
          <w:rFonts w:asciiTheme="majorBidi" w:hAnsiTheme="majorBidi" w:cstheme="majorBidi"/>
          <w:sz w:val="24"/>
          <w:szCs w:val="24"/>
          <w:highlight w:val="yellow"/>
          <w:lang w:val="sv-SE"/>
        </w:rPr>
        <w:t xml:space="preserve">klyvning av </w:t>
      </w:r>
      <w:proofErr w:type="spellStart"/>
      <w:r w:rsidR="00390F0D" w:rsidRPr="00830185">
        <w:rPr>
          <w:rFonts w:asciiTheme="majorBidi" w:hAnsiTheme="majorBidi" w:cstheme="majorBidi"/>
          <w:sz w:val="24"/>
          <w:szCs w:val="24"/>
          <w:highlight w:val="yellow"/>
          <w:lang w:val="sv-SE"/>
        </w:rPr>
        <w:t>caspase</w:t>
      </w:r>
      <w:proofErr w:type="spellEnd"/>
      <w:r w:rsidR="00390F0D" w:rsidRPr="00830185">
        <w:rPr>
          <w:rFonts w:asciiTheme="majorBidi" w:hAnsiTheme="majorBidi" w:cstheme="majorBidi"/>
          <w:sz w:val="24"/>
          <w:szCs w:val="24"/>
          <w:highlight w:val="yellow"/>
          <w:lang w:val="sv-SE"/>
        </w:rPr>
        <w:t xml:space="preserve"> 8 kan 3,6, 7 </w:t>
      </w:r>
      <w:proofErr w:type="spellStart"/>
      <w:r w:rsidR="00390F0D" w:rsidRPr="00830185">
        <w:rPr>
          <w:rFonts w:asciiTheme="majorBidi" w:hAnsiTheme="majorBidi" w:cstheme="majorBidi"/>
          <w:sz w:val="24"/>
          <w:szCs w:val="24"/>
          <w:highlight w:val="yellow"/>
          <w:lang w:val="sv-SE"/>
        </w:rPr>
        <w:t>caspaser</w:t>
      </w:r>
      <w:proofErr w:type="spellEnd"/>
      <w:r w:rsidR="00390F0D" w:rsidRPr="00830185">
        <w:rPr>
          <w:rFonts w:asciiTheme="majorBidi" w:hAnsiTheme="majorBidi" w:cstheme="majorBidi"/>
          <w:sz w:val="24"/>
          <w:szCs w:val="24"/>
          <w:highlight w:val="yellow"/>
          <w:lang w:val="sv-SE"/>
        </w:rPr>
        <w:t xml:space="preserve"> aktiveras.</w:t>
      </w:r>
    </w:p>
    <w:p w14:paraId="0B4315AA" w14:textId="3DE2DD3F" w:rsidR="00830185" w:rsidRDefault="00830185" w:rsidP="00830185">
      <w:pPr>
        <w:rPr>
          <w:rFonts w:ascii="Times New Roman" w:eastAsia="Times New Roman" w:hAnsi="Times New Roman" w:cs="Times New Roman"/>
          <w:sz w:val="24"/>
          <w:szCs w:val="24"/>
        </w:rPr>
      </w:pPr>
      <w:r w:rsidRPr="00830185">
        <w:rPr>
          <w:rFonts w:ascii="Times New Roman" w:eastAsia="Times New Roman" w:hAnsi="Times New Roman" w:cs="Times New Roman"/>
          <w:sz w:val="24"/>
          <w:szCs w:val="24"/>
          <w:highlight w:val="yellow"/>
        </w:rPr>
        <w:t>Extrinsic pathway kan också aktiveras genom CTC</w:t>
      </w:r>
      <w:r w:rsidR="001C537E">
        <w:rPr>
          <w:rFonts w:ascii="Times New Roman" w:eastAsia="Times New Roman" w:hAnsi="Times New Roman" w:cs="Times New Roman"/>
          <w:sz w:val="24"/>
          <w:szCs w:val="24"/>
          <w:highlight w:val="yellow"/>
          <w:lang w:val="sv-SE"/>
        </w:rPr>
        <w:t xml:space="preserve"> </w:t>
      </w:r>
      <w:r w:rsidRPr="00830185">
        <w:rPr>
          <w:rFonts w:ascii="Times New Roman" w:eastAsia="Times New Roman" w:hAnsi="Times New Roman" w:cs="Times New Roman"/>
          <w:sz w:val="24"/>
          <w:szCs w:val="24"/>
          <w:highlight w:val="yellow"/>
        </w:rPr>
        <w:t>(Cytotoxic T-cell) som släpper in perforin igenom cellmembranet som leder till caspase-aktivering och apoptos.</w:t>
      </w:r>
    </w:p>
    <w:p w14:paraId="3D797B64" w14:textId="0D225EE0" w:rsidR="004139BD" w:rsidRPr="00B52FD3" w:rsidRDefault="00352B0E" w:rsidP="004D06D0">
      <w:pPr>
        <w:rPr>
          <w:rFonts w:asciiTheme="majorBidi" w:hAnsiTheme="majorBidi" w:cstheme="majorBidi"/>
          <w:sz w:val="24"/>
          <w:szCs w:val="24"/>
          <w:highlight w:val="yellow"/>
          <w:lang w:val="sv-SE"/>
        </w:rPr>
      </w:pPr>
      <w:r w:rsidRPr="00AC6A54">
        <w:rPr>
          <w:rFonts w:asciiTheme="majorBidi" w:hAnsiTheme="majorBidi" w:cstheme="majorBidi"/>
          <w:sz w:val="24"/>
          <w:szCs w:val="24"/>
          <w:highlight w:val="yellow"/>
          <w:lang w:val="sv-SE"/>
        </w:rPr>
        <w:t xml:space="preserve">Intrinsic/mitokondrie pathway: apoptoscell mottar intracellulära signaler/order. Cytokrom </w:t>
      </w:r>
      <w:r w:rsidR="0067385A" w:rsidRPr="00AC6A54">
        <w:rPr>
          <w:rFonts w:asciiTheme="majorBidi" w:hAnsiTheme="majorBidi" w:cstheme="majorBidi"/>
          <w:sz w:val="24"/>
          <w:szCs w:val="24"/>
          <w:highlight w:val="yellow"/>
          <w:lang w:val="sv-SE"/>
        </w:rPr>
        <w:t>C via</w:t>
      </w:r>
      <w:r w:rsidR="00670020" w:rsidRPr="00AC6A54">
        <w:rPr>
          <w:rFonts w:asciiTheme="majorBidi" w:hAnsiTheme="majorBidi" w:cstheme="majorBidi"/>
          <w:sz w:val="24"/>
          <w:szCs w:val="24"/>
          <w:highlight w:val="yellow"/>
          <w:lang w:val="sv-SE"/>
        </w:rPr>
        <w:t xml:space="preserve"> kanaler</w:t>
      </w:r>
      <w:r w:rsidR="0036228A">
        <w:rPr>
          <w:rFonts w:asciiTheme="majorBidi" w:hAnsiTheme="majorBidi" w:cstheme="majorBidi"/>
          <w:sz w:val="24"/>
          <w:szCs w:val="24"/>
          <w:highlight w:val="yellow"/>
          <w:lang w:val="sv-SE"/>
        </w:rPr>
        <w:t>/porer</w:t>
      </w:r>
      <w:r w:rsidR="00670020" w:rsidRPr="00AC6A54">
        <w:rPr>
          <w:rFonts w:asciiTheme="majorBidi" w:hAnsiTheme="majorBidi" w:cstheme="majorBidi"/>
          <w:sz w:val="24"/>
          <w:szCs w:val="24"/>
          <w:highlight w:val="yellow"/>
          <w:lang w:val="sv-SE"/>
        </w:rPr>
        <w:t xml:space="preserve"> som pro-apoptotiska proteiner BAX och BAK bildat</w:t>
      </w:r>
      <w:r w:rsidR="0067467F" w:rsidRPr="00AC6A54">
        <w:rPr>
          <w:rFonts w:asciiTheme="majorBidi" w:hAnsiTheme="majorBidi" w:cstheme="majorBidi"/>
          <w:sz w:val="24"/>
          <w:szCs w:val="24"/>
          <w:highlight w:val="yellow"/>
          <w:lang w:val="sv-SE"/>
        </w:rPr>
        <w:t>, frisätts</w:t>
      </w:r>
      <w:r w:rsidR="0067385A" w:rsidRPr="00AC6A54">
        <w:rPr>
          <w:rFonts w:asciiTheme="majorBidi" w:hAnsiTheme="majorBidi" w:cstheme="majorBidi"/>
          <w:sz w:val="24"/>
          <w:szCs w:val="24"/>
          <w:highlight w:val="yellow"/>
          <w:lang w:val="sv-SE"/>
        </w:rPr>
        <w:t xml:space="preserve">. Det sker </w:t>
      </w:r>
      <w:proofErr w:type="spellStart"/>
      <w:r w:rsidR="0067385A" w:rsidRPr="00AC6A54">
        <w:rPr>
          <w:rFonts w:asciiTheme="majorBidi" w:hAnsiTheme="majorBidi" w:cstheme="majorBidi"/>
          <w:sz w:val="24"/>
          <w:szCs w:val="24"/>
          <w:highlight w:val="yellow"/>
          <w:lang w:val="sv-SE"/>
        </w:rPr>
        <w:t>caspas</w:t>
      </w:r>
      <w:proofErr w:type="spellEnd"/>
      <w:r w:rsidR="0067385A" w:rsidRPr="00AC6A54">
        <w:rPr>
          <w:rFonts w:asciiTheme="majorBidi" w:hAnsiTheme="majorBidi" w:cstheme="majorBidi"/>
          <w:sz w:val="24"/>
          <w:szCs w:val="24"/>
          <w:highlight w:val="yellow"/>
          <w:lang w:val="sv-SE"/>
        </w:rPr>
        <w:t xml:space="preserve"> </w:t>
      </w:r>
      <w:r w:rsidR="0067385A" w:rsidRPr="00B52FD3">
        <w:rPr>
          <w:rFonts w:asciiTheme="majorBidi" w:hAnsiTheme="majorBidi" w:cstheme="majorBidi"/>
          <w:sz w:val="24"/>
          <w:szCs w:val="24"/>
          <w:highlight w:val="yellow"/>
          <w:lang w:val="sv-SE"/>
        </w:rPr>
        <w:t>aktivering. (detta sker när BCL-2 och BCL</w:t>
      </w:r>
      <w:r w:rsidR="008211DE" w:rsidRPr="00B52FD3">
        <w:rPr>
          <w:rFonts w:asciiTheme="majorBidi" w:hAnsiTheme="majorBidi" w:cstheme="majorBidi"/>
          <w:sz w:val="24"/>
          <w:szCs w:val="24"/>
          <w:highlight w:val="yellow"/>
          <w:lang w:val="sv-SE"/>
        </w:rPr>
        <w:t>-xl är inaktiverad)</w:t>
      </w:r>
    </w:p>
    <w:p w14:paraId="62DCCA1E" w14:textId="5C1FEF3C" w:rsidR="00512EAE" w:rsidRDefault="00AC6A54" w:rsidP="00512EAE">
      <w:pPr>
        <w:rPr>
          <w:rFonts w:asciiTheme="majorBidi" w:hAnsiTheme="majorBidi" w:cstheme="majorBidi"/>
          <w:sz w:val="24"/>
          <w:szCs w:val="24"/>
          <w:lang w:val="sv-SE"/>
        </w:rPr>
      </w:pPr>
      <w:r w:rsidRPr="00B52FD3">
        <w:rPr>
          <w:rFonts w:asciiTheme="majorBidi" w:hAnsiTheme="majorBidi" w:cstheme="majorBidi"/>
          <w:sz w:val="24"/>
          <w:szCs w:val="24"/>
          <w:highlight w:val="yellow"/>
          <w:lang w:val="sv-SE"/>
        </w:rPr>
        <w:lastRenderedPageBreak/>
        <w:t>Pro</w:t>
      </w:r>
      <w:r w:rsidR="00B52FD3" w:rsidRPr="00B52FD3">
        <w:rPr>
          <w:rFonts w:asciiTheme="majorBidi" w:hAnsiTheme="majorBidi" w:cstheme="majorBidi"/>
          <w:sz w:val="24"/>
          <w:szCs w:val="24"/>
          <w:highlight w:val="yellow"/>
          <w:lang w:val="sv-SE"/>
        </w:rPr>
        <w:t>-</w:t>
      </w:r>
      <w:r w:rsidRPr="00B52FD3">
        <w:rPr>
          <w:rFonts w:asciiTheme="majorBidi" w:hAnsiTheme="majorBidi" w:cstheme="majorBidi"/>
          <w:sz w:val="24"/>
          <w:szCs w:val="24"/>
          <w:highlight w:val="yellow"/>
          <w:lang w:val="sv-SE"/>
        </w:rPr>
        <w:t xml:space="preserve">apoptotiska proteiner bildas då transkriptionsfaktorn P53 upptäcker DNA-skada. </w:t>
      </w:r>
      <w:r w:rsidR="007A283D" w:rsidRPr="00B52FD3">
        <w:rPr>
          <w:rFonts w:asciiTheme="majorBidi" w:hAnsiTheme="majorBidi" w:cstheme="majorBidi"/>
          <w:sz w:val="24"/>
          <w:szCs w:val="24"/>
          <w:highlight w:val="yellow"/>
          <w:lang w:val="sv-SE"/>
        </w:rPr>
        <w:t xml:space="preserve">Pro-apoptotiska proteiner BH3-only (bad, puma, </w:t>
      </w:r>
      <w:proofErr w:type="spellStart"/>
      <w:r w:rsidR="007A283D" w:rsidRPr="00B52FD3">
        <w:rPr>
          <w:rFonts w:asciiTheme="majorBidi" w:hAnsiTheme="majorBidi" w:cstheme="majorBidi"/>
          <w:sz w:val="24"/>
          <w:szCs w:val="24"/>
          <w:highlight w:val="yellow"/>
          <w:lang w:val="sv-SE"/>
        </w:rPr>
        <w:t>noxa</w:t>
      </w:r>
      <w:proofErr w:type="spellEnd"/>
      <w:r w:rsidR="007A283D" w:rsidRPr="00B52FD3">
        <w:rPr>
          <w:rFonts w:asciiTheme="majorBidi" w:hAnsiTheme="majorBidi" w:cstheme="majorBidi"/>
          <w:sz w:val="24"/>
          <w:szCs w:val="24"/>
          <w:highlight w:val="yellow"/>
          <w:lang w:val="sv-SE"/>
        </w:rPr>
        <w:t xml:space="preserve">, </w:t>
      </w:r>
      <w:proofErr w:type="spellStart"/>
      <w:r w:rsidR="007A283D" w:rsidRPr="00B52FD3">
        <w:rPr>
          <w:rFonts w:asciiTheme="majorBidi" w:hAnsiTheme="majorBidi" w:cstheme="majorBidi"/>
          <w:sz w:val="24"/>
          <w:szCs w:val="24"/>
          <w:highlight w:val="yellow"/>
          <w:lang w:val="sv-SE"/>
        </w:rPr>
        <w:t>bid</w:t>
      </w:r>
      <w:proofErr w:type="spellEnd"/>
      <w:r w:rsidR="007A283D" w:rsidRPr="00B52FD3">
        <w:rPr>
          <w:rFonts w:asciiTheme="majorBidi" w:hAnsiTheme="majorBidi" w:cstheme="majorBidi"/>
          <w:sz w:val="24"/>
          <w:szCs w:val="24"/>
          <w:highlight w:val="yellow"/>
          <w:lang w:val="sv-SE"/>
        </w:rPr>
        <w:t xml:space="preserve">, </w:t>
      </w:r>
      <w:proofErr w:type="spellStart"/>
      <w:r w:rsidR="007A283D" w:rsidRPr="00B52FD3">
        <w:rPr>
          <w:rFonts w:asciiTheme="majorBidi" w:hAnsiTheme="majorBidi" w:cstheme="majorBidi"/>
          <w:sz w:val="24"/>
          <w:szCs w:val="24"/>
          <w:highlight w:val="yellow"/>
          <w:lang w:val="sv-SE"/>
        </w:rPr>
        <w:t>bik</w:t>
      </w:r>
      <w:proofErr w:type="spellEnd"/>
      <w:r w:rsidR="007A283D" w:rsidRPr="00B52FD3">
        <w:rPr>
          <w:rFonts w:asciiTheme="majorBidi" w:hAnsiTheme="majorBidi" w:cstheme="majorBidi"/>
          <w:sz w:val="24"/>
          <w:szCs w:val="24"/>
          <w:highlight w:val="yellow"/>
          <w:lang w:val="sv-SE"/>
        </w:rPr>
        <w:t xml:space="preserve">) hämmar anti-apoptotiska </w:t>
      </w:r>
      <w:r w:rsidR="00103D2E" w:rsidRPr="00B52FD3">
        <w:rPr>
          <w:rFonts w:asciiTheme="majorBidi" w:hAnsiTheme="majorBidi" w:cstheme="majorBidi"/>
          <w:sz w:val="24"/>
          <w:szCs w:val="24"/>
          <w:highlight w:val="yellow"/>
          <w:lang w:val="sv-SE"/>
        </w:rPr>
        <w:t>proteiner.</w:t>
      </w:r>
      <w:r w:rsidR="00103D2E">
        <w:rPr>
          <w:rFonts w:asciiTheme="majorBidi" w:hAnsiTheme="majorBidi" w:cstheme="majorBidi"/>
          <w:sz w:val="24"/>
          <w:szCs w:val="24"/>
          <w:lang w:val="sv-SE"/>
        </w:rPr>
        <w:t xml:space="preserve"> </w:t>
      </w:r>
    </w:p>
    <w:p w14:paraId="5029B87F" w14:textId="390563A1" w:rsidR="00DD2FAA" w:rsidRDefault="00DD2FAA" w:rsidP="00512EAE">
      <w:pPr>
        <w:rPr>
          <w:rFonts w:asciiTheme="majorBidi" w:hAnsiTheme="majorBidi" w:cstheme="majorBidi"/>
          <w:sz w:val="24"/>
          <w:szCs w:val="24"/>
          <w:lang w:val="sv-SE"/>
        </w:rPr>
      </w:pPr>
      <w:r>
        <w:rPr>
          <w:rFonts w:asciiTheme="majorBidi" w:hAnsiTheme="majorBidi" w:cstheme="majorBidi"/>
          <w:noProof/>
          <w:sz w:val="24"/>
          <w:szCs w:val="24"/>
          <w:lang w:val="sv-SE"/>
        </w:rPr>
        <w:drawing>
          <wp:inline distT="0" distB="0" distL="0" distR="0" wp14:anchorId="1ECBDE73" wp14:editId="06212C4C">
            <wp:extent cx="5288280" cy="3261086"/>
            <wp:effectExtent l="0" t="0" r="762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93588" cy="3264359"/>
                    </a:xfrm>
                    <a:prstGeom prst="rect">
                      <a:avLst/>
                    </a:prstGeom>
                  </pic:spPr>
                </pic:pic>
              </a:graphicData>
            </a:graphic>
          </wp:inline>
        </w:drawing>
      </w:r>
    </w:p>
    <w:p w14:paraId="27A63E35" w14:textId="31246A5C" w:rsidR="00DD2FAA" w:rsidRDefault="003C6540" w:rsidP="008B08DE">
      <w:pPr>
        <w:rPr>
          <w:rFonts w:asciiTheme="majorBidi" w:hAnsiTheme="majorBidi" w:cstheme="majorBidi"/>
          <w:sz w:val="24"/>
          <w:szCs w:val="24"/>
          <w:lang w:val="sv-SE"/>
        </w:rPr>
      </w:pPr>
      <w:r>
        <w:rPr>
          <w:rFonts w:asciiTheme="majorBidi" w:hAnsiTheme="majorBidi" w:cstheme="majorBidi"/>
          <w:noProof/>
          <w:sz w:val="24"/>
          <w:szCs w:val="24"/>
          <w:lang w:val="sv-SE"/>
        </w:rPr>
        <w:drawing>
          <wp:inline distT="0" distB="0" distL="0" distR="0" wp14:anchorId="685BD889" wp14:editId="7246D9A5">
            <wp:extent cx="4869180" cy="3296110"/>
            <wp:effectExtent l="0" t="0" r="762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87530" cy="3308532"/>
                    </a:xfrm>
                    <a:prstGeom prst="rect">
                      <a:avLst/>
                    </a:prstGeom>
                  </pic:spPr>
                </pic:pic>
              </a:graphicData>
            </a:graphic>
          </wp:inline>
        </w:drawing>
      </w:r>
    </w:p>
    <w:p w14:paraId="78660169" w14:textId="69DADA41" w:rsidR="00DD2FAA" w:rsidRDefault="00DD2FAA" w:rsidP="008B08DE">
      <w:pPr>
        <w:rPr>
          <w:rFonts w:asciiTheme="majorBidi" w:hAnsiTheme="majorBidi" w:cstheme="majorBidi"/>
          <w:sz w:val="24"/>
          <w:szCs w:val="24"/>
          <w:lang w:val="sv-SE"/>
        </w:rPr>
      </w:pPr>
      <w:r>
        <w:rPr>
          <w:rFonts w:asciiTheme="majorBidi" w:hAnsiTheme="majorBidi" w:cstheme="majorBidi"/>
          <w:sz w:val="24"/>
          <w:szCs w:val="24"/>
          <w:lang w:val="sv-SE"/>
        </w:rPr>
        <w:t>Tillväxt och överlevnad av cellen:</w:t>
      </w:r>
    </w:p>
    <w:p w14:paraId="29CC6680" w14:textId="4502C5B1" w:rsidR="004D06D0" w:rsidRDefault="00A10F50" w:rsidP="009D7E76">
      <w:pPr>
        <w:rPr>
          <w:rFonts w:asciiTheme="majorBidi" w:hAnsiTheme="majorBidi" w:cstheme="majorBidi"/>
          <w:sz w:val="24"/>
          <w:szCs w:val="24"/>
          <w:lang w:val="sv-SE"/>
        </w:rPr>
      </w:pPr>
      <w:r>
        <w:rPr>
          <w:rFonts w:asciiTheme="majorBidi" w:hAnsiTheme="majorBidi" w:cstheme="majorBidi"/>
          <w:sz w:val="24"/>
          <w:szCs w:val="24"/>
          <w:lang w:val="sv-SE"/>
        </w:rPr>
        <w:lastRenderedPageBreak/>
        <w:t xml:space="preserve"> </w:t>
      </w:r>
      <w:r w:rsidR="004D7B29">
        <w:rPr>
          <w:rFonts w:asciiTheme="majorBidi" w:hAnsiTheme="majorBidi" w:cstheme="majorBidi"/>
          <w:noProof/>
          <w:sz w:val="24"/>
          <w:szCs w:val="24"/>
          <w:lang w:val="sv-SE"/>
        </w:rPr>
        <w:drawing>
          <wp:inline distT="0" distB="0" distL="0" distR="0" wp14:anchorId="00A897ED" wp14:editId="679AD309">
            <wp:extent cx="5570220" cy="175323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7794" cy="1793389"/>
                    </a:xfrm>
                    <a:prstGeom prst="rect">
                      <a:avLst/>
                    </a:prstGeom>
                  </pic:spPr>
                </pic:pic>
              </a:graphicData>
            </a:graphic>
          </wp:inline>
        </w:drawing>
      </w:r>
    </w:p>
    <w:p w14:paraId="6E57099D" w14:textId="2A4C5AC2" w:rsidR="00957D4E" w:rsidRPr="0073413F" w:rsidRDefault="00957D4E" w:rsidP="00957D4E">
      <w:pPr>
        <w:shd w:val="clear" w:color="auto" w:fill="FFFFFF"/>
        <w:spacing w:after="0" w:line="240" w:lineRule="auto"/>
        <w:rPr>
          <w:rFonts w:ascii="Times New Roman" w:eastAsia="Times New Roman" w:hAnsi="Times New Roman" w:cs="Times New Roman"/>
          <w:sz w:val="24"/>
          <w:szCs w:val="24"/>
        </w:rPr>
      </w:pPr>
      <w:r w:rsidRPr="0073413F">
        <w:rPr>
          <w:rFonts w:ascii="Times New Roman" w:eastAsia="Times New Roman" w:hAnsi="Times New Roman" w:cs="Times New Roman"/>
          <w:b/>
          <w:bCs/>
          <w:color w:val="000000"/>
          <w:sz w:val="24"/>
          <w:szCs w:val="24"/>
          <w:shd w:val="clear" w:color="auto" w:fill="FFFFFF"/>
        </w:rPr>
        <w:t>Apoptos bör gå snabbt:</w:t>
      </w:r>
      <w:r w:rsidRPr="0073413F">
        <w:rPr>
          <w:rFonts w:ascii="Times New Roman" w:eastAsia="Times New Roman" w:hAnsi="Times New Roman" w:cs="Times New Roman"/>
          <w:color w:val="000000"/>
          <w:sz w:val="24"/>
          <w:szCs w:val="24"/>
          <w:shd w:val="clear" w:color="auto" w:fill="FFFFFF"/>
        </w:rPr>
        <w:t xml:space="preserve"> infektioner.</w:t>
      </w:r>
    </w:p>
    <w:p w14:paraId="7977EA7E" w14:textId="2FC7CC1D" w:rsidR="00957D4E" w:rsidRDefault="00957D4E" w:rsidP="00957D4E">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73413F">
        <w:rPr>
          <w:rFonts w:ascii="Times New Roman" w:eastAsia="Times New Roman" w:hAnsi="Times New Roman" w:cs="Times New Roman"/>
          <w:sz w:val="24"/>
          <w:szCs w:val="24"/>
        </w:rPr>
        <w:t> </w:t>
      </w:r>
      <w:r w:rsidRPr="0073413F">
        <w:rPr>
          <w:rFonts w:ascii="Times New Roman" w:eastAsia="Times New Roman" w:hAnsi="Times New Roman" w:cs="Times New Roman"/>
          <w:b/>
          <w:bCs/>
          <w:color w:val="000000"/>
          <w:sz w:val="24"/>
          <w:szCs w:val="24"/>
          <w:shd w:val="clear" w:color="auto" w:fill="FFFFFF"/>
        </w:rPr>
        <w:t xml:space="preserve">Apoptos bör gå långsamt: </w:t>
      </w:r>
      <w:r w:rsidRPr="0073413F">
        <w:rPr>
          <w:rFonts w:ascii="Times New Roman" w:eastAsia="Times New Roman" w:hAnsi="Times New Roman" w:cs="Times New Roman"/>
          <w:color w:val="000000"/>
          <w:sz w:val="24"/>
          <w:szCs w:val="24"/>
          <w:shd w:val="clear" w:color="auto" w:fill="FFFFFF"/>
        </w:rPr>
        <w:t>när reparation är möjlig. </w:t>
      </w:r>
    </w:p>
    <w:p w14:paraId="1EEE5366" w14:textId="77777777" w:rsidR="00957D4E" w:rsidRPr="0073413F" w:rsidRDefault="00957D4E" w:rsidP="00957D4E">
      <w:pPr>
        <w:shd w:val="clear" w:color="auto" w:fill="FFFFFF"/>
        <w:spacing w:after="0" w:line="240" w:lineRule="auto"/>
        <w:rPr>
          <w:rFonts w:ascii="Times New Roman" w:eastAsia="Times New Roman" w:hAnsi="Times New Roman" w:cs="Times New Roman"/>
          <w:sz w:val="24"/>
          <w:szCs w:val="24"/>
        </w:rPr>
      </w:pPr>
    </w:p>
    <w:p w14:paraId="21B0D308" w14:textId="5F4DD8F0" w:rsidR="005D4759" w:rsidRDefault="005D4759" w:rsidP="00512EAE">
      <w:pPr>
        <w:rPr>
          <w:rFonts w:asciiTheme="majorBidi" w:hAnsiTheme="majorBidi" w:cstheme="majorBidi"/>
          <w:sz w:val="24"/>
          <w:szCs w:val="24"/>
          <w:lang w:val="sv-SE"/>
        </w:rPr>
      </w:pPr>
      <w:r w:rsidRPr="005D4759">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oligomerer</w:t>
      </w:r>
      <w:proofErr w:type="spellEnd"/>
      <w:r>
        <w:rPr>
          <w:rFonts w:asciiTheme="majorBidi" w:hAnsiTheme="majorBidi" w:cstheme="majorBidi"/>
          <w:sz w:val="24"/>
          <w:szCs w:val="24"/>
          <w:lang w:val="sv-SE"/>
        </w:rPr>
        <w:t xml:space="preserve"> (</w:t>
      </w:r>
      <w:r w:rsidR="0006543C">
        <w:rPr>
          <w:rFonts w:asciiTheme="majorBidi" w:hAnsiTheme="majorBidi" w:cstheme="majorBidi"/>
          <w:sz w:val="24"/>
          <w:szCs w:val="24"/>
          <w:lang w:val="sv-SE"/>
        </w:rPr>
        <w:t>6–8</w:t>
      </w:r>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bax</w:t>
      </w:r>
      <w:proofErr w:type="spellEnd"/>
      <w:r>
        <w:rPr>
          <w:rFonts w:asciiTheme="majorBidi" w:hAnsiTheme="majorBidi" w:cstheme="majorBidi"/>
          <w:sz w:val="24"/>
          <w:szCs w:val="24"/>
          <w:lang w:val="sv-SE"/>
        </w:rPr>
        <w:t xml:space="preserve"> proteiner som tillsammans bildar porer där </w:t>
      </w:r>
      <w:proofErr w:type="spellStart"/>
      <w:r>
        <w:rPr>
          <w:rFonts w:asciiTheme="majorBidi" w:hAnsiTheme="majorBidi" w:cstheme="majorBidi"/>
          <w:sz w:val="24"/>
          <w:szCs w:val="24"/>
          <w:lang w:val="sv-SE"/>
        </w:rPr>
        <w:t>cytokrom</w:t>
      </w:r>
      <w:proofErr w:type="spellEnd"/>
      <w:r>
        <w:rPr>
          <w:rFonts w:asciiTheme="majorBidi" w:hAnsiTheme="majorBidi" w:cstheme="majorBidi"/>
          <w:sz w:val="24"/>
          <w:szCs w:val="24"/>
          <w:lang w:val="sv-SE"/>
        </w:rPr>
        <w:t xml:space="preserve"> C kan passera)</w:t>
      </w:r>
    </w:p>
    <w:p w14:paraId="357171AF" w14:textId="28EEF5CD" w:rsidR="00CC49D5" w:rsidRDefault="00CC49D5" w:rsidP="00512EAE">
      <w:pPr>
        <w:rPr>
          <w:rFonts w:asciiTheme="majorBidi" w:hAnsiTheme="majorBidi" w:cstheme="majorBidi"/>
          <w:sz w:val="24"/>
          <w:szCs w:val="24"/>
          <w:lang w:val="sv-SE"/>
        </w:rPr>
      </w:pPr>
      <w:r w:rsidRPr="00CC49D5">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caspaser</w:t>
      </w:r>
      <w:proofErr w:type="spellEnd"/>
      <w:r>
        <w:rPr>
          <w:rFonts w:asciiTheme="majorBidi" w:hAnsiTheme="majorBidi" w:cstheme="majorBidi"/>
          <w:sz w:val="24"/>
          <w:szCs w:val="24"/>
          <w:lang w:val="sv-SE"/>
        </w:rPr>
        <w:t xml:space="preserve"> är </w:t>
      </w:r>
      <w:proofErr w:type="spellStart"/>
      <w:r>
        <w:rPr>
          <w:rFonts w:asciiTheme="majorBidi" w:hAnsiTheme="majorBidi" w:cstheme="majorBidi"/>
          <w:sz w:val="24"/>
          <w:szCs w:val="24"/>
          <w:lang w:val="sv-SE"/>
        </w:rPr>
        <w:t>zymogener</w:t>
      </w:r>
      <w:proofErr w:type="spellEnd"/>
      <w:r>
        <w:rPr>
          <w:rFonts w:asciiTheme="majorBidi" w:hAnsiTheme="majorBidi" w:cstheme="majorBidi"/>
          <w:sz w:val="24"/>
          <w:szCs w:val="24"/>
          <w:lang w:val="sv-SE"/>
        </w:rPr>
        <w:t xml:space="preserve">, ligger i beredskap. </w:t>
      </w:r>
    </w:p>
    <w:p w14:paraId="725886F2" w14:textId="6B372C29" w:rsidR="00391F91" w:rsidRDefault="00391F91" w:rsidP="00512EAE">
      <w:pPr>
        <w:rPr>
          <w:rFonts w:asciiTheme="majorBidi" w:hAnsiTheme="majorBidi" w:cstheme="majorBidi"/>
          <w:sz w:val="24"/>
          <w:szCs w:val="24"/>
          <w:lang w:val="sv-SE"/>
        </w:rPr>
      </w:pPr>
      <w:r w:rsidRPr="00391F91">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senescense</w:t>
      </w:r>
      <w:proofErr w:type="spellEnd"/>
      <w:r>
        <w:rPr>
          <w:rFonts w:asciiTheme="majorBidi" w:hAnsiTheme="majorBidi" w:cstheme="majorBidi"/>
          <w:sz w:val="24"/>
          <w:szCs w:val="24"/>
          <w:lang w:val="sv-SE"/>
        </w:rPr>
        <w:t xml:space="preserve">: avtagande förmågan hos en cell att försöka sig. </w:t>
      </w:r>
      <w:r w:rsidR="00897AB1">
        <w:rPr>
          <w:rFonts w:asciiTheme="majorBidi" w:hAnsiTheme="majorBidi" w:cstheme="majorBidi"/>
          <w:sz w:val="24"/>
          <w:szCs w:val="24"/>
          <w:lang w:val="sv-SE"/>
        </w:rPr>
        <w:t xml:space="preserve">Stillestånd stadium som följs av apoptos. </w:t>
      </w:r>
    </w:p>
    <w:p w14:paraId="3EA60F44" w14:textId="6F37FDB5" w:rsidR="00B24D62" w:rsidRDefault="00B24D62" w:rsidP="00512EAE">
      <w:pPr>
        <w:rPr>
          <w:rFonts w:ascii="Times New Roman" w:eastAsia="Times New Roman" w:hAnsi="Times New Roman" w:cs="Times New Roman"/>
          <w:color w:val="000000"/>
          <w:sz w:val="24"/>
          <w:szCs w:val="24"/>
          <w:shd w:val="clear" w:color="auto" w:fill="FFFFFF"/>
          <w:lang w:val="sv-SE"/>
        </w:rPr>
      </w:pPr>
      <w:r w:rsidRPr="00B24D62">
        <w:rPr>
          <w:rFonts w:asciiTheme="majorBidi" w:hAnsiTheme="majorBidi" w:cstheme="majorBidi"/>
          <w:sz w:val="24"/>
          <w:szCs w:val="24"/>
          <w:lang w:val="sv-SE"/>
        </w:rPr>
        <w:sym w:font="Wingdings" w:char="F0E0"/>
      </w:r>
      <w:r w:rsidRPr="00B24D62">
        <w:rPr>
          <w:rFonts w:ascii="Times New Roman" w:eastAsia="Times New Roman" w:hAnsi="Times New Roman" w:cs="Times New Roman"/>
          <w:b/>
          <w:bCs/>
          <w:color w:val="000000"/>
          <w:sz w:val="24"/>
          <w:szCs w:val="24"/>
          <w:shd w:val="clear" w:color="auto" w:fill="FFFFFF"/>
        </w:rPr>
        <w:t xml:space="preserve"> </w:t>
      </w:r>
      <w:r w:rsidRPr="0073413F">
        <w:rPr>
          <w:rFonts w:ascii="Times New Roman" w:eastAsia="Times New Roman" w:hAnsi="Times New Roman" w:cs="Times New Roman"/>
          <w:b/>
          <w:bCs/>
          <w:color w:val="000000"/>
          <w:sz w:val="24"/>
          <w:szCs w:val="24"/>
          <w:shd w:val="clear" w:color="auto" w:fill="FFFFFF"/>
        </w:rPr>
        <w:t xml:space="preserve">p53: </w:t>
      </w:r>
      <w:r w:rsidRPr="0073413F">
        <w:rPr>
          <w:rFonts w:ascii="Times New Roman" w:eastAsia="Times New Roman" w:hAnsi="Times New Roman" w:cs="Times New Roman"/>
          <w:color w:val="000000"/>
          <w:sz w:val="24"/>
          <w:szCs w:val="24"/>
          <w:shd w:val="clear" w:color="auto" w:fill="FFFFFF"/>
        </w:rPr>
        <w:t>transkriptionsfaktor som är känslig för DNA skador.</w:t>
      </w:r>
      <w:r>
        <w:rPr>
          <w:rFonts w:ascii="Times New Roman" w:eastAsia="Times New Roman" w:hAnsi="Times New Roman" w:cs="Times New Roman"/>
          <w:color w:val="000000"/>
          <w:sz w:val="24"/>
          <w:szCs w:val="24"/>
          <w:shd w:val="clear" w:color="auto" w:fill="FFFFFF"/>
          <w:lang w:val="sv-SE"/>
        </w:rPr>
        <w:t xml:space="preserve"> P53 kan inducera transkription av gener som kodar för </w:t>
      </w:r>
      <w:proofErr w:type="spellStart"/>
      <w:r>
        <w:rPr>
          <w:rFonts w:ascii="Times New Roman" w:eastAsia="Times New Roman" w:hAnsi="Times New Roman" w:cs="Times New Roman"/>
          <w:color w:val="000000"/>
          <w:sz w:val="24"/>
          <w:szCs w:val="24"/>
          <w:shd w:val="clear" w:color="auto" w:fill="FFFFFF"/>
          <w:lang w:val="sv-SE"/>
        </w:rPr>
        <w:t>cyklin</w:t>
      </w:r>
      <w:proofErr w:type="spellEnd"/>
      <w:r>
        <w:rPr>
          <w:rFonts w:ascii="Times New Roman" w:eastAsia="Times New Roman" w:hAnsi="Times New Roman" w:cs="Times New Roman"/>
          <w:color w:val="000000"/>
          <w:sz w:val="24"/>
          <w:szCs w:val="24"/>
          <w:shd w:val="clear" w:color="auto" w:fill="FFFFFF"/>
          <w:lang w:val="sv-SE"/>
        </w:rPr>
        <w:t>-beroende-kinas-inhibitorer</w:t>
      </w:r>
      <w:r w:rsidR="00306A95">
        <w:rPr>
          <w:rFonts w:ascii="Times New Roman" w:eastAsia="Times New Roman" w:hAnsi="Times New Roman" w:cs="Times New Roman"/>
          <w:color w:val="000000"/>
          <w:sz w:val="24"/>
          <w:szCs w:val="24"/>
          <w:shd w:val="clear" w:color="auto" w:fill="FFFFFF"/>
          <w:lang w:val="sv-SE"/>
        </w:rPr>
        <w:t>.</w:t>
      </w:r>
    </w:p>
    <w:p w14:paraId="520D07E8" w14:textId="041A98B2" w:rsidR="00306A95" w:rsidRDefault="00306A95" w:rsidP="00287A82">
      <w:pPr>
        <w:pBdr>
          <w:bottom w:val="single" w:sz="6" w:space="1" w:color="auto"/>
        </w:pBdr>
        <w:rPr>
          <w:rFonts w:ascii="Times New Roman" w:eastAsia="Times New Roman" w:hAnsi="Times New Roman" w:cs="Times New Roman"/>
          <w:color w:val="000000"/>
          <w:sz w:val="24"/>
          <w:szCs w:val="24"/>
          <w:shd w:val="clear" w:color="auto" w:fill="FFFFFF"/>
          <w:lang w:val="sv-SE"/>
        </w:rPr>
      </w:pPr>
      <w:r w:rsidRPr="003A314C">
        <w:rPr>
          <w:rFonts w:ascii="Times New Roman" w:eastAsia="Times New Roman" w:hAnsi="Times New Roman" w:cs="Times New Roman"/>
          <w:color w:val="000000"/>
          <w:sz w:val="24"/>
          <w:szCs w:val="24"/>
          <w:highlight w:val="green"/>
          <w:shd w:val="clear" w:color="auto" w:fill="FFFFFF"/>
          <w:lang w:val="sv-SE"/>
        </w:rPr>
        <w:sym w:font="Wingdings" w:char="F0E0"/>
      </w:r>
      <w:r w:rsidR="00287A82" w:rsidRPr="003A314C">
        <w:rPr>
          <w:rFonts w:ascii="Times New Roman" w:eastAsia="Times New Roman" w:hAnsi="Times New Roman" w:cs="Times New Roman"/>
          <w:color w:val="000000"/>
          <w:sz w:val="24"/>
          <w:szCs w:val="24"/>
          <w:highlight w:val="green"/>
          <w:shd w:val="clear" w:color="auto" w:fill="FFFFFF"/>
          <w:lang w:val="sv-SE"/>
        </w:rPr>
        <w:t xml:space="preserve">Nekros: oplanerad celldöd, cellen lyserar och det framkommer inflammation och alltid patologisk. </w:t>
      </w:r>
      <w:r w:rsidR="009B6937" w:rsidRPr="003A314C">
        <w:rPr>
          <w:rFonts w:ascii="Times New Roman" w:eastAsia="Times New Roman" w:hAnsi="Times New Roman" w:cs="Times New Roman"/>
          <w:color w:val="000000"/>
          <w:sz w:val="24"/>
          <w:szCs w:val="24"/>
          <w:highlight w:val="green"/>
          <w:shd w:val="clear" w:color="auto" w:fill="FFFFFF"/>
          <w:lang w:val="sv-SE"/>
        </w:rPr>
        <w:t>Drabbar grupper av celler.</w:t>
      </w:r>
      <w:r w:rsidR="009B6937">
        <w:rPr>
          <w:rFonts w:ascii="Times New Roman" w:eastAsia="Times New Roman" w:hAnsi="Times New Roman" w:cs="Times New Roman"/>
          <w:color w:val="000000"/>
          <w:sz w:val="24"/>
          <w:szCs w:val="24"/>
          <w:shd w:val="clear" w:color="auto" w:fill="FFFFFF"/>
          <w:lang w:val="sv-SE"/>
        </w:rPr>
        <w:t xml:space="preserve"> </w:t>
      </w:r>
    </w:p>
    <w:p w14:paraId="3B6B8613" w14:textId="5EC26D09" w:rsidR="00F6289A" w:rsidRPr="00551AC6" w:rsidRDefault="00F6289A" w:rsidP="00287A82">
      <w:pPr>
        <w:rPr>
          <w:rFonts w:ascii="Times New Roman" w:eastAsia="Times New Roman" w:hAnsi="Times New Roman" w:cs="Times New Roman"/>
          <w:color w:val="000000"/>
          <w:sz w:val="24"/>
          <w:szCs w:val="24"/>
          <w:highlight w:val="yellow"/>
          <w:shd w:val="clear" w:color="auto" w:fill="FFFFFF"/>
          <w:lang w:val="sv-SE"/>
        </w:rPr>
      </w:pPr>
      <w:r w:rsidRPr="00551AC6">
        <w:rPr>
          <w:rFonts w:ascii="Times New Roman" w:eastAsia="Times New Roman" w:hAnsi="Times New Roman" w:cs="Times New Roman"/>
          <w:color w:val="000000"/>
          <w:sz w:val="24"/>
          <w:szCs w:val="24"/>
          <w:highlight w:val="yellow"/>
          <w:shd w:val="clear" w:color="auto" w:fill="FFFFFF"/>
          <w:lang w:val="sv-SE"/>
        </w:rPr>
        <w:sym w:font="Wingdings" w:char="F0E0"/>
      </w:r>
      <w:r w:rsidRPr="0088286E">
        <w:rPr>
          <w:rFonts w:ascii="Times New Roman" w:eastAsia="Times New Roman" w:hAnsi="Times New Roman" w:cs="Times New Roman"/>
          <w:b/>
          <w:bCs/>
          <w:color w:val="000000"/>
          <w:sz w:val="24"/>
          <w:szCs w:val="24"/>
          <w:highlight w:val="yellow"/>
          <w:shd w:val="clear" w:color="auto" w:fill="FFFFFF"/>
          <w:lang w:val="sv-SE"/>
        </w:rPr>
        <w:t>Cellulär diversitet:</w:t>
      </w:r>
      <w:r w:rsidRPr="00551AC6">
        <w:rPr>
          <w:rFonts w:ascii="Times New Roman" w:eastAsia="Times New Roman" w:hAnsi="Times New Roman" w:cs="Times New Roman"/>
          <w:color w:val="000000"/>
          <w:sz w:val="24"/>
          <w:szCs w:val="24"/>
          <w:highlight w:val="yellow"/>
          <w:shd w:val="clear" w:color="auto" w:fill="FFFFFF"/>
          <w:lang w:val="sv-SE"/>
        </w:rPr>
        <w:t xml:space="preserve"> samma genetiska utgångsmaterial </w:t>
      </w:r>
      <w:r w:rsidR="005A70CE" w:rsidRPr="00551AC6">
        <w:rPr>
          <w:rFonts w:ascii="Times New Roman" w:eastAsia="Times New Roman" w:hAnsi="Times New Roman" w:cs="Times New Roman"/>
          <w:color w:val="000000"/>
          <w:sz w:val="24"/>
          <w:szCs w:val="24"/>
          <w:highlight w:val="yellow"/>
          <w:shd w:val="clear" w:color="auto" w:fill="FFFFFF"/>
          <w:lang w:val="sv-SE"/>
        </w:rPr>
        <w:t>och samma organism</w:t>
      </w:r>
      <w:r w:rsidR="005A70CE" w:rsidRPr="00551AC6">
        <w:rPr>
          <w:rFonts w:ascii="Times New Roman" w:eastAsia="Times New Roman" w:hAnsi="Times New Roman" w:cs="Times New Roman"/>
          <w:color w:val="000000"/>
          <w:sz w:val="24"/>
          <w:szCs w:val="24"/>
          <w:highlight w:val="yellow"/>
          <w:shd w:val="clear" w:color="auto" w:fill="FFFFFF"/>
          <w:lang w:val="sv-SE"/>
        </w:rPr>
        <w:sym w:font="Wingdings" w:char="F0E0"/>
      </w:r>
      <w:r w:rsidR="005A70CE" w:rsidRPr="00551AC6">
        <w:rPr>
          <w:rFonts w:ascii="Times New Roman" w:eastAsia="Times New Roman" w:hAnsi="Times New Roman" w:cs="Times New Roman"/>
          <w:color w:val="000000"/>
          <w:sz w:val="24"/>
          <w:szCs w:val="24"/>
          <w:highlight w:val="yellow"/>
          <w:shd w:val="clear" w:color="auto" w:fill="FFFFFF"/>
          <w:lang w:val="sv-SE"/>
        </w:rPr>
        <w:t xml:space="preserve">olika celltyper som innefattar en vävnad t.ex. </w:t>
      </w:r>
    </w:p>
    <w:p w14:paraId="63DDDD6A" w14:textId="14649A14" w:rsidR="005A70CE" w:rsidRPr="00551AC6" w:rsidRDefault="005A70CE" w:rsidP="00287A82">
      <w:pPr>
        <w:rPr>
          <w:rFonts w:ascii="Times New Roman" w:eastAsia="Times New Roman" w:hAnsi="Times New Roman" w:cs="Times New Roman"/>
          <w:color w:val="000000"/>
          <w:sz w:val="24"/>
          <w:szCs w:val="24"/>
          <w:highlight w:val="yellow"/>
          <w:shd w:val="clear" w:color="auto" w:fill="FFFFFF"/>
          <w:lang w:val="sv-SE"/>
        </w:rPr>
      </w:pPr>
      <w:r w:rsidRPr="00551AC6">
        <w:rPr>
          <w:rFonts w:ascii="Times New Roman" w:eastAsia="Times New Roman" w:hAnsi="Times New Roman" w:cs="Times New Roman"/>
          <w:color w:val="000000"/>
          <w:sz w:val="24"/>
          <w:szCs w:val="24"/>
          <w:highlight w:val="yellow"/>
          <w:shd w:val="clear" w:color="auto" w:fill="FFFFFF"/>
          <w:lang w:val="sv-SE"/>
        </w:rPr>
        <w:sym w:font="Wingdings" w:char="F0E0"/>
      </w:r>
      <w:r w:rsidRPr="0088286E">
        <w:rPr>
          <w:rFonts w:ascii="Times New Roman" w:eastAsia="Times New Roman" w:hAnsi="Times New Roman" w:cs="Times New Roman"/>
          <w:b/>
          <w:bCs/>
          <w:color w:val="000000"/>
          <w:sz w:val="24"/>
          <w:szCs w:val="24"/>
          <w:highlight w:val="yellow"/>
          <w:shd w:val="clear" w:color="auto" w:fill="FFFFFF"/>
          <w:lang w:val="sv-SE"/>
        </w:rPr>
        <w:t>Celldifferentiering:</w:t>
      </w:r>
      <w:r w:rsidRPr="00551AC6">
        <w:rPr>
          <w:rFonts w:ascii="Times New Roman" w:eastAsia="Times New Roman" w:hAnsi="Times New Roman" w:cs="Times New Roman"/>
          <w:color w:val="000000"/>
          <w:sz w:val="24"/>
          <w:szCs w:val="24"/>
          <w:highlight w:val="yellow"/>
          <w:shd w:val="clear" w:color="auto" w:fill="FFFFFF"/>
          <w:lang w:val="sv-SE"/>
        </w:rPr>
        <w:t xml:space="preserve"> en process när o-specialiserade celler blir specialiserade för att utföra olika funktioner, </w:t>
      </w:r>
      <w:proofErr w:type="spellStart"/>
      <w:r w:rsidRPr="00551AC6">
        <w:rPr>
          <w:rFonts w:ascii="Times New Roman" w:eastAsia="Times New Roman" w:hAnsi="Times New Roman" w:cs="Times New Roman"/>
          <w:color w:val="000000"/>
          <w:sz w:val="24"/>
          <w:szCs w:val="24"/>
          <w:highlight w:val="yellow"/>
          <w:shd w:val="clear" w:color="auto" w:fill="FFFFFF"/>
          <w:lang w:val="sv-SE"/>
        </w:rPr>
        <w:t>t.ex</w:t>
      </w:r>
      <w:proofErr w:type="spellEnd"/>
      <w:r w:rsidRPr="00551AC6">
        <w:rPr>
          <w:rFonts w:ascii="Times New Roman" w:eastAsia="Times New Roman" w:hAnsi="Times New Roman" w:cs="Times New Roman"/>
          <w:color w:val="000000"/>
          <w:sz w:val="24"/>
          <w:szCs w:val="24"/>
          <w:highlight w:val="yellow"/>
          <w:shd w:val="clear" w:color="auto" w:fill="FFFFFF"/>
          <w:lang w:val="sv-SE"/>
        </w:rPr>
        <w:t xml:space="preserve"> hjärna, lever. </w:t>
      </w:r>
    </w:p>
    <w:p w14:paraId="72779C7F" w14:textId="52C34BF7" w:rsidR="005A70CE" w:rsidRPr="00551AC6" w:rsidRDefault="005A70CE" w:rsidP="00287A82">
      <w:pPr>
        <w:rPr>
          <w:rFonts w:ascii="Times New Roman" w:eastAsia="Times New Roman" w:hAnsi="Times New Roman" w:cs="Times New Roman"/>
          <w:color w:val="000000"/>
          <w:sz w:val="24"/>
          <w:szCs w:val="24"/>
          <w:highlight w:val="yellow"/>
          <w:shd w:val="clear" w:color="auto" w:fill="FFFFFF"/>
          <w:lang w:val="sv-SE"/>
        </w:rPr>
      </w:pPr>
      <w:r w:rsidRPr="00551AC6">
        <w:rPr>
          <w:rFonts w:ascii="Times New Roman" w:eastAsia="Times New Roman" w:hAnsi="Times New Roman" w:cs="Times New Roman"/>
          <w:color w:val="000000"/>
          <w:sz w:val="24"/>
          <w:szCs w:val="24"/>
          <w:highlight w:val="yellow"/>
          <w:shd w:val="clear" w:color="auto" w:fill="FFFFFF"/>
          <w:lang w:val="sv-SE"/>
        </w:rPr>
        <w:sym w:font="Wingdings" w:char="F0E0"/>
      </w:r>
      <w:r w:rsidR="00F055E5" w:rsidRPr="0088286E">
        <w:rPr>
          <w:rFonts w:ascii="Times New Roman" w:eastAsia="Times New Roman" w:hAnsi="Times New Roman" w:cs="Times New Roman"/>
          <w:b/>
          <w:bCs/>
          <w:color w:val="000000"/>
          <w:sz w:val="24"/>
          <w:szCs w:val="24"/>
          <w:highlight w:val="yellow"/>
          <w:shd w:val="clear" w:color="auto" w:fill="FFFFFF"/>
          <w:lang w:val="sv-SE"/>
        </w:rPr>
        <w:t>Stamcell:</w:t>
      </w:r>
      <w:r w:rsidR="00F055E5" w:rsidRPr="00551AC6">
        <w:rPr>
          <w:rFonts w:ascii="Times New Roman" w:eastAsia="Times New Roman" w:hAnsi="Times New Roman" w:cs="Times New Roman"/>
          <w:color w:val="000000"/>
          <w:sz w:val="24"/>
          <w:szCs w:val="24"/>
          <w:highlight w:val="yellow"/>
          <w:shd w:val="clear" w:color="auto" w:fill="FFFFFF"/>
          <w:lang w:val="sv-SE"/>
        </w:rPr>
        <w:t xml:space="preserve"> Alla celler i kroppen härstammar från en stamcell, stamceller ger upphov till olika celler i kroppen. </w:t>
      </w:r>
      <w:r w:rsidR="00BB0635" w:rsidRPr="00551AC6">
        <w:rPr>
          <w:rFonts w:ascii="Times New Roman" w:eastAsia="Times New Roman" w:hAnsi="Times New Roman" w:cs="Times New Roman"/>
          <w:color w:val="000000"/>
          <w:sz w:val="24"/>
          <w:szCs w:val="24"/>
          <w:highlight w:val="yellow"/>
          <w:shd w:val="clear" w:color="auto" w:fill="FFFFFF"/>
          <w:lang w:val="sv-SE"/>
        </w:rPr>
        <w:t xml:space="preserve">Stamceller kan både replikera sig själva samt differentieras till många olika celltyper. </w:t>
      </w:r>
    </w:p>
    <w:p w14:paraId="4DECB757" w14:textId="511C6E01" w:rsidR="00BB0635" w:rsidRPr="00551AC6" w:rsidRDefault="00BB0635" w:rsidP="00287A82">
      <w:pPr>
        <w:rPr>
          <w:rFonts w:asciiTheme="majorBidi" w:eastAsia="Times New Roman" w:hAnsiTheme="majorBidi" w:cstheme="majorBidi"/>
          <w:color w:val="000000"/>
          <w:sz w:val="24"/>
          <w:szCs w:val="24"/>
          <w:highlight w:val="yellow"/>
          <w:shd w:val="clear" w:color="auto" w:fill="FFFFFF"/>
          <w:lang w:val="sv-SE"/>
        </w:rPr>
      </w:pPr>
      <w:r w:rsidRPr="00551AC6">
        <w:rPr>
          <w:rFonts w:ascii="Times New Roman" w:eastAsia="Times New Roman" w:hAnsi="Times New Roman" w:cs="Times New Roman"/>
          <w:color w:val="000000"/>
          <w:sz w:val="24"/>
          <w:szCs w:val="24"/>
          <w:highlight w:val="yellow"/>
          <w:shd w:val="clear" w:color="auto" w:fill="FFFFFF"/>
          <w:lang w:val="sv-SE"/>
        </w:rPr>
        <w:sym w:font="Wingdings" w:char="F0E0"/>
      </w:r>
      <w:r w:rsidR="00196D82" w:rsidRPr="0088286E">
        <w:rPr>
          <w:rFonts w:ascii="Times New Roman" w:eastAsia="Times New Roman" w:hAnsi="Times New Roman" w:cs="Times New Roman"/>
          <w:b/>
          <w:bCs/>
          <w:color w:val="000000"/>
          <w:sz w:val="24"/>
          <w:szCs w:val="24"/>
          <w:highlight w:val="yellow"/>
          <w:shd w:val="clear" w:color="auto" w:fill="FFFFFF"/>
          <w:lang w:val="sv-SE"/>
        </w:rPr>
        <w:t>Gen-expression:</w:t>
      </w:r>
      <w:r w:rsidR="00196D82" w:rsidRPr="00551AC6">
        <w:rPr>
          <w:rFonts w:ascii="Times New Roman" w:eastAsia="Times New Roman" w:hAnsi="Times New Roman" w:cs="Times New Roman"/>
          <w:color w:val="000000"/>
          <w:sz w:val="24"/>
          <w:szCs w:val="24"/>
          <w:highlight w:val="yellow"/>
          <w:shd w:val="clear" w:color="auto" w:fill="FFFFFF"/>
          <w:lang w:val="sv-SE"/>
        </w:rPr>
        <w:t xml:space="preserve"> celldifferentiering sker genom denna process, det är ett sätt på vilket genetisk info genomförs. </w:t>
      </w:r>
      <w:r w:rsidR="00171B52" w:rsidRPr="00551AC6">
        <w:rPr>
          <w:rFonts w:ascii="Times New Roman" w:eastAsia="Times New Roman" w:hAnsi="Times New Roman" w:cs="Times New Roman"/>
          <w:color w:val="000000"/>
          <w:sz w:val="24"/>
          <w:szCs w:val="24"/>
          <w:highlight w:val="yellow"/>
          <w:shd w:val="clear" w:color="auto" w:fill="FFFFFF"/>
          <w:lang w:val="sv-SE"/>
        </w:rPr>
        <w:t xml:space="preserve">Primära mekanismen där gener väljs så vilka slås på eller av sker </w:t>
      </w:r>
      <w:proofErr w:type="spellStart"/>
      <w:r w:rsidR="00171B52" w:rsidRPr="00551AC6">
        <w:rPr>
          <w:rFonts w:asciiTheme="majorBidi" w:eastAsia="Times New Roman" w:hAnsiTheme="majorBidi" w:cstheme="majorBidi"/>
          <w:color w:val="000000"/>
          <w:sz w:val="24"/>
          <w:szCs w:val="24"/>
          <w:highlight w:val="yellow"/>
          <w:shd w:val="clear" w:color="auto" w:fill="FFFFFF"/>
          <w:lang w:val="sv-SE"/>
        </w:rPr>
        <w:t>mha</w:t>
      </w:r>
      <w:proofErr w:type="spellEnd"/>
      <w:r w:rsidR="00171B52" w:rsidRPr="00551AC6">
        <w:rPr>
          <w:rFonts w:asciiTheme="majorBidi" w:eastAsia="Times New Roman" w:hAnsiTheme="majorBidi" w:cstheme="majorBidi"/>
          <w:color w:val="000000"/>
          <w:sz w:val="24"/>
          <w:szCs w:val="24"/>
          <w:highlight w:val="yellow"/>
          <w:shd w:val="clear" w:color="auto" w:fill="FFFFFF"/>
          <w:lang w:val="sv-SE"/>
        </w:rPr>
        <w:t xml:space="preserve"> transkriptionsfaktorer</w:t>
      </w:r>
      <w:r w:rsidR="004E4FE1" w:rsidRPr="00551AC6">
        <w:rPr>
          <w:rFonts w:asciiTheme="majorBidi" w:eastAsia="Times New Roman" w:hAnsiTheme="majorBidi" w:cstheme="majorBidi"/>
          <w:color w:val="000000"/>
          <w:sz w:val="24"/>
          <w:szCs w:val="24"/>
          <w:highlight w:val="yellow"/>
          <w:shd w:val="clear" w:color="auto" w:fill="FFFFFF"/>
          <w:lang w:val="sv-SE"/>
        </w:rPr>
        <w:t xml:space="preserve"> (proteiner som binder till specifika bassekvenser i DNA)</w:t>
      </w:r>
    </w:p>
    <w:p w14:paraId="298F2E31" w14:textId="2DBC3ECE" w:rsidR="00DF606D" w:rsidRPr="00D81484" w:rsidRDefault="004E4FE1" w:rsidP="00512EAE">
      <w:pPr>
        <w:rPr>
          <w:rFonts w:asciiTheme="majorBidi" w:hAnsiTheme="majorBidi" w:cstheme="majorBidi"/>
          <w:b/>
          <w:bCs/>
          <w:color w:val="202122"/>
          <w:sz w:val="24"/>
          <w:szCs w:val="24"/>
          <w:shd w:val="clear" w:color="auto" w:fill="FFFFFF"/>
          <w:lang w:val="sv-SE"/>
        </w:rPr>
      </w:pPr>
      <w:r w:rsidRPr="00551AC6">
        <w:rPr>
          <w:rFonts w:asciiTheme="majorBidi" w:hAnsiTheme="majorBidi" w:cstheme="majorBidi"/>
          <w:b/>
          <w:bCs/>
          <w:sz w:val="24"/>
          <w:szCs w:val="24"/>
          <w:highlight w:val="yellow"/>
          <w:lang w:val="sv-SE"/>
        </w:rPr>
        <w:t>{</w:t>
      </w:r>
      <w:r w:rsidRPr="00551AC6">
        <w:rPr>
          <w:rFonts w:asciiTheme="majorBidi" w:hAnsiTheme="majorBidi" w:cstheme="majorBidi"/>
          <w:b/>
          <w:bCs/>
          <w:color w:val="202122"/>
          <w:sz w:val="24"/>
          <w:szCs w:val="24"/>
          <w:highlight w:val="yellow"/>
          <w:shd w:val="clear" w:color="auto" w:fill="FFFFFF"/>
        </w:rPr>
        <w:t>Transkriptionsfaktorer är nödvändiga för att en gen skall kunna uttryckas och för att styra hur högt uttryck den skall ha (hur många mRNA-kopior den skall ge upphov till</w:t>
      </w:r>
      <w:r w:rsidRPr="00551AC6">
        <w:rPr>
          <w:rFonts w:asciiTheme="majorBidi" w:hAnsiTheme="majorBidi" w:cstheme="majorBidi"/>
          <w:b/>
          <w:bCs/>
          <w:color w:val="202122"/>
          <w:sz w:val="24"/>
          <w:szCs w:val="24"/>
          <w:highlight w:val="yellow"/>
          <w:shd w:val="clear" w:color="auto" w:fill="FFFFFF"/>
          <w:lang w:val="sv-SE"/>
        </w:rPr>
        <w:t>}</w:t>
      </w:r>
    </w:p>
    <w:p w14:paraId="29C21DA2" w14:textId="5477EF64" w:rsidR="004E4FE1" w:rsidRPr="005D4177" w:rsidRDefault="00D81484" w:rsidP="00512EAE">
      <w:pPr>
        <w:rPr>
          <w:rFonts w:asciiTheme="majorBidi" w:hAnsiTheme="majorBidi" w:cstheme="majorBidi"/>
          <w:color w:val="202122"/>
          <w:sz w:val="24"/>
          <w:szCs w:val="24"/>
          <w:highlight w:val="green"/>
          <w:shd w:val="clear" w:color="auto" w:fill="FFFFFF"/>
          <w:lang w:val="sv-SE"/>
        </w:rPr>
      </w:pPr>
      <w:r w:rsidRPr="005D4177">
        <w:rPr>
          <w:rFonts w:asciiTheme="majorBidi" w:hAnsiTheme="majorBidi" w:cstheme="majorBidi"/>
          <w:color w:val="202122"/>
          <w:sz w:val="24"/>
          <w:szCs w:val="24"/>
          <w:highlight w:val="green"/>
          <w:shd w:val="clear" w:color="auto" w:fill="FFFFFF"/>
          <w:lang w:val="sv-SE"/>
        </w:rPr>
        <w:sym w:font="Wingdings" w:char="F0E0"/>
      </w:r>
      <w:r w:rsidRPr="0088286E">
        <w:rPr>
          <w:rFonts w:asciiTheme="majorBidi" w:hAnsiTheme="majorBidi" w:cstheme="majorBidi"/>
          <w:b/>
          <w:bCs/>
          <w:color w:val="202122"/>
          <w:sz w:val="24"/>
          <w:szCs w:val="24"/>
          <w:highlight w:val="green"/>
          <w:shd w:val="clear" w:color="auto" w:fill="FFFFFF"/>
          <w:lang w:val="sv-SE"/>
        </w:rPr>
        <w:t>Epigenetiska mekanismer:</w:t>
      </w:r>
      <w:r w:rsidRPr="005D4177">
        <w:rPr>
          <w:rFonts w:asciiTheme="majorBidi" w:hAnsiTheme="majorBidi" w:cstheme="majorBidi"/>
          <w:color w:val="202122"/>
          <w:sz w:val="24"/>
          <w:szCs w:val="24"/>
          <w:highlight w:val="green"/>
          <w:shd w:val="clear" w:color="auto" w:fill="FFFFFF"/>
          <w:lang w:val="sv-SE"/>
        </w:rPr>
        <w:t xml:space="preserve"> </w:t>
      </w:r>
      <w:r w:rsidR="00B90AAB" w:rsidRPr="005D4177">
        <w:rPr>
          <w:rFonts w:asciiTheme="majorBidi" w:hAnsiTheme="majorBidi" w:cstheme="majorBidi"/>
          <w:color w:val="202122"/>
          <w:sz w:val="24"/>
          <w:szCs w:val="24"/>
          <w:highlight w:val="green"/>
          <w:shd w:val="clear" w:color="auto" w:fill="FFFFFF"/>
          <w:lang w:val="sv-SE"/>
        </w:rPr>
        <w:t xml:space="preserve">kemiska förändringar av DNA och </w:t>
      </w:r>
      <w:proofErr w:type="spellStart"/>
      <w:r w:rsidR="00B90AAB" w:rsidRPr="005D4177">
        <w:rPr>
          <w:rFonts w:asciiTheme="majorBidi" w:hAnsiTheme="majorBidi" w:cstheme="majorBidi"/>
          <w:color w:val="202122"/>
          <w:sz w:val="24"/>
          <w:szCs w:val="24"/>
          <w:highlight w:val="green"/>
          <w:shd w:val="clear" w:color="auto" w:fill="FFFFFF"/>
          <w:lang w:val="sv-SE"/>
        </w:rPr>
        <w:t>histone</w:t>
      </w:r>
      <w:proofErr w:type="spellEnd"/>
      <w:r w:rsidR="00B90AAB" w:rsidRPr="005D4177">
        <w:rPr>
          <w:rFonts w:asciiTheme="majorBidi" w:hAnsiTheme="majorBidi" w:cstheme="majorBidi"/>
          <w:color w:val="202122"/>
          <w:sz w:val="24"/>
          <w:szCs w:val="24"/>
          <w:highlight w:val="green"/>
          <w:shd w:val="clear" w:color="auto" w:fill="FFFFFF"/>
          <w:lang w:val="sv-SE"/>
        </w:rPr>
        <w:t xml:space="preserve"> proteiner som reglerar genuttryck. Förändringar </w:t>
      </w:r>
      <w:proofErr w:type="spellStart"/>
      <w:r w:rsidR="00B90AAB" w:rsidRPr="005D4177">
        <w:rPr>
          <w:rFonts w:asciiTheme="majorBidi" w:hAnsiTheme="majorBidi" w:cstheme="majorBidi"/>
          <w:color w:val="202122"/>
          <w:sz w:val="24"/>
          <w:szCs w:val="24"/>
          <w:highlight w:val="green"/>
          <w:shd w:val="clear" w:color="auto" w:fill="FFFFFF"/>
          <w:lang w:val="sv-SE"/>
        </w:rPr>
        <w:t>pga</w:t>
      </w:r>
      <w:proofErr w:type="spellEnd"/>
      <w:r w:rsidR="00B90AAB" w:rsidRPr="005D4177">
        <w:rPr>
          <w:rFonts w:asciiTheme="majorBidi" w:hAnsiTheme="majorBidi" w:cstheme="majorBidi"/>
          <w:color w:val="202122"/>
          <w:sz w:val="24"/>
          <w:szCs w:val="24"/>
          <w:highlight w:val="green"/>
          <w:shd w:val="clear" w:color="auto" w:fill="FFFFFF"/>
          <w:lang w:val="sv-SE"/>
        </w:rPr>
        <w:t xml:space="preserve"> epigenetiska modifieringar är inte beroende av förändringar i DNA</w:t>
      </w:r>
      <w:r w:rsidR="00E01E99" w:rsidRPr="005D4177">
        <w:rPr>
          <w:rFonts w:asciiTheme="majorBidi" w:hAnsiTheme="majorBidi" w:cstheme="majorBidi"/>
          <w:color w:val="202122"/>
          <w:sz w:val="24"/>
          <w:szCs w:val="24"/>
          <w:highlight w:val="green"/>
          <w:shd w:val="clear" w:color="auto" w:fill="FFFFFF"/>
          <w:lang w:val="sv-SE"/>
        </w:rPr>
        <w:t xml:space="preserve">-sekvensen. </w:t>
      </w:r>
      <w:r w:rsidR="00551AC6" w:rsidRPr="005D4177">
        <w:rPr>
          <w:rFonts w:asciiTheme="majorBidi" w:hAnsiTheme="majorBidi" w:cstheme="majorBidi"/>
          <w:color w:val="202122"/>
          <w:sz w:val="24"/>
          <w:szCs w:val="24"/>
          <w:highlight w:val="green"/>
          <w:shd w:val="clear" w:color="auto" w:fill="FFFFFF"/>
          <w:lang w:val="sv-SE"/>
        </w:rPr>
        <w:sym w:font="Wingdings" w:char="F0E0"/>
      </w:r>
      <w:r w:rsidRPr="005D4177">
        <w:rPr>
          <w:rFonts w:asciiTheme="majorBidi" w:hAnsiTheme="majorBidi" w:cstheme="majorBidi"/>
          <w:color w:val="202122"/>
          <w:sz w:val="24"/>
          <w:szCs w:val="24"/>
          <w:highlight w:val="green"/>
          <w:shd w:val="clear" w:color="auto" w:fill="FFFFFF"/>
          <w:lang w:val="sv-SE"/>
        </w:rPr>
        <w:t xml:space="preserve">DNA metylering och </w:t>
      </w:r>
      <w:proofErr w:type="spellStart"/>
      <w:r w:rsidRPr="005D4177">
        <w:rPr>
          <w:rFonts w:asciiTheme="majorBidi" w:hAnsiTheme="majorBidi" w:cstheme="majorBidi"/>
          <w:color w:val="202122"/>
          <w:sz w:val="24"/>
          <w:szCs w:val="24"/>
          <w:highlight w:val="green"/>
          <w:shd w:val="clear" w:color="auto" w:fill="FFFFFF"/>
          <w:lang w:val="sv-SE"/>
        </w:rPr>
        <w:t>histone</w:t>
      </w:r>
      <w:proofErr w:type="spellEnd"/>
      <w:r w:rsidRPr="005D4177">
        <w:rPr>
          <w:rFonts w:asciiTheme="majorBidi" w:hAnsiTheme="majorBidi" w:cstheme="majorBidi"/>
          <w:color w:val="202122"/>
          <w:sz w:val="24"/>
          <w:szCs w:val="24"/>
          <w:highlight w:val="green"/>
          <w:shd w:val="clear" w:color="auto" w:fill="FFFFFF"/>
          <w:lang w:val="sv-SE"/>
        </w:rPr>
        <w:t xml:space="preserve"> modifiering (</w:t>
      </w:r>
      <w:proofErr w:type="spellStart"/>
      <w:r w:rsidRPr="005D4177">
        <w:rPr>
          <w:rFonts w:asciiTheme="majorBidi" w:hAnsiTheme="majorBidi" w:cstheme="majorBidi"/>
          <w:color w:val="202122"/>
          <w:sz w:val="24"/>
          <w:szCs w:val="24"/>
          <w:highlight w:val="green"/>
          <w:shd w:val="clear" w:color="auto" w:fill="FFFFFF"/>
          <w:lang w:val="sv-SE"/>
        </w:rPr>
        <w:t>histone</w:t>
      </w:r>
      <w:proofErr w:type="spellEnd"/>
      <w:r w:rsidRPr="005D4177">
        <w:rPr>
          <w:rFonts w:asciiTheme="majorBidi" w:hAnsiTheme="majorBidi" w:cstheme="majorBidi"/>
          <w:color w:val="202122"/>
          <w:sz w:val="24"/>
          <w:szCs w:val="24"/>
          <w:highlight w:val="green"/>
          <w:shd w:val="clear" w:color="auto" w:fill="FFFFFF"/>
          <w:lang w:val="sv-SE"/>
        </w:rPr>
        <w:t xml:space="preserve"> </w:t>
      </w:r>
      <w:proofErr w:type="spellStart"/>
      <w:r w:rsidRPr="005D4177">
        <w:rPr>
          <w:rFonts w:asciiTheme="majorBidi" w:hAnsiTheme="majorBidi" w:cstheme="majorBidi"/>
          <w:color w:val="202122"/>
          <w:sz w:val="24"/>
          <w:szCs w:val="24"/>
          <w:highlight w:val="green"/>
          <w:shd w:val="clear" w:color="auto" w:fill="FFFFFF"/>
          <w:lang w:val="sv-SE"/>
        </w:rPr>
        <w:t>acetylation</w:t>
      </w:r>
      <w:proofErr w:type="spellEnd"/>
      <w:r w:rsidRPr="005D4177">
        <w:rPr>
          <w:rFonts w:asciiTheme="majorBidi" w:hAnsiTheme="majorBidi" w:cstheme="majorBidi"/>
          <w:color w:val="202122"/>
          <w:sz w:val="24"/>
          <w:szCs w:val="24"/>
          <w:highlight w:val="green"/>
          <w:shd w:val="clear" w:color="auto" w:fill="FFFFFF"/>
          <w:lang w:val="sv-SE"/>
        </w:rPr>
        <w:t xml:space="preserve">- </w:t>
      </w:r>
      <w:proofErr w:type="spellStart"/>
      <w:r w:rsidRPr="005D4177">
        <w:rPr>
          <w:rFonts w:asciiTheme="majorBidi" w:hAnsiTheme="majorBidi" w:cstheme="majorBidi"/>
          <w:color w:val="202122"/>
          <w:sz w:val="24"/>
          <w:szCs w:val="24"/>
          <w:highlight w:val="green"/>
          <w:shd w:val="clear" w:color="auto" w:fill="FFFFFF"/>
          <w:lang w:val="sv-SE"/>
        </w:rPr>
        <w:t>histone</w:t>
      </w:r>
      <w:proofErr w:type="spellEnd"/>
      <w:r w:rsidRPr="005D4177">
        <w:rPr>
          <w:rFonts w:asciiTheme="majorBidi" w:hAnsiTheme="majorBidi" w:cstheme="majorBidi"/>
          <w:color w:val="202122"/>
          <w:sz w:val="24"/>
          <w:szCs w:val="24"/>
          <w:highlight w:val="green"/>
          <w:shd w:val="clear" w:color="auto" w:fill="FFFFFF"/>
          <w:lang w:val="sv-SE"/>
        </w:rPr>
        <w:t>-metylering)</w:t>
      </w:r>
    </w:p>
    <w:p w14:paraId="4879C9D5" w14:textId="77777777" w:rsidR="00CD50E4" w:rsidRPr="005D4177" w:rsidRDefault="00551AC6" w:rsidP="00512EAE">
      <w:pPr>
        <w:rPr>
          <w:rFonts w:asciiTheme="majorBidi" w:hAnsiTheme="majorBidi" w:cstheme="majorBidi"/>
          <w:sz w:val="24"/>
          <w:szCs w:val="24"/>
          <w:highlight w:val="green"/>
          <w:lang w:val="sv-SE"/>
        </w:rPr>
      </w:pPr>
      <w:r w:rsidRPr="005D4177">
        <w:rPr>
          <w:rFonts w:asciiTheme="majorBidi" w:hAnsiTheme="majorBidi" w:cstheme="majorBidi"/>
          <w:sz w:val="24"/>
          <w:szCs w:val="24"/>
          <w:highlight w:val="green"/>
          <w:lang w:val="sv-SE"/>
        </w:rPr>
        <w:sym w:font="Wingdings" w:char="F0E0"/>
      </w:r>
      <w:r w:rsidRPr="005D4177">
        <w:rPr>
          <w:rFonts w:asciiTheme="majorBidi" w:hAnsiTheme="majorBidi" w:cstheme="majorBidi"/>
          <w:sz w:val="24"/>
          <w:szCs w:val="24"/>
          <w:highlight w:val="green"/>
          <w:lang w:val="sv-SE"/>
        </w:rPr>
        <w:t>Gen avstängning: metylering</w:t>
      </w:r>
      <w:r w:rsidR="00CD50E4" w:rsidRPr="005D4177">
        <w:rPr>
          <w:rFonts w:asciiTheme="majorBidi" w:hAnsiTheme="majorBidi" w:cstheme="majorBidi"/>
          <w:sz w:val="24"/>
          <w:szCs w:val="24"/>
          <w:highlight w:val="green"/>
          <w:lang w:val="sv-SE"/>
        </w:rPr>
        <w:t xml:space="preserve"> av DNA i promotor regioner</w:t>
      </w:r>
      <w:r w:rsidRPr="005D4177">
        <w:rPr>
          <w:rFonts w:asciiTheme="majorBidi" w:hAnsiTheme="majorBidi" w:cstheme="majorBidi"/>
          <w:sz w:val="24"/>
          <w:szCs w:val="24"/>
          <w:highlight w:val="green"/>
          <w:lang w:val="sv-SE"/>
        </w:rPr>
        <w:t xml:space="preserve"> och de-acetylering</w:t>
      </w:r>
      <w:r w:rsidR="00CD50E4" w:rsidRPr="005D4177">
        <w:rPr>
          <w:rFonts w:asciiTheme="majorBidi" w:hAnsiTheme="majorBidi" w:cstheme="majorBidi"/>
          <w:sz w:val="24"/>
          <w:szCs w:val="24"/>
          <w:highlight w:val="green"/>
          <w:lang w:val="sv-SE"/>
        </w:rPr>
        <w:t xml:space="preserve"> av histoner. </w:t>
      </w:r>
    </w:p>
    <w:p w14:paraId="55BE1EB7" w14:textId="77777777" w:rsidR="00DB4165" w:rsidRPr="005D4177" w:rsidRDefault="00CD50E4" w:rsidP="00512EAE">
      <w:pPr>
        <w:rPr>
          <w:rFonts w:asciiTheme="majorBidi" w:hAnsiTheme="majorBidi" w:cstheme="majorBidi"/>
          <w:sz w:val="24"/>
          <w:szCs w:val="24"/>
          <w:highlight w:val="green"/>
          <w:lang w:val="sv-SE"/>
        </w:rPr>
      </w:pPr>
      <w:r w:rsidRPr="005D4177">
        <w:rPr>
          <w:rFonts w:asciiTheme="majorBidi" w:hAnsiTheme="majorBidi" w:cstheme="majorBidi"/>
          <w:sz w:val="24"/>
          <w:szCs w:val="24"/>
          <w:highlight w:val="green"/>
          <w:lang w:val="sv-SE"/>
        </w:rPr>
        <w:sym w:font="Wingdings" w:char="F0E0"/>
      </w:r>
      <w:r w:rsidRPr="005D4177">
        <w:rPr>
          <w:rFonts w:asciiTheme="majorBidi" w:hAnsiTheme="majorBidi" w:cstheme="majorBidi"/>
          <w:sz w:val="24"/>
          <w:szCs w:val="24"/>
          <w:highlight w:val="green"/>
          <w:lang w:val="sv-SE"/>
        </w:rPr>
        <w:t>Gen aktivering: De-metylering av DNA i promotor regioner. Acetylering av histoner</w:t>
      </w:r>
      <w:r w:rsidR="00172027" w:rsidRPr="005D4177">
        <w:rPr>
          <w:rFonts w:asciiTheme="majorBidi" w:hAnsiTheme="majorBidi" w:cstheme="majorBidi"/>
          <w:sz w:val="24"/>
          <w:szCs w:val="24"/>
          <w:highlight w:val="green"/>
          <w:lang w:val="sv-SE"/>
        </w:rPr>
        <w:t xml:space="preserve">. </w:t>
      </w:r>
    </w:p>
    <w:p w14:paraId="6B76715F" w14:textId="77777777" w:rsidR="00C47BB8" w:rsidRDefault="008D63AF" w:rsidP="008D63AF">
      <w:pPr>
        <w:rPr>
          <w:rFonts w:asciiTheme="majorBidi" w:hAnsiTheme="majorBidi" w:cstheme="majorBidi"/>
          <w:sz w:val="24"/>
          <w:szCs w:val="24"/>
          <w:lang w:val="sv-SE"/>
        </w:rPr>
      </w:pPr>
      <w:r w:rsidRPr="005D4177">
        <w:rPr>
          <w:rFonts w:asciiTheme="majorBidi" w:hAnsiTheme="majorBidi" w:cstheme="majorBidi"/>
          <w:sz w:val="24"/>
          <w:szCs w:val="24"/>
          <w:highlight w:val="green"/>
          <w:lang w:val="sv-SE"/>
        </w:rPr>
        <w:lastRenderedPageBreak/>
        <w:sym w:font="Wingdings" w:char="F0E0"/>
      </w:r>
      <w:r w:rsidRPr="005D4177">
        <w:rPr>
          <w:rFonts w:asciiTheme="majorBidi" w:hAnsiTheme="majorBidi" w:cstheme="majorBidi"/>
          <w:sz w:val="24"/>
          <w:szCs w:val="24"/>
          <w:highlight w:val="green"/>
          <w:lang w:val="sv-SE"/>
        </w:rPr>
        <w:t xml:space="preserve">mekanismer som styr epigenetiska reglering är också kopplade till </w:t>
      </w:r>
      <w:proofErr w:type="spellStart"/>
      <w:r w:rsidRPr="005D4177">
        <w:rPr>
          <w:rFonts w:asciiTheme="majorBidi" w:hAnsiTheme="majorBidi" w:cstheme="majorBidi"/>
          <w:sz w:val="24"/>
          <w:szCs w:val="24"/>
          <w:highlight w:val="green"/>
          <w:lang w:val="sv-SE"/>
        </w:rPr>
        <w:t>kromatin</w:t>
      </w:r>
      <w:proofErr w:type="spellEnd"/>
      <w:r w:rsidRPr="005D4177">
        <w:rPr>
          <w:rFonts w:asciiTheme="majorBidi" w:hAnsiTheme="majorBidi" w:cstheme="majorBidi"/>
          <w:sz w:val="24"/>
          <w:szCs w:val="24"/>
          <w:highlight w:val="green"/>
          <w:lang w:val="sv-SE"/>
        </w:rPr>
        <w:t xml:space="preserve"> dynamik. Odifferentierade celler (de-kondenserad </w:t>
      </w:r>
      <w:proofErr w:type="spellStart"/>
      <w:r w:rsidRPr="005D4177">
        <w:rPr>
          <w:rFonts w:asciiTheme="majorBidi" w:hAnsiTheme="majorBidi" w:cstheme="majorBidi"/>
          <w:sz w:val="24"/>
          <w:szCs w:val="24"/>
          <w:highlight w:val="green"/>
          <w:lang w:val="sv-SE"/>
        </w:rPr>
        <w:t>kromatin</w:t>
      </w:r>
      <w:proofErr w:type="spellEnd"/>
      <w:r w:rsidR="00660331" w:rsidRPr="005D4177">
        <w:rPr>
          <w:rFonts w:asciiTheme="majorBidi" w:hAnsiTheme="majorBidi" w:cstheme="majorBidi"/>
          <w:sz w:val="24"/>
          <w:szCs w:val="24"/>
          <w:highlight w:val="green"/>
          <w:lang w:val="sv-SE"/>
        </w:rPr>
        <w:t xml:space="preserve">) och differentierade celler (kondenserade </w:t>
      </w:r>
      <w:proofErr w:type="spellStart"/>
      <w:r w:rsidR="00660331" w:rsidRPr="005D4177">
        <w:rPr>
          <w:rFonts w:asciiTheme="majorBidi" w:hAnsiTheme="majorBidi" w:cstheme="majorBidi"/>
          <w:sz w:val="24"/>
          <w:szCs w:val="24"/>
          <w:highlight w:val="green"/>
          <w:lang w:val="sv-SE"/>
        </w:rPr>
        <w:t>kromatin</w:t>
      </w:r>
      <w:proofErr w:type="spellEnd"/>
      <w:r w:rsidR="00660331" w:rsidRPr="005D4177">
        <w:rPr>
          <w:rFonts w:asciiTheme="majorBidi" w:hAnsiTheme="majorBidi" w:cstheme="majorBidi"/>
          <w:sz w:val="24"/>
          <w:szCs w:val="24"/>
          <w:highlight w:val="green"/>
          <w:lang w:val="sv-SE"/>
        </w:rPr>
        <w:t>)</w:t>
      </w:r>
    </w:p>
    <w:p w14:paraId="46FA136D" w14:textId="77777777" w:rsidR="00A54902" w:rsidRPr="005D4177" w:rsidRDefault="00C47BB8" w:rsidP="008D63AF">
      <w:pPr>
        <w:rPr>
          <w:rFonts w:asciiTheme="majorBidi" w:hAnsiTheme="majorBidi" w:cstheme="majorBidi"/>
          <w:sz w:val="24"/>
          <w:szCs w:val="24"/>
          <w:highlight w:val="cyan"/>
          <w:lang w:val="sv-SE"/>
        </w:rPr>
      </w:pPr>
      <w:r w:rsidRPr="005D4177">
        <w:rPr>
          <w:rFonts w:asciiTheme="majorBidi" w:hAnsiTheme="majorBidi" w:cstheme="majorBidi"/>
          <w:sz w:val="24"/>
          <w:szCs w:val="24"/>
          <w:highlight w:val="cyan"/>
          <w:lang w:val="sv-SE"/>
        </w:rPr>
        <w:sym w:font="Wingdings" w:char="F0E0"/>
      </w:r>
      <w:r w:rsidR="00A54902" w:rsidRPr="001D0C8A">
        <w:rPr>
          <w:rFonts w:asciiTheme="majorBidi" w:hAnsiTheme="majorBidi" w:cstheme="majorBidi"/>
          <w:b/>
          <w:bCs/>
          <w:sz w:val="24"/>
          <w:szCs w:val="24"/>
          <w:highlight w:val="cyan"/>
          <w:lang w:val="sv-SE"/>
        </w:rPr>
        <w:t>symmetrisk celldelning:</w:t>
      </w:r>
      <w:r w:rsidR="00A54902" w:rsidRPr="005D4177">
        <w:rPr>
          <w:rFonts w:asciiTheme="majorBidi" w:hAnsiTheme="majorBidi" w:cstheme="majorBidi"/>
          <w:sz w:val="24"/>
          <w:szCs w:val="24"/>
          <w:highlight w:val="cyan"/>
          <w:lang w:val="sv-SE"/>
        </w:rPr>
        <w:t xml:space="preserve"> bildas två kopior av stamcellen. </w:t>
      </w:r>
    </w:p>
    <w:p w14:paraId="65931E30" w14:textId="774F3B5F" w:rsidR="008E0636" w:rsidRPr="005D4177" w:rsidRDefault="00A54902" w:rsidP="008D63AF">
      <w:pPr>
        <w:rPr>
          <w:rFonts w:asciiTheme="majorBidi" w:hAnsiTheme="majorBidi" w:cstheme="majorBidi"/>
          <w:sz w:val="24"/>
          <w:szCs w:val="24"/>
          <w:highlight w:val="cyan"/>
          <w:lang w:val="sv-SE"/>
        </w:rPr>
      </w:pPr>
      <w:r w:rsidRPr="005D4177">
        <w:rPr>
          <w:rFonts w:asciiTheme="majorBidi" w:hAnsiTheme="majorBidi" w:cstheme="majorBidi"/>
          <w:sz w:val="24"/>
          <w:szCs w:val="24"/>
          <w:highlight w:val="cyan"/>
          <w:lang w:val="sv-SE"/>
        </w:rPr>
        <w:sym w:font="Wingdings" w:char="F0E0"/>
      </w:r>
      <w:r w:rsidRPr="001D0C8A">
        <w:rPr>
          <w:rFonts w:asciiTheme="majorBidi" w:hAnsiTheme="majorBidi" w:cstheme="majorBidi"/>
          <w:b/>
          <w:bCs/>
          <w:sz w:val="24"/>
          <w:szCs w:val="24"/>
          <w:highlight w:val="cyan"/>
          <w:lang w:val="sv-SE"/>
        </w:rPr>
        <w:t>Asymmetrisk celldelning</w:t>
      </w:r>
      <w:r w:rsidRPr="005D4177">
        <w:rPr>
          <w:rFonts w:asciiTheme="majorBidi" w:hAnsiTheme="majorBidi" w:cstheme="majorBidi"/>
          <w:sz w:val="24"/>
          <w:szCs w:val="24"/>
          <w:highlight w:val="cyan"/>
          <w:lang w:val="sv-SE"/>
        </w:rPr>
        <w:t xml:space="preserve">: bildas en kopia av stamcellen och en specialiserad cell. </w:t>
      </w:r>
      <w:r w:rsidR="00CD50E4" w:rsidRPr="005D4177">
        <w:rPr>
          <w:rFonts w:asciiTheme="majorBidi" w:hAnsiTheme="majorBidi" w:cstheme="majorBidi"/>
          <w:sz w:val="24"/>
          <w:szCs w:val="24"/>
          <w:highlight w:val="cyan"/>
          <w:lang w:val="sv-SE"/>
        </w:rPr>
        <w:t xml:space="preserve"> </w:t>
      </w:r>
    </w:p>
    <w:p w14:paraId="3EC31FD7" w14:textId="77777777" w:rsidR="007D1E5D" w:rsidRPr="00FA6E02" w:rsidRDefault="005A5361" w:rsidP="005D4177">
      <w:pPr>
        <w:rPr>
          <w:rFonts w:asciiTheme="majorBidi" w:hAnsiTheme="majorBidi" w:cstheme="majorBidi"/>
          <w:sz w:val="24"/>
          <w:szCs w:val="24"/>
          <w:highlight w:val="cyan"/>
          <w:lang w:val="sv-SE"/>
        </w:rPr>
      </w:pPr>
      <w:r w:rsidRPr="005D4177">
        <w:rPr>
          <w:rFonts w:asciiTheme="majorBidi" w:hAnsiTheme="majorBidi" w:cstheme="majorBidi"/>
          <w:sz w:val="24"/>
          <w:szCs w:val="24"/>
          <w:highlight w:val="cyan"/>
          <w:lang w:val="sv-SE"/>
        </w:rPr>
        <w:sym w:font="Wingdings" w:char="F0E0"/>
      </w:r>
      <w:r w:rsidR="005D4177" w:rsidRPr="005D4177">
        <w:rPr>
          <w:rFonts w:asciiTheme="majorBidi" w:hAnsiTheme="majorBidi" w:cstheme="majorBidi"/>
          <w:sz w:val="24"/>
          <w:szCs w:val="24"/>
          <w:highlight w:val="cyan"/>
          <w:lang w:val="sv-SE"/>
        </w:rPr>
        <w:t>I</w:t>
      </w:r>
      <w:r w:rsidRPr="005D4177">
        <w:rPr>
          <w:rFonts w:asciiTheme="majorBidi" w:hAnsiTheme="majorBidi" w:cstheme="majorBidi"/>
          <w:sz w:val="24"/>
          <w:szCs w:val="24"/>
          <w:highlight w:val="cyan"/>
          <w:lang w:val="sv-SE"/>
        </w:rPr>
        <w:t>nnan stamceller uppnår sin differentierade cell, genererar de en eller flera celltyper</w:t>
      </w:r>
      <w:r w:rsidR="005D4177" w:rsidRPr="005D4177">
        <w:rPr>
          <w:rFonts w:asciiTheme="majorBidi" w:hAnsiTheme="majorBidi" w:cstheme="majorBidi"/>
          <w:sz w:val="24"/>
          <w:szCs w:val="24"/>
          <w:highlight w:val="cyan"/>
          <w:lang w:val="sv-SE"/>
        </w:rPr>
        <w:t xml:space="preserve"> som kallas för </w:t>
      </w:r>
      <w:proofErr w:type="spellStart"/>
      <w:r w:rsidR="005D4177" w:rsidRPr="001D0C8A">
        <w:rPr>
          <w:rFonts w:asciiTheme="majorBidi" w:hAnsiTheme="majorBidi" w:cstheme="majorBidi"/>
          <w:b/>
          <w:bCs/>
          <w:sz w:val="24"/>
          <w:szCs w:val="24"/>
          <w:highlight w:val="cyan"/>
          <w:lang w:val="sv-SE"/>
        </w:rPr>
        <w:t>progenitorer</w:t>
      </w:r>
      <w:proofErr w:type="spellEnd"/>
      <w:r w:rsidR="005D4177" w:rsidRPr="001D0C8A">
        <w:rPr>
          <w:rFonts w:asciiTheme="majorBidi" w:hAnsiTheme="majorBidi" w:cstheme="majorBidi"/>
          <w:b/>
          <w:bCs/>
          <w:sz w:val="24"/>
          <w:szCs w:val="24"/>
          <w:highlight w:val="cyan"/>
          <w:lang w:val="sv-SE"/>
        </w:rPr>
        <w:t xml:space="preserve"> </w:t>
      </w:r>
      <w:r w:rsidR="005D4177" w:rsidRPr="005D4177">
        <w:rPr>
          <w:rFonts w:asciiTheme="majorBidi" w:hAnsiTheme="majorBidi" w:cstheme="majorBidi"/>
          <w:sz w:val="24"/>
          <w:szCs w:val="24"/>
          <w:highlight w:val="cyan"/>
          <w:lang w:val="sv-SE"/>
        </w:rPr>
        <w:t xml:space="preserve">(delvis differentierade celler som delar sig och ger upphov till helt </w:t>
      </w:r>
      <w:r w:rsidR="005D4177" w:rsidRPr="00FA6E02">
        <w:rPr>
          <w:rFonts w:asciiTheme="majorBidi" w:hAnsiTheme="majorBidi" w:cstheme="majorBidi"/>
          <w:sz w:val="24"/>
          <w:szCs w:val="24"/>
          <w:highlight w:val="cyan"/>
          <w:lang w:val="sv-SE"/>
        </w:rPr>
        <w:t>differentierade celler)</w:t>
      </w:r>
      <w:r w:rsidR="007D1E5D" w:rsidRPr="00FA6E02">
        <w:rPr>
          <w:rFonts w:asciiTheme="majorBidi" w:hAnsiTheme="majorBidi" w:cstheme="majorBidi"/>
          <w:sz w:val="24"/>
          <w:szCs w:val="24"/>
          <w:highlight w:val="cyan"/>
          <w:lang w:val="sv-SE"/>
        </w:rPr>
        <w:t>.</w:t>
      </w:r>
    </w:p>
    <w:p w14:paraId="35A598AF" w14:textId="7E395C50" w:rsidR="005A5361" w:rsidRDefault="005D4177" w:rsidP="005D4177">
      <w:pPr>
        <w:rPr>
          <w:rFonts w:asciiTheme="majorBidi" w:hAnsiTheme="majorBidi" w:cstheme="majorBidi"/>
          <w:sz w:val="24"/>
          <w:szCs w:val="24"/>
          <w:lang w:val="sv-SE"/>
        </w:rPr>
      </w:pPr>
      <w:r w:rsidRPr="00FA6E02">
        <w:rPr>
          <w:rFonts w:asciiTheme="majorBidi" w:hAnsiTheme="majorBidi" w:cstheme="majorBidi"/>
          <w:sz w:val="24"/>
          <w:szCs w:val="24"/>
          <w:highlight w:val="cyan"/>
          <w:lang w:val="sv-SE"/>
        </w:rPr>
        <w:t xml:space="preserve"> </w:t>
      </w:r>
      <w:r w:rsidR="007D1E5D" w:rsidRPr="00FA6E02">
        <w:rPr>
          <w:rFonts w:asciiTheme="majorBidi" w:hAnsiTheme="majorBidi" w:cstheme="majorBidi"/>
          <w:sz w:val="24"/>
          <w:szCs w:val="24"/>
          <w:highlight w:val="cyan"/>
          <w:lang w:val="sv-SE"/>
        </w:rPr>
        <w:sym w:font="Wingdings" w:char="F0E0"/>
      </w:r>
      <w:r w:rsidR="002D202E" w:rsidRPr="00FA6E02">
        <w:rPr>
          <w:rFonts w:asciiTheme="majorBidi" w:hAnsiTheme="majorBidi" w:cstheme="majorBidi"/>
          <w:sz w:val="24"/>
          <w:szCs w:val="24"/>
          <w:highlight w:val="cyan"/>
          <w:lang w:val="sv-SE"/>
        </w:rPr>
        <w:t xml:space="preserve">skillnaden mellan </w:t>
      </w:r>
      <w:r w:rsidR="002D202E" w:rsidRPr="001D0C8A">
        <w:rPr>
          <w:rFonts w:asciiTheme="majorBidi" w:hAnsiTheme="majorBidi" w:cstheme="majorBidi"/>
          <w:b/>
          <w:bCs/>
          <w:sz w:val="24"/>
          <w:szCs w:val="24"/>
          <w:highlight w:val="cyan"/>
          <w:lang w:val="sv-SE"/>
        </w:rPr>
        <w:t>stamcell</w:t>
      </w:r>
      <w:r w:rsidR="002D202E" w:rsidRPr="00FA6E02">
        <w:rPr>
          <w:rFonts w:asciiTheme="majorBidi" w:hAnsiTheme="majorBidi" w:cstheme="majorBidi"/>
          <w:sz w:val="24"/>
          <w:szCs w:val="24"/>
          <w:highlight w:val="cyan"/>
          <w:lang w:val="sv-SE"/>
        </w:rPr>
        <w:t xml:space="preserve"> och </w:t>
      </w:r>
      <w:proofErr w:type="spellStart"/>
      <w:r w:rsidR="002D202E" w:rsidRPr="001D0C8A">
        <w:rPr>
          <w:rFonts w:asciiTheme="majorBidi" w:hAnsiTheme="majorBidi" w:cstheme="majorBidi"/>
          <w:b/>
          <w:bCs/>
          <w:sz w:val="24"/>
          <w:szCs w:val="24"/>
          <w:highlight w:val="cyan"/>
          <w:lang w:val="sv-SE"/>
        </w:rPr>
        <w:t>progenitor</w:t>
      </w:r>
      <w:proofErr w:type="spellEnd"/>
      <w:r w:rsidR="002D202E" w:rsidRPr="001D0C8A">
        <w:rPr>
          <w:rFonts w:asciiTheme="majorBidi" w:hAnsiTheme="majorBidi" w:cstheme="majorBidi"/>
          <w:b/>
          <w:bCs/>
          <w:sz w:val="24"/>
          <w:szCs w:val="24"/>
          <w:highlight w:val="cyan"/>
          <w:lang w:val="sv-SE"/>
        </w:rPr>
        <w:t xml:space="preserve"> </w:t>
      </w:r>
      <w:r w:rsidR="002D202E" w:rsidRPr="00FA6E02">
        <w:rPr>
          <w:rFonts w:asciiTheme="majorBidi" w:hAnsiTheme="majorBidi" w:cstheme="majorBidi"/>
          <w:sz w:val="24"/>
          <w:szCs w:val="24"/>
          <w:highlight w:val="cyan"/>
          <w:lang w:val="sv-SE"/>
        </w:rPr>
        <w:t xml:space="preserve">celler är bland annat att </w:t>
      </w:r>
      <w:proofErr w:type="spellStart"/>
      <w:r w:rsidR="002D202E" w:rsidRPr="00FA6E02">
        <w:rPr>
          <w:rFonts w:asciiTheme="majorBidi" w:hAnsiTheme="majorBidi" w:cstheme="majorBidi"/>
          <w:sz w:val="24"/>
          <w:szCs w:val="24"/>
          <w:highlight w:val="cyan"/>
          <w:lang w:val="sv-SE"/>
        </w:rPr>
        <w:t>progenitorer</w:t>
      </w:r>
      <w:proofErr w:type="spellEnd"/>
      <w:r w:rsidR="002D202E" w:rsidRPr="00FA6E02">
        <w:rPr>
          <w:rFonts w:asciiTheme="majorBidi" w:hAnsiTheme="majorBidi" w:cstheme="majorBidi"/>
          <w:sz w:val="24"/>
          <w:szCs w:val="24"/>
          <w:highlight w:val="cyan"/>
          <w:lang w:val="sv-SE"/>
        </w:rPr>
        <w:t xml:space="preserve"> är delvis differentierade till skillnad från stamceller som inte är differentierade. </w:t>
      </w:r>
      <w:r w:rsidR="00C829CD" w:rsidRPr="00FA6E02">
        <w:rPr>
          <w:rFonts w:asciiTheme="majorBidi" w:hAnsiTheme="majorBidi" w:cstheme="majorBidi"/>
          <w:sz w:val="24"/>
          <w:szCs w:val="24"/>
          <w:highlight w:val="cyan"/>
          <w:lang w:val="sv-SE"/>
        </w:rPr>
        <w:t xml:space="preserve">Andra skillnaden är </w:t>
      </w:r>
      <w:proofErr w:type="spellStart"/>
      <w:r w:rsidR="00C829CD" w:rsidRPr="00FA6E02">
        <w:rPr>
          <w:rFonts w:asciiTheme="majorBidi" w:hAnsiTheme="majorBidi" w:cstheme="majorBidi"/>
          <w:sz w:val="24"/>
          <w:szCs w:val="24"/>
          <w:highlight w:val="cyan"/>
          <w:lang w:val="sv-SE"/>
        </w:rPr>
        <w:t>progenitorer</w:t>
      </w:r>
      <w:proofErr w:type="spellEnd"/>
      <w:r w:rsidR="00C829CD" w:rsidRPr="00FA6E02">
        <w:rPr>
          <w:rFonts w:asciiTheme="majorBidi" w:hAnsiTheme="majorBidi" w:cstheme="majorBidi"/>
          <w:sz w:val="24"/>
          <w:szCs w:val="24"/>
          <w:highlight w:val="cyan"/>
          <w:lang w:val="sv-SE"/>
        </w:rPr>
        <w:t xml:space="preserve"> kan dela sig ett antal begränsade gångar.</w:t>
      </w:r>
      <w:r w:rsidR="00C829CD">
        <w:rPr>
          <w:rFonts w:asciiTheme="majorBidi" w:hAnsiTheme="majorBidi" w:cstheme="majorBidi"/>
          <w:sz w:val="24"/>
          <w:szCs w:val="24"/>
          <w:lang w:val="sv-SE"/>
        </w:rPr>
        <w:t xml:space="preserve"> </w:t>
      </w:r>
    </w:p>
    <w:p w14:paraId="79975794" w14:textId="5C0159DB" w:rsidR="00DC1FA7" w:rsidRPr="00E403DD" w:rsidRDefault="00DC1FA7" w:rsidP="005D4177">
      <w:pPr>
        <w:rPr>
          <w:rFonts w:asciiTheme="majorBidi" w:hAnsiTheme="majorBidi" w:cstheme="majorBidi"/>
          <w:sz w:val="24"/>
          <w:szCs w:val="24"/>
          <w:highlight w:val="cyan"/>
          <w:lang w:val="sv-SE"/>
        </w:rPr>
      </w:pPr>
      <w:r w:rsidRPr="00E403DD">
        <w:rPr>
          <w:rFonts w:asciiTheme="majorBidi" w:hAnsiTheme="majorBidi" w:cstheme="majorBidi"/>
          <w:sz w:val="24"/>
          <w:szCs w:val="24"/>
          <w:highlight w:val="cyan"/>
          <w:lang w:val="sv-SE"/>
        </w:rPr>
        <w:sym w:font="Wingdings" w:char="F0E0"/>
      </w:r>
      <w:r w:rsidR="00A65578" w:rsidRPr="00E403DD">
        <w:rPr>
          <w:rFonts w:asciiTheme="majorBidi" w:hAnsiTheme="majorBidi" w:cstheme="majorBidi"/>
          <w:b/>
          <w:bCs/>
          <w:sz w:val="24"/>
          <w:szCs w:val="24"/>
          <w:highlight w:val="cyan"/>
          <w:lang w:val="sv-SE"/>
        </w:rPr>
        <w:t>Totipotenta (</w:t>
      </w:r>
      <w:r w:rsidR="00BF402B" w:rsidRPr="00E403DD">
        <w:rPr>
          <w:rFonts w:asciiTheme="majorBidi" w:hAnsiTheme="majorBidi" w:cstheme="majorBidi"/>
          <w:sz w:val="24"/>
          <w:szCs w:val="24"/>
          <w:highlight w:val="cyan"/>
          <w:lang w:val="sv-SE"/>
        </w:rPr>
        <w:t>tidigt embryo ca 5 dagar gammalt</w:t>
      </w:r>
      <w:r w:rsidR="00A65578" w:rsidRPr="00E403DD">
        <w:rPr>
          <w:rFonts w:asciiTheme="majorBidi" w:hAnsiTheme="majorBidi" w:cstheme="majorBidi"/>
          <w:sz w:val="24"/>
          <w:szCs w:val="24"/>
          <w:highlight w:val="cyan"/>
          <w:lang w:val="sv-SE"/>
        </w:rPr>
        <w:t xml:space="preserve">): kan ge upphov till </w:t>
      </w:r>
      <w:r w:rsidR="00BF402B" w:rsidRPr="00E403DD">
        <w:rPr>
          <w:rFonts w:asciiTheme="majorBidi" w:hAnsiTheme="majorBidi" w:cstheme="majorBidi"/>
          <w:sz w:val="24"/>
          <w:szCs w:val="24"/>
          <w:highlight w:val="cyan"/>
          <w:lang w:val="sv-SE"/>
        </w:rPr>
        <w:t xml:space="preserve">alla kroppens celler + placenta. </w:t>
      </w:r>
    </w:p>
    <w:p w14:paraId="0C1F69E3" w14:textId="3E733708" w:rsidR="00BF402B" w:rsidRPr="00E403DD" w:rsidRDefault="00BF402B" w:rsidP="005D4177">
      <w:pPr>
        <w:rPr>
          <w:rFonts w:asciiTheme="majorBidi" w:hAnsiTheme="majorBidi" w:cstheme="majorBidi"/>
          <w:sz w:val="24"/>
          <w:szCs w:val="24"/>
          <w:highlight w:val="cyan"/>
          <w:lang w:val="sv-SE"/>
        </w:rPr>
      </w:pPr>
      <w:r w:rsidRPr="00E403DD">
        <w:rPr>
          <w:rFonts w:asciiTheme="majorBidi" w:hAnsiTheme="majorBidi" w:cstheme="majorBidi"/>
          <w:sz w:val="24"/>
          <w:szCs w:val="24"/>
          <w:highlight w:val="cyan"/>
          <w:lang w:val="sv-SE"/>
        </w:rPr>
        <w:sym w:font="Wingdings" w:char="F0E0"/>
      </w:r>
      <w:r w:rsidR="00530ECE" w:rsidRPr="00E403DD">
        <w:rPr>
          <w:rFonts w:asciiTheme="majorBidi" w:hAnsiTheme="majorBidi" w:cstheme="majorBidi"/>
          <w:b/>
          <w:bCs/>
          <w:sz w:val="24"/>
          <w:szCs w:val="24"/>
          <w:highlight w:val="cyan"/>
          <w:lang w:val="sv-SE"/>
        </w:rPr>
        <w:t>P</w:t>
      </w:r>
      <w:r w:rsidRPr="00E403DD">
        <w:rPr>
          <w:rFonts w:asciiTheme="majorBidi" w:hAnsiTheme="majorBidi" w:cstheme="majorBidi"/>
          <w:b/>
          <w:bCs/>
          <w:sz w:val="24"/>
          <w:szCs w:val="24"/>
          <w:highlight w:val="cyan"/>
          <w:lang w:val="sv-SE"/>
        </w:rPr>
        <w:t>luripotenta (blastocyst):</w:t>
      </w:r>
      <w:r w:rsidRPr="00E403DD">
        <w:rPr>
          <w:rFonts w:asciiTheme="majorBidi" w:hAnsiTheme="majorBidi" w:cstheme="majorBidi"/>
          <w:sz w:val="24"/>
          <w:szCs w:val="24"/>
          <w:highlight w:val="cyan"/>
          <w:lang w:val="sv-SE"/>
        </w:rPr>
        <w:t xml:space="preserve"> finns i embryo, kan ge upphov till </w:t>
      </w:r>
      <w:r w:rsidR="00530ECE" w:rsidRPr="00E403DD">
        <w:rPr>
          <w:rFonts w:asciiTheme="majorBidi" w:hAnsiTheme="majorBidi" w:cstheme="majorBidi"/>
          <w:sz w:val="24"/>
          <w:szCs w:val="24"/>
          <w:highlight w:val="cyan"/>
          <w:lang w:val="sv-SE"/>
        </w:rPr>
        <w:t xml:space="preserve">kroppens alla celler. </w:t>
      </w:r>
    </w:p>
    <w:p w14:paraId="04481311" w14:textId="011153BD" w:rsidR="00530ECE" w:rsidRPr="00E403DD" w:rsidRDefault="00530ECE" w:rsidP="005D4177">
      <w:pPr>
        <w:rPr>
          <w:rFonts w:asciiTheme="majorBidi" w:hAnsiTheme="majorBidi" w:cstheme="majorBidi"/>
          <w:sz w:val="24"/>
          <w:szCs w:val="24"/>
          <w:highlight w:val="cyan"/>
          <w:lang w:val="sv-SE"/>
        </w:rPr>
      </w:pPr>
      <w:r w:rsidRPr="00E403DD">
        <w:rPr>
          <w:rFonts w:asciiTheme="majorBidi" w:hAnsiTheme="majorBidi" w:cstheme="majorBidi"/>
          <w:sz w:val="24"/>
          <w:szCs w:val="24"/>
          <w:highlight w:val="cyan"/>
          <w:lang w:val="sv-SE"/>
        </w:rPr>
        <w:sym w:font="Wingdings" w:char="F0E0"/>
      </w:r>
      <w:r w:rsidRPr="00E403DD">
        <w:rPr>
          <w:rFonts w:asciiTheme="majorBidi" w:hAnsiTheme="majorBidi" w:cstheme="majorBidi"/>
          <w:b/>
          <w:bCs/>
          <w:sz w:val="24"/>
          <w:szCs w:val="24"/>
          <w:highlight w:val="cyan"/>
          <w:lang w:val="sv-SE"/>
        </w:rPr>
        <w:t>Multipotenta:</w:t>
      </w:r>
      <w:r w:rsidRPr="00E403DD">
        <w:rPr>
          <w:rFonts w:asciiTheme="majorBidi" w:hAnsiTheme="majorBidi" w:cstheme="majorBidi"/>
          <w:sz w:val="24"/>
          <w:szCs w:val="24"/>
          <w:highlight w:val="cyan"/>
          <w:lang w:val="sv-SE"/>
        </w:rPr>
        <w:t xml:space="preserve"> (</w:t>
      </w:r>
      <w:proofErr w:type="spellStart"/>
      <w:r w:rsidRPr="00E403DD">
        <w:rPr>
          <w:rFonts w:asciiTheme="majorBidi" w:hAnsiTheme="majorBidi" w:cstheme="majorBidi"/>
          <w:sz w:val="24"/>
          <w:szCs w:val="24"/>
          <w:highlight w:val="cyan"/>
          <w:lang w:val="sv-SE"/>
        </w:rPr>
        <w:t>ectoderm</w:t>
      </w:r>
      <w:proofErr w:type="spellEnd"/>
      <w:r w:rsidRPr="00E403DD">
        <w:rPr>
          <w:rFonts w:asciiTheme="majorBidi" w:hAnsiTheme="majorBidi" w:cstheme="majorBidi"/>
          <w:sz w:val="24"/>
          <w:szCs w:val="24"/>
          <w:highlight w:val="cyan"/>
          <w:lang w:val="sv-SE"/>
        </w:rPr>
        <w:t xml:space="preserve">, </w:t>
      </w:r>
      <w:proofErr w:type="spellStart"/>
      <w:r w:rsidRPr="00E403DD">
        <w:rPr>
          <w:rFonts w:asciiTheme="majorBidi" w:hAnsiTheme="majorBidi" w:cstheme="majorBidi"/>
          <w:sz w:val="24"/>
          <w:szCs w:val="24"/>
          <w:highlight w:val="cyan"/>
          <w:lang w:val="sv-SE"/>
        </w:rPr>
        <w:t>mesoderm</w:t>
      </w:r>
      <w:proofErr w:type="spellEnd"/>
      <w:r w:rsidRPr="00E403DD">
        <w:rPr>
          <w:rFonts w:asciiTheme="majorBidi" w:hAnsiTheme="majorBidi" w:cstheme="majorBidi"/>
          <w:sz w:val="24"/>
          <w:szCs w:val="24"/>
          <w:highlight w:val="cyan"/>
          <w:lang w:val="sv-SE"/>
        </w:rPr>
        <w:t xml:space="preserve">, </w:t>
      </w:r>
      <w:proofErr w:type="spellStart"/>
      <w:r w:rsidRPr="00E403DD">
        <w:rPr>
          <w:rFonts w:asciiTheme="majorBidi" w:hAnsiTheme="majorBidi" w:cstheme="majorBidi"/>
          <w:sz w:val="24"/>
          <w:szCs w:val="24"/>
          <w:highlight w:val="cyan"/>
          <w:lang w:val="sv-SE"/>
        </w:rPr>
        <w:t>endoderm</w:t>
      </w:r>
      <w:proofErr w:type="spellEnd"/>
      <w:r w:rsidRPr="00E403DD">
        <w:rPr>
          <w:rFonts w:asciiTheme="majorBidi" w:hAnsiTheme="majorBidi" w:cstheme="majorBidi"/>
          <w:sz w:val="24"/>
          <w:szCs w:val="24"/>
          <w:highlight w:val="cyan"/>
          <w:lang w:val="sv-SE"/>
        </w:rPr>
        <w:t xml:space="preserve">): kan ge upphov till olika, ofta relaterade celltyper. </w:t>
      </w:r>
      <w:proofErr w:type="spellStart"/>
      <w:r w:rsidR="00B676E9" w:rsidRPr="00E403DD">
        <w:rPr>
          <w:rFonts w:asciiTheme="majorBidi" w:hAnsiTheme="majorBidi" w:cstheme="majorBidi"/>
          <w:sz w:val="24"/>
          <w:szCs w:val="24"/>
          <w:highlight w:val="cyan"/>
          <w:lang w:val="sv-SE"/>
        </w:rPr>
        <w:t>T.ex</w:t>
      </w:r>
      <w:proofErr w:type="spellEnd"/>
      <w:r w:rsidR="00B676E9" w:rsidRPr="00E403DD">
        <w:rPr>
          <w:rFonts w:asciiTheme="majorBidi" w:hAnsiTheme="majorBidi" w:cstheme="majorBidi"/>
          <w:sz w:val="24"/>
          <w:szCs w:val="24"/>
          <w:highlight w:val="cyan"/>
          <w:lang w:val="sv-SE"/>
        </w:rPr>
        <w:t xml:space="preserve">: neurala st. celler. </w:t>
      </w:r>
    </w:p>
    <w:p w14:paraId="10C62CC4" w14:textId="70DEEFEF" w:rsidR="00B676E9" w:rsidRPr="00E403DD" w:rsidRDefault="00B676E9" w:rsidP="005D4177">
      <w:pPr>
        <w:rPr>
          <w:rFonts w:asciiTheme="majorBidi" w:hAnsiTheme="majorBidi" w:cstheme="majorBidi"/>
          <w:sz w:val="24"/>
          <w:szCs w:val="24"/>
          <w:highlight w:val="cyan"/>
          <w:lang w:val="sv-SE"/>
        </w:rPr>
      </w:pPr>
      <w:r w:rsidRPr="00E403DD">
        <w:rPr>
          <w:rFonts w:asciiTheme="majorBidi" w:hAnsiTheme="majorBidi" w:cstheme="majorBidi"/>
          <w:sz w:val="24"/>
          <w:szCs w:val="24"/>
          <w:highlight w:val="cyan"/>
          <w:lang w:val="sv-SE"/>
        </w:rPr>
        <w:sym w:font="Wingdings" w:char="F0E0"/>
      </w:r>
      <w:proofErr w:type="spellStart"/>
      <w:r w:rsidRPr="00E403DD">
        <w:rPr>
          <w:rFonts w:asciiTheme="majorBidi" w:hAnsiTheme="majorBidi" w:cstheme="majorBidi"/>
          <w:b/>
          <w:bCs/>
          <w:sz w:val="24"/>
          <w:szCs w:val="24"/>
          <w:highlight w:val="cyan"/>
          <w:lang w:val="sv-SE"/>
        </w:rPr>
        <w:t>Unipotenta</w:t>
      </w:r>
      <w:proofErr w:type="spellEnd"/>
      <w:r w:rsidRPr="00E403DD">
        <w:rPr>
          <w:rFonts w:asciiTheme="majorBidi" w:hAnsiTheme="majorBidi" w:cstheme="majorBidi"/>
          <w:b/>
          <w:bCs/>
          <w:sz w:val="24"/>
          <w:szCs w:val="24"/>
          <w:highlight w:val="cyan"/>
          <w:lang w:val="sv-SE"/>
        </w:rPr>
        <w:t>:</w:t>
      </w:r>
      <w:r w:rsidRPr="00E403DD">
        <w:rPr>
          <w:rFonts w:asciiTheme="majorBidi" w:hAnsiTheme="majorBidi" w:cstheme="majorBidi"/>
          <w:sz w:val="24"/>
          <w:szCs w:val="24"/>
          <w:highlight w:val="cyan"/>
          <w:lang w:val="sv-SE"/>
        </w:rPr>
        <w:t xml:space="preserve"> kan endast ge upphov till en mogen celltyp. Ex: </w:t>
      </w:r>
      <w:proofErr w:type="spellStart"/>
      <w:r w:rsidRPr="00E403DD">
        <w:rPr>
          <w:rFonts w:asciiTheme="majorBidi" w:hAnsiTheme="majorBidi" w:cstheme="majorBidi"/>
          <w:sz w:val="24"/>
          <w:szCs w:val="24"/>
          <w:highlight w:val="cyan"/>
          <w:lang w:val="sv-SE"/>
        </w:rPr>
        <w:t>hjärt</w:t>
      </w:r>
      <w:proofErr w:type="spellEnd"/>
      <w:r w:rsidRPr="00E403DD">
        <w:rPr>
          <w:rFonts w:asciiTheme="majorBidi" w:hAnsiTheme="majorBidi" w:cstheme="majorBidi"/>
          <w:sz w:val="24"/>
          <w:szCs w:val="24"/>
          <w:highlight w:val="cyan"/>
          <w:lang w:val="sv-SE"/>
        </w:rPr>
        <w:t xml:space="preserve"> stamceller. </w:t>
      </w:r>
    </w:p>
    <w:p w14:paraId="6DE71F47" w14:textId="43323E48" w:rsidR="00BF402B" w:rsidRPr="00E403DD" w:rsidRDefault="00124902" w:rsidP="00124902">
      <w:pPr>
        <w:rPr>
          <w:rFonts w:asciiTheme="majorBidi" w:hAnsiTheme="majorBidi" w:cstheme="majorBidi"/>
          <w:sz w:val="24"/>
          <w:szCs w:val="24"/>
          <w:highlight w:val="cyan"/>
          <w:lang w:val="sv-SE"/>
        </w:rPr>
      </w:pPr>
      <w:r w:rsidRPr="00E403DD">
        <w:rPr>
          <w:rFonts w:asciiTheme="majorBidi" w:hAnsiTheme="majorBidi" w:cstheme="majorBidi"/>
          <w:sz w:val="24"/>
          <w:szCs w:val="24"/>
          <w:highlight w:val="cyan"/>
          <w:lang w:val="sv-SE"/>
        </w:rPr>
        <w:sym w:font="Wingdings" w:char="F0E0"/>
      </w:r>
      <w:r w:rsidRPr="00E403DD">
        <w:rPr>
          <w:rFonts w:asciiTheme="majorBidi" w:hAnsiTheme="majorBidi" w:cstheme="majorBidi"/>
          <w:b/>
          <w:bCs/>
          <w:sz w:val="24"/>
          <w:szCs w:val="24"/>
          <w:highlight w:val="cyan"/>
          <w:lang w:val="sv-SE"/>
        </w:rPr>
        <w:t>embryonala stamceller/ES:</w:t>
      </w:r>
      <w:r w:rsidRPr="00E403DD">
        <w:rPr>
          <w:rFonts w:asciiTheme="majorBidi" w:hAnsiTheme="majorBidi" w:cstheme="majorBidi"/>
          <w:sz w:val="24"/>
          <w:szCs w:val="24"/>
          <w:highlight w:val="cyan"/>
          <w:lang w:val="sv-SE"/>
        </w:rPr>
        <w:t xml:space="preserve"> tidigt embryo</w:t>
      </w:r>
    </w:p>
    <w:p w14:paraId="0FF938DA" w14:textId="3A277ED0" w:rsidR="00124902" w:rsidRPr="00E403DD" w:rsidRDefault="00124902" w:rsidP="00124902">
      <w:pPr>
        <w:rPr>
          <w:rFonts w:asciiTheme="majorBidi" w:hAnsiTheme="majorBidi" w:cstheme="majorBidi"/>
          <w:sz w:val="24"/>
          <w:szCs w:val="24"/>
          <w:highlight w:val="cyan"/>
          <w:lang w:val="sv-SE"/>
        </w:rPr>
      </w:pPr>
      <w:r w:rsidRPr="00E403DD">
        <w:rPr>
          <w:rFonts w:asciiTheme="majorBidi" w:hAnsiTheme="majorBidi" w:cstheme="majorBidi"/>
          <w:sz w:val="24"/>
          <w:szCs w:val="24"/>
          <w:highlight w:val="cyan"/>
          <w:lang w:val="sv-SE"/>
        </w:rPr>
        <w:sym w:font="Wingdings" w:char="F0E0"/>
      </w:r>
      <w:r w:rsidRPr="00E403DD">
        <w:rPr>
          <w:rFonts w:asciiTheme="majorBidi" w:hAnsiTheme="majorBidi" w:cstheme="majorBidi"/>
          <w:b/>
          <w:bCs/>
          <w:sz w:val="24"/>
          <w:szCs w:val="24"/>
          <w:highlight w:val="cyan"/>
          <w:lang w:val="sv-SE"/>
        </w:rPr>
        <w:t>vuxna (</w:t>
      </w:r>
      <w:proofErr w:type="spellStart"/>
      <w:r w:rsidRPr="00E403DD">
        <w:rPr>
          <w:rFonts w:asciiTheme="majorBidi" w:hAnsiTheme="majorBidi" w:cstheme="majorBidi"/>
          <w:b/>
          <w:bCs/>
          <w:sz w:val="24"/>
          <w:szCs w:val="24"/>
          <w:highlight w:val="cyan"/>
          <w:lang w:val="sv-SE"/>
        </w:rPr>
        <w:t>adulta</w:t>
      </w:r>
      <w:proofErr w:type="spellEnd"/>
      <w:r w:rsidRPr="00E403DD">
        <w:rPr>
          <w:rFonts w:asciiTheme="majorBidi" w:hAnsiTheme="majorBidi" w:cstheme="majorBidi"/>
          <w:b/>
          <w:bCs/>
          <w:sz w:val="24"/>
          <w:szCs w:val="24"/>
          <w:highlight w:val="cyan"/>
          <w:lang w:val="sv-SE"/>
        </w:rPr>
        <w:t>, somatiska) stamceller:</w:t>
      </w:r>
      <w:r w:rsidRPr="00E403DD">
        <w:rPr>
          <w:rFonts w:asciiTheme="majorBidi" w:hAnsiTheme="majorBidi" w:cstheme="majorBidi"/>
          <w:sz w:val="24"/>
          <w:szCs w:val="24"/>
          <w:highlight w:val="cyan"/>
          <w:lang w:val="sv-SE"/>
        </w:rPr>
        <w:t xml:space="preserve"> finns i färdig</w:t>
      </w:r>
      <w:r w:rsidR="00332BBB" w:rsidRPr="00E403DD">
        <w:rPr>
          <w:rFonts w:asciiTheme="majorBidi" w:hAnsiTheme="majorBidi" w:cstheme="majorBidi"/>
          <w:sz w:val="24"/>
          <w:szCs w:val="24"/>
          <w:highlight w:val="cyan"/>
          <w:lang w:val="sv-SE"/>
        </w:rPr>
        <w:t xml:space="preserve">utvecklade organism. </w:t>
      </w:r>
    </w:p>
    <w:p w14:paraId="1838CBA1" w14:textId="6D6AB83C" w:rsidR="00332BBB" w:rsidRPr="00E403DD" w:rsidRDefault="00332BBB" w:rsidP="00124902">
      <w:pPr>
        <w:rPr>
          <w:rFonts w:asciiTheme="majorBidi" w:hAnsiTheme="majorBidi" w:cstheme="majorBidi"/>
          <w:sz w:val="24"/>
          <w:szCs w:val="24"/>
          <w:highlight w:val="cyan"/>
          <w:lang w:val="sv-SE"/>
        </w:rPr>
      </w:pPr>
      <w:r w:rsidRPr="00E403DD">
        <w:rPr>
          <w:rFonts w:asciiTheme="majorBidi" w:hAnsiTheme="majorBidi" w:cstheme="majorBidi"/>
          <w:sz w:val="24"/>
          <w:szCs w:val="24"/>
          <w:highlight w:val="cyan"/>
          <w:lang w:val="sv-SE"/>
        </w:rPr>
        <w:sym w:font="Wingdings" w:char="F0E0"/>
      </w:r>
      <w:r w:rsidRPr="00E403DD">
        <w:rPr>
          <w:rFonts w:asciiTheme="majorBidi" w:hAnsiTheme="majorBidi" w:cstheme="majorBidi"/>
          <w:b/>
          <w:bCs/>
          <w:sz w:val="24"/>
          <w:szCs w:val="24"/>
          <w:highlight w:val="cyan"/>
          <w:lang w:val="sv-SE"/>
        </w:rPr>
        <w:t>vävnadsspecifika stamceller</w:t>
      </w:r>
      <w:r w:rsidRPr="00E403DD">
        <w:rPr>
          <w:rFonts w:asciiTheme="majorBidi" w:hAnsiTheme="majorBidi" w:cstheme="majorBidi"/>
          <w:sz w:val="24"/>
          <w:szCs w:val="24"/>
          <w:highlight w:val="cyan"/>
          <w:lang w:val="sv-SE"/>
        </w:rPr>
        <w:t xml:space="preserve">: ex: </w:t>
      </w:r>
      <w:proofErr w:type="spellStart"/>
      <w:r w:rsidRPr="00E403DD">
        <w:rPr>
          <w:rFonts w:asciiTheme="majorBidi" w:hAnsiTheme="majorBidi" w:cstheme="majorBidi"/>
          <w:sz w:val="24"/>
          <w:szCs w:val="24"/>
          <w:highlight w:val="cyan"/>
          <w:lang w:val="sv-SE"/>
        </w:rPr>
        <w:t>hjärt</w:t>
      </w:r>
      <w:proofErr w:type="spellEnd"/>
      <w:r w:rsidRPr="00E403DD">
        <w:rPr>
          <w:rFonts w:asciiTheme="majorBidi" w:hAnsiTheme="majorBidi" w:cstheme="majorBidi"/>
          <w:sz w:val="24"/>
          <w:szCs w:val="24"/>
          <w:highlight w:val="cyan"/>
          <w:lang w:val="sv-SE"/>
        </w:rPr>
        <w:t xml:space="preserve"> stamceller, muskelstamceller. </w:t>
      </w:r>
    </w:p>
    <w:p w14:paraId="03F4EF09" w14:textId="4CA792C5" w:rsidR="00332BBB" w:rsidRPr="00E403DD" w:rsidRDefault="00332BBB" w:rsidP="00124902">
      <w:pPr>
        <w:rPr>
          <w:rFonts w:asciiTheme="majorBidi" w:hAnsiTheme="majorBidi" w:cstheme="majorBidi"/>
          <w:sz w:val="24"/>
          <w:szCs w:val="24"/>
          <w:highlight w:val="cyan"/>
          <w:lang w:val="sv-SE"/>
        </w:rPr>
      </w:pPr>
      <w:r w:rsidRPr="00E403DD">
        <w:rPr>
          <w:rFonts w:asciiTheme="majorBidi" w:hAnsiTheme="majorBidi" w:cstheme="majorBidi"/>
          <w:sz w:val="24"/>
          <w:szCs w:val="24"/>
          <w:highlight w:val="cyan"/>
          <w:lang w:val="sv-SE"/>
        </w:rPr>
        <w:sym w:font="Wingdings" w:char="F0E0"/>
      </w:r>
      <w:r w:rsidRPr="00E403DD">
        <w:rPr>
          <w:rFonts w:asciiTheme="majorBidi" w:hAnsiTheme="majorBidi" w:cstheme="majorBidi"/>
          <w:b/>
          <w:bCs/>
          <w:sz w:val="24"/>
          <w:szCs w:val="24"/>
          <w:highlight w:val="cyan"/>
          <w:lang w:val="sv-SE"/>
        </w:rPr>
        <w:t>omprogrammerade stamceller</w:t>
      </w:r>
      <w:r w:rsidR="00A645F2" w:rsidRPr="00E403DD">
        <w:rPr>
          <w:rFonts w:asciiTheme="majorBidi" w:hAnsiTheme="majorBidi" w:cstheme="majorBidi"/>
          <w:b/>
          <w:bCs/>
          <w:sz w:val="24"/>
          <w:szCs w:val="24"/>
          <w:highlight w:val="cyan"/>
          <w:lang w:val="sv-SE"/>
        </w:rPr>
        <w:t>:</w:t>
      </w:r>
      <w:r w:rsidR="00A645F2" w:rsidRPr="00E403DD">
        <w:rPr>
          <w:rFonts w:asciiTheme="majorBidi" w:hAnsiTheme="majorBidi" w:cstheme="majorBidi"/>
          <w:sz w:val="24"/>
          <w:szCs w:val="24"/>
          <w:highlight w:val="cyan"/>
          <w:lang w:val="sv-SE"/>
        </w:rPr>
        <w:t xml:space="preserve"> inducerad </w:t>
      </w:r>
      <w:proofErr w:type="spellStart"/>
      <w:r w:rsidR="00A645F2" w:rsidRPr="00E403DD">
        <w:rPr>
          <w:rFonts w:asciiTheme="majorBidi" w:hAnsiTheme="majorBidi" w:cstheme="majorBidi"/>
          <w:sz w:val="24"/>
          <w:szCs w:val="24"/>
          <w:highlight w:val="cyan"/>
          <w:lang w:val="sv-SE"/>
        </w:rPr>
        <w:t>pluripotenta</w:t>
      </w:r>
      <w:proofErr w:type="spellEnd"/>
      <w:r w:rsidR="00A645F2" w:rsidRPr="00E403DD">
        <w:rPr>
          <w:rFonts w:asciiTheme="majorBidi" w:hAnsiTheme="majorBidi" w:cstheme="majorBidi"/>
          <w:sz w:val="24"/>
          <w:szCs w:val="24"/>
          <w:highlight w:val="cyan"/>
          <w:lang w:val="sv-SE"/>
        </w:rPr>
        <w:t xml:space="preserve"> stamceller (IPS)</w:t>
      </w:r>
      <w:r w:rsidR="008E0BB2" w:rsidRPr="00E403DD">
        <w:rPr>
          <w:rFonts w:asciiTheme="majorBidi" w:hAnsiTheme="majorBidi" w:cstheme="majorBidi"/>
          <w:sz w:val="24"/>
          <w:szCs w:val="24"/>
          <w:highlight w:val="cyan"/>
          <w:lang w:val="sv-SE"/>
        </w:rPr>
        <w:t xml:space="preserve">. </w:t>
      </w:r>
    </w:p>
    <w:p w14:paraId="53B67C83" w14:textId="257B170B" w:rsidR="008E0BB2" w:rsidRPr="00E403DD" w:rsidRDefault="008E0BB2" w:rsidP="00124902">
      <w:pPr>
        <w:rPr>
          <w:rFonts w:asciiTheme="majorBidi" w:hAnsiTheme="majorBidi" w:cstheme="majorBidi"/>
          <w:sz w:val="24"/>
          <w:szCs w:val="24"/>
          <w:highlight w:val="cyan"/>
          <w:lang w:val="sv-SE"/>
        </w:rPr>
      </w:pPr>
      <w:r w:rsidRPr="00E403DD">
        <w:rPr>
          <w:rFonts w:asciiTheme="majorBidi" w:hAnsiTheme="majorBidi" w:cstheme="majorBidi"/>
          <w:sz w:val="24"/>
          <w:szCs w:val="24"/>
          <w:highlight w:val="cyan"/>
          <w:lang w:val="sv-SE"/>
        </w:rPr>
        <w:sym w:font="Wingdings" w:char="F0E0"/>
      </w:r>
      <w:r w:rsidR="005C788C" w:rsidRPr="00E403DD">
        <w:rPr>
          <w:rFonts w:asciiTheme="majorBidi" w:hAnsiTheme="majorBidi" w:cstheme="majorBidi"/>
          <w:b/>
          <w:bCs/>
          <w:sz w:val="24"/>
          <w:szCs w:val="24"/>
          <w:highlight w:val="cyan"/>
          <w:lang w:val="sv-SE"/>
        </w:rPr>
        <w:t xml:space="preserve">Stamcells </w:t>
      </w:r>
      <w:proofErr w:type="spellStart"/>
      <w:r w:rsidR="005C788C" w:rsidRPr="00E403DD">
        <w:rPr>
          <w:rFonts w:asciiTheme="majorBidi" w:hAnsiTheme="majorBidi" w:cstheme="majorBidi"/>
          <w:b/>
          <w:bCs/>
          <w:sz w:val="24"/>
          <w:szCs w:val="24"/>
          <w:highlight w:val="cyan"/>
          <w:lang w:val="sv-SE"/>
        </w:rPr>
        <w:t>Niche</w:t>
      </w:r>
      <w:proofErr w:type="spellEnd"/>
      <w:r w:rsidR="005C788C" w:rsidRPr="00E403DD">
        <w:rPr>
          <w:rFonts w:asciiTheme="majorBidi" w:hAnsiTheme="majorBidi" w:cstheme="majorBidi"/>
          <w:b/>
          <w:bCs/>
          <w:sz w:val="24"/>
          <w:szCs w:val="24"/>
          <w:highlight w:val="cyan"/>
          <w:lang w:val="sv-SE"/>
        </w:rPr>
        <w:t>:</w:t>
      </w:r>
      <w:r w:rsidR="005C788C" w:rsidRPr="00E403DD">
        <w:rPr>
          <w:rFonts w:asciiTheme="majorBidi" w:hAnsiTheme="majorBidi" w:cstheme="majorBidi"/>
          <w:sz w:val="24"/>
          <w:szCs w:val="24"/>
          <w:highlight w:val="cyan"/>
          <w:lang w:val="sv-SE"/>
        </w:rPr>
        <w:t xml:space="preserve"> En viss vävnadszon som består av en specialiserad mikromiljö där stamceller hålls i ett odifferentierat, självförnybart tillstånd.</w:t>
      </w:r>
    </w:p>
    <w:p w14:paraId="14BC2AAA" w14:textId="547CE121" w:rsidR="00AD0ADE" w:rsidRDefault="00AD0ADE" w:rsidP="002100C6">
      <w:pPr>
        <w:spacing w:before="240" w:after="240" w:line="240" w:lineRule="auto"/>
        <w:rPr>
          <w:rFonts w:ascii="Times New Roman" w:eastAsia="Times New Roman" w:hAnsi="Times New Roman" w:cs="Times New Roman"/>
          <w:color w:val="000000"/>
          <w:sz w:val="24"/>
          <w:szCs w:val="24"/>
          <w:highlight w:val="cyan"/>
          <w:shd w:val="clear" w:color="auto" w:fill="FFFFFF"/>
          <w:lang w:val="sv-SE"/>
        </w:rPr>
      </w:pPr>
      <w:r w:rsidRPr="00E403DD">
        <w:rPr>
          <w:rFonts w:asciiTheme="majorBidi" w:hAnsiTheme="majorBidi" w:cstheme="majorBidi"/>
          <w:sz w:val="24"/>
          <w:szCs w:val="24"/>
          <w:highlight w:val="cyan"/>
          <w:lang w:val="sv-SE"/>
        </w:rPr>
        <w:sym w:font="Wingdings" w:char="F0E0"/>
      </w:r>
      <w:r w:rsidRPr="00E403DD">
        <w:rPr>
          <w:rFonts w:ascii="Times New Roman" w:eastAsia="Times New Roman" w:hAnsi="Times New Roman" w:cs="Times New Roman"/>
          <w:b/>
          <w:bCs/>
          <w:color w:val="000000"/>
          <w:sz w:val="24"/>
          <w:szCs w:val="24"/>
          <w:highlight w:val="cyan"/>
          <w:shd w:val="clear" w:color="auto" w:fill="FFFFFF"/>
        </w:rPr>
        <w:t xml:space="preserve"> Cellulär omprogrammering:</w:t>
      </w:r>
      <w:r w:rsidRPr="00E403DD">
        <w:rPr>
          <w:rFonts w:ascii="Times New Roman" w:eastAsia="Times New Roman" w:hAnsi="Times New Roman" w:cs="Times New Roman"/>
          <w:color w:val="000000"/>
          <w:sz w:val="24"/>
          <w:szCs w:val="24"/>
          <w:highlight w:val="cyan"/>
          <w:shd w:val="clear" w:color="auto" w:fill="FFFFFF"/>
        </w:rPr>
        <w:t xml:space="preserve"> processen som återställer mogna, specialiserade celler till inducerade pluripotenta stamceller</w:t>
      </w:r>
      <w:r w:rsidR="00321DFE">
        <w:rPr>
          <w:rFonts w:ascii="Times New Roman" w:eastAsia="Times New Roman" w:hAnsi="Times New Roman" w:cs="Times New Roman"/>
          <w:color w:val="000000"/>
          <w:sz w:val="24"/>
          <w:szCs w:val="24"/>
          <w:highlight w:val="cyan"/>
          <w:shd w:val="clear" w:color="auto" w:fill="FFFFFF"/>
          <w:lang w:val="sv-SE"/>
        </w:rPr>
        <w:t>.</w:t>
      </w:r>
    </w:p>
    <w:p w14:paraId="55D5A347" w14:textId="47F0B7B8" w:rsidR="00321DFE" w:rsidRDefault="00321DFE" w:rsidP="002100C6">
      <w:pPr>
        <w:spacing w:before="240" w:after="240" w:line="240" w:lineRule="auto"/>
        <w:rPr>
          <w:rFonts w:ascii="Times New Roman" w:eastAsia="Times New Roman" w:hAnsi="Times New Roman" w:cs="Times New Roman"/>
          <w:color w:val="000000"/>
          <w:sz w:val="24"/>
          <w:szCs w:val="24"/>
          <w:highlight w:val="cyan"/>
          <w:shd w:val="clear" w:color="auto" w:fill="FFFFFF"/>
          <w:lang w:val="sv-SE"/>
        </w:rPr>
      </w:pPr>
      <w:r w:rsidRPr="00422078">
        <w:rPr>
          <w:rFonts w:ascii="Times New Roman" w:eastAsia="Times New Roman" w:hAnsi="Times New Roman" w:cs="Times New Roman"/>
          <w:color w:val="000000"/>
          <w:sz w:val="24"/>
          <w:szCs w:val="24"/>
          <w:highlight w:val="cyan"/>
          <w:shd w:val="clear" w:color="auto" w:fill="FFFFFF"/>
          <w:lang w:val="sv-SE"/>
        </w:rPr>
        <w:sym w:font="Wingdings" w:char="F0E0"/>
      </w:r>
      <w:r w:rsidRPr="00422078">
        <w:rPr>
          <w:rFonts w:ascii="Arial" w:hAnsi="Arial" w:cs="Arial"/>
          <w:b/>
          <w:bCs/>
          <w:color w:val="202122"/>
          <w:sz w:val="21"/>
          <w:szCs w:val="21"/>
          <w:highlight w:val="cyan"/>
          <w:shd w:val="clear" w:color="auto" w:fill="FFFFFF"/>
        </w:rPr>
        <w:t xml:space="preserve"> </w:t>
      </w:r>
      <w:r w:rsidRPr="00422078">
        <w:rPr>
          <w:rFonts w:asciiTheme="majorBidi" w:hAnsiTheme="majorBidi" w:cstheme="majorBidi"/>
          <w:b/>
          <w:bCs/>
          <w:color w:val="202122"/>
          <w:sz w:val="24"/>
          <w:szCs w:val="24"/>
          <w:highlight w:val="cyan"/>
          <w:shd w:val="clear" w:color="auto" w:fill="FFFFFF"/>
        </w:rPr>
        <w:t>Inducerade pluripotenta stamceller</w:t>
      </w:r>
      <w:r w:rsidRPr="00422078">
        <w:rPr>
          <w:rFonts w:asciiTheme="majorBidi" w:hAnsiTheme="majorBidi" w:cstheme="majorBidi"/>
          <w:color w:val="202122"/>
          <w:sz w:val="24"/>
          <w:szCs w:val="24"/>
          <w:highlight w:val="cyan"/>
          <w:shd w:val="clear" w:color="auto" w:fill="FFFFFF"/>
        </w:rPr>
        <w:t> (iPS) är en form av vanlig</w:t>
      </w:r>
      <w:r w:rsidR="00422078" w:rsidRPr="00422078">
        <w:rPr>
          <w:rFonts w:asciiTheme="majorBidi" w:hAnsiTheme="majorBidi" w:cstheme="majorBidi"/>
          <w:color w:val="202122"/>
          <w:sz w:val="24"/>
          <w:szCs w:val="24"/>
          <w:highlight w:val="cyan"/>
          <w:shd w:val="clear" w:color="auto" w:fill="FFFFFF"/>
          <w:lang w:val="sv-SE"/>
        </w:rPr>
        <w:t>a celler</w:t>
      </w:r>
      <w:r w:rsidRPr="00422078">
        <w:rPr>
          <w:rFonts w:asciiTheme="majorBidi" w:hAnsiTheme="majorBidi" w:cstheme="majorBidi"/>
          <w:color w:val="202122"/>
          <w:sz w:val="24"/>
          <w:szCs w:val="24"/>
          <w:highlight w:val="cyan"/>
          <w:shd w:val="clear" w:color="auto" w:fill="FFFFFF"/>
        </w:rPr>
        <w:t> som omprogrammeras i en process som kallas "</w:t>
      </w:r>
      <w:proofErr w:type="spellStart"/>
      <w:r w:rsidR="00422078" w:rsidRPr="00422078">
        <w:rPr>
          <w:rFonts w:asciiTheme="majorBidi" w:hAnsiTheme="majorBidi" w:cstheme="majorBidi"/>
          <w:sz w:val="24"/>
          <w:szCs w:val="24"/>
          <w:highlight w:val="cyan"/>
          <w:lang w:val="sv-SE"/>
        </w:rPr>
        <w:t>dedifferentiering</w:t>
      </w:r>
      <w:proofErr w:type="spellEnd"/>
      <w:r w:rsidR="00422078" w:rsidRPr="00422078">
        <w:rPr>
          <w:rFonts w:asciiTheme="majorBidi" w:hAnsiTheme="majorBidi" w:cstheme="majorBidi"/>
          <w:sz w:val="24"/>
          <w:szCs w:val="24"/>
          <w:highlight w:val="cyan"/>
          <w:lang w:val="sv-SE"/>
        </w:rPr>
        <w:t>”</w:t>
      </w:r>
      <w:r w:rsidRPr="00422078">
        <w:rPr>
          <w:rFonts w:asciiTheme="majorBidi" w:hAnsiTheme="majorBidi" w:cstheme="majorBidi"/>
          <w:color w:val="202122"/>
          <w:sz w:val="24"/>
          <w:szCs w:val="24"/>
          <w:highlight w:val="cyan"/>
          <w:shd w:val="clear" w:color="auto" w:fill="FFFFFF"/>
        </w:rPr>
        <w:t xml:space="preserve"> och återgår till en liknande version av sin ursprungliga form, alltså </w:t>
      </w:r>
      <w:r w:rsidR="00422078" w:rsidRPr="00422078">
        <w:rPr>
          <w:rFonts w:asciiTheme="majorBidi" w:hAnsiTheme="majorBidi" w:cstheme="majorBidi"/>
          <w:sz w:val="24"/>
          <w:szCs w:val="24"/>
          <w:highlight w:val="cyan"/>
          <w:lang w:val="sv-SE"/>
        </w:rPr>
        <w:t>stamceller</w:t>
      </w:r>
      <w:r w:rsidR="00422078">
        <w:rPr>
          <w:lang w:val="sv-SE"/>
        </w:rPr>
        <w:t xml:space="preserve">. </w:t>
      </w:r>
      <w:r w:rsidR="00422078" w:rsidRPr="002100C6">
        <w:rPr>
          <w:rFonts w:ascii="Times New Roman" w:eastAsia="Times New Roman" w:hAnsi="Times New Roman" w:cs="Times New Roman"/>
          <w:color w:val="000000"/>
          <w:sz w:val="24"/>
          <w:szCs w:val="24"/>
          <w:highlight w:val="cyan"/>
          <w:shd w:val="clear" w:color="auto" w:fill="FFFFFF"/>
          <w:lang w:val="sv-SE"/>
        </w:rPr>
        <w:t xml:space="preserve"> </w:t>
      </w:r>
    </w:p>
    <w:p w14:paraId="78C4F35E" w14:textId="5C825474" w:rsidR="00AF08C9" w:rsidRDefault="00C90E3C" w:rsidP="002100C6">
      <w:pPr>
        <w:spacing w:before="240" w:after="240" w:line="240" w:lineRule="auto"/>
        <w:rPr>
          <w:rFonts w:ascii="Times New Roman" w:eastAsia="Times New Roman" w:hAnsi="Times New Roman" w:cs="Times New Roman"/>
          <w:color w:val="000000"/>
          <w:sz w:val="24"/>
          <w:szCs w:val="24"/>
          <w:highlight w:val="cyan"/>
          <w:shd w:val="clear" w:color="auto" w:fill="FFFFFF"/>
          <w:lang w:val="sv-SE"/>
        </w:rPr>
      </w:pPr>
      <w:r w:rsidRPr="00C90E3C">
        <w:rPr>
          <w:rFonts w:ascii="Times New Roman" w:eastAsia="Times New Roman" w:hAnsi="Times New Roman" w:cs="Times New Roman"/>
          <w:color w:val="000000"/>
          <w:sz w:val="24"/>
          <w:szCs w:val="24"/>
          <w:highlight w:val="cyan"/>
          <w:shd w:val="clear" w:color="auto" w:fill="FFFFFF"/>
          <w:lang w:val="sv-SE"/>
        </w:rPr>
        <w:sym w:font="Wingdings" w:char="F0E0"/>
      </w:r>
      <w:proofErr w:type="spellStart"/>
      <w:r w:rsidRPr="006F1F07">
        <w:rPr>
          <w:rFonts w:ascii="Times New Roman" w:eastAsia="Times New Roman" w:hAnsi="Times New Roman" w:cs="Times New Roman"/>
          <w:b/>
          <w:bCs/>
          <w:color w:val="000000"/>
          <w:sz w:val="24"/>
          <w:szCs w:val="24"/>
          <w:highlight w:val="cyan"/>
          <w:shd w:val="clear" w:color="auto" w:fill="FFFFFF"/>
          <w:lang w:val="sv-SE"/>
        </w:rPr>
        <w:t>Hematopoetiska</w:t>
      </w:r>
      <w:proofErr w:type="spellEnd"/>
      <w:r w:rsidRPr="006F1F07">
        <w:rPr>
          <w:rFonts w:ascii="Times New Roman" w:eastAsia="Times New Roman" w:hAnsi="Times New Roman" w:cs="Times New Roman"/>
          <w:b/>
          <w:bCs/>
          <w:color w:val="000000"/>
          <w:sz w:val="24"/>
          <w:szCs w:val="24"/>
          <w:highlight w:val="cyan"/>
          <w:shd w:val="clear" w:color="auto" w:fill="FFFFFF"/>
          <w:lang w:val="sv-SE"/>
        </w:rPr>
        <w:t xml:space="preserve"> stamceller (HSC):</w:t>
      </w:r>
      <w:r>
        <w:rPr>
          <w:rFonts w:ascii="Times New Roman" w:eastAsia="Times New Roman" w:hAnsi="Times New Roman" w:cs="Times New Roman"/>
          <w:color w:val="000000"/>
          <w:sz w:val="24"/>
          <w:szCs w:val="24"/>
          <w:highlight w:val="cyan"/>
          <w:shd w:val="clear" w:color="auto" w:fill="FFFFFF"/>
          <w:lang w:val="sv-SE"/>
        </w:rPr>
        <w:t xml:space="preserve"> genererar alla typer av blodceller ink </w:t>
      </w:r>
      <w:r w:rsidR="00047E8E">
        <w:rPr>
          <w:rFonts w:ascii="Times New Roman" w:eastAsia="Times New Roman" w:hAnsi="Times New Roman" w:cs="Times New Roman"/>
          <w:color w:val="000000"/>
          <w:sz w:val="24"/>
          <w:szCs w:val="24"/>
          <w:highlight w:val="cyan"/>
          <w:shd w:val="clear" w:color="auto" w:fill="FFFFFF"/>
          <w:lang w:val="sv-SE"/>
        </w:rPr>
        <w:t>lymfocyter, granulocyter (olika slags vita blodkroppar)</w:t>
      </w:r>
      <w:r w:rsidR="00227C47">
        <w:rPr>
          <w:rFonts w:ascii="Times New Roman" w:eastAsia="Times New Roman" w:hAnsi="Times New Roman" w:cs="Times New Roman"/>
          <w:color w:val="000000"/>
          <w:sz w:val="24"/>
          <w:szCs w:val="24"/>
          <w:highlight w:val="cyan"/>
          <w:shd w:val="clear" w:color="auto" w:fill="FFFFFF"/>
          <w:lang w:val="sv-SE"/>
        </w:rPr>
        <w:t xml:space="preserve">. </w:t>
      </w:r>
      <w:proofErr w:type="spellStart"/>
      <w:r w:rsidR="00227C47">
        <w:rPr>
          <w:rFonts w:ascii="Times New Roman" w:eastAsia="Times New Roman" w:hAnsi="Times New Roman" w:cs="Times New Roman"/>
          <w:color w:val="000000"/>
          <w:sz w:val="24"/>
          <w:szCs w:val="24"/>
          <w:highlight w:val="cyan"/>
          <w:shd w:val="clear" w:color="auto" w:fill="FFFFFF"/>
          <w:lang w:val="sv-SE"/>
        </w:rPr>
        <w:t>Erytrocyter</w:t>
      </w:r>
      <w:proofErr w:type="spellEnd"/>
      <w:r w:rsidR="00227C47">
        <w:rPr>
          <w:rFonts w:ascii="Times New Roman" w:eastAsia="Times New Roman" w:hAnsi="Times New Roman" w:cs="Times New Roman"/>
          <w:color w:val="000000"/>
          <w:sz w:val="24"/>
          <w:szCs w:val="24"/>
          <w:highlight w:val="cyan"/>
          <w:shd w:val="clear" w:color="auto" w:fill="FFFFFF"/>
          <w:lang w:val="sv-SE"/>
        </w:rPr>
        <w:t xml:space="preserve"> (röda blodkroppar) och trombocyter (ett cellfragment som finns i blodet tillsammans med vita och röda blodkroppar. </w:t>
      </w:r>
    </w:p>
    <w:p w14:paraId="77F7425B" w14:textId="3489FD3D" w:rsidR="00227C47" w:rsidRDefault="00227C47" w:rsidP="002100C6">
      <w:pPr>
        <w:spacing w:before="240" w:after="240" w:line="240" w:lineRule="auto"/>
        <w:rPr>
          <w:rFonts w:ascii="Times New Roman" w:eastAsia="Times New Roman" w:hAnsi="Times New Roman" w:cs="Times New Roman"/>
          <w:color w:val="000000"/>
          <w:sz w:val="24"/>
          <w:szCs w:val="24"/>
          <w:highlight w:val="cyan"/>
          <w:shd w:val="clear" w:color="auto" w:fill="FFFFFF"/>
          <w:lang w:val="sv-SE"/>
        </w:rPr>
      </w:pPr>
      <w:r w:rsidRPr="00227C47">
        <w:rPr>
          <w:rFonts w:ascii="Times New Roman" w:eastAsia="Times New Roman" w:hAnsi="Times New Roman" w:cs="Times New Roman"/>
          <w:color w:val="000000"/>
          <w:sz w:val="24"/>
          <w:szCs w:val="24"/>
          <w:highlight w:val="cyan"/>
          <w:shd w:val="clear" w:color="auto" w:fill="FFFFFF"/>
          <w:lang w:val="sv-SE"/>
        </w:rPr>
        <w:sym w:font="Wingdings" w:char="F0E0"/>
      </w:r>
      <w:proofErr w:type="spellStart"/>
      <w:r w:rsidR="00245CB8" w:rsidRPr="006F1F07">
        <w:rPr>
          <w:rFonts w:ascii="Times New Roman" w:eastAsia="Times New Roman" w:hAnsi="Times New Roman" w:cs="Times New Roman"/>
          <w:b/>
          <w:bCs/>
          <w:color w:val="000000"/>
          <w:sz w:val="24"/>
          <w:szCs w:val="24"/>
          <w:highlight w:val="cyan"/>
          <w:shd w:val="clear" w:color="auto" w:fill="FFFFFF"/>
          <w:lang w:val="sv-SE"/>
        </w:rPr>
        <w:t>Intestinala</w:t>
      </w:r>
      <w:proofErr w:type="spellEnd"/>
      <w:r w:rsidR="00245CB8" w:rsidRPr="006F1F07">
        <w:rPr>
          <w:rFonts w:ascii="Times New Roman" w:eastAsia="Times New Roman" w:hAnsi="Times New Roman" w:cs="Times New Roman"/>
          <w:b/>
          <w:bCs/>
          <w:color w:val="000000"/>
          <w:sz w:val="24"/>
          <w:szCs w:val="24"/>
          <w:highlight w:val="cyan"/>
          <w:shd w:val="clear" w:color="auto" w:fill="FFFFFF"/>
          <w:lang w:val="sv-SE"/>
        </w:rPr>
        <w:t xml:space="preserve"> stamceller:</w:t>
      </w:r>
      <w:r w:rsidR="00245CB8">
        <w:rPr>
          <w:rFonts w:ascii="Times New Roman" w:eastAsia="Times New Roman" w:hAnsi="Times New Roman" w:cs="Times New Roman"/>
          <w:color w:val="000000"/>
          <w:sz w:val="24"/>
          <w:szCs w:val="24"/>
          <w:highlight w:val="cyan"/>
          <w:shd w:val="clear" w:color="auto" w:fill="FFFFFF"/>
          <w:lang w:val="sv-SE"/>
        </w:rPr>
        <w:t xml:space="preserve"> i tarmens kryptor, genererar tarmepitel, bägarceller. </w:t>
      </w:r>
    </w:p>
    <w:p w14:paraId="2CC4DF5C" w14:textId="0CC05DF7" w:rsidR="00245CB8" w:rsidRDefault="00245CB8" w:rsidP="002100C6">
      <w:pPr>
        <w:spacing w:before="240" w:after="240" w:line="240" w:lineRule="auto"/>
        <w:rPr>
          <w:rFonts w:ascii="Times New Roman" w:eastAsia="Times New Roman" w:hAnsi="Times New Roman" w:cs="Times New Roman"/>
          <w:color w:val="000000"/>
          <w:sz w:val="24"/>
          <w:szCs w:val="24"/>
          <w:highlight w:val="cyan"/>
          <w:shd w:val="clear" w:color="auto" w:fill="FFFFFF"/>
          <w:lang w:val="sv-SE"/>
        </w:rPr>
      </w:pPr>
      <w:r w:rsidRPr="00245CB8">
        <w:rPr>
          <w:rFonts w:ascii="Times New Roman" w:eastAsia="Times New Roman" w:hAnsi="Times New Roman" w:cs="Times New Roman"/>
          <w:color w:val="000000"/>
          <w:sz w:val="24"/>
          <w:szCs w:val="24"/>
          <w:highlight w:val="cyan"/>
          <w:shd w:val="clear" w:color="auto" w:fill="FFFFFF"/>
          <w:lang w:val="sv-SE"/>
        </w:rPr>
        <w:sym w:font="Wingdings" w:char="F0E0"/>
      </w:r>
      <w:r w:rsidR="006F1F07">
        <w:rPr>
          <w:rFonts w:ascii="Times New Roman" w:eastAsia="Times New Roman" w:hAnsi="Times New Roman" w:cs="Times New Roman"/>
          <w:b/>
          <w:bCs/>
          <w:color w:val="000000"/>
          <w:sz w:val="24"/>
          <w:szCs w:val="24"/>
          <w:highlight w:val="cyan"/>
          <w:shd w:val="clear" w:color="auto" w:fill="FFFFFF"/>
          <w:lang w:val="sv-SE"/>
        </w:rPr>
        <w:t xml:space="preserve">Hudstamceller: </w:t>
      </w:r>
      <w:r w:rsidR="006F1F07">
        <w:rPr>
          <w:rFonts w:ascii="Times New Roman" w:eastAsia="Times New Roman" w:hAnsi="Times New Roman" w:cs="Times New Roman"/>
          <w:color w:val="000000"/>
          <w:sz w:val="24"/>
          <w:szCs w:val="24"/>
          <w:highlight w:val="cyan"/>
          <w:shd w:val="clear" w:color="auto" w:fill="FFFFFF"/>
          <w:lang w:val="sv-SE"/>
        </w:rPr>
        <w:t xml:space="preserve">i hudens basala lager, genererar hudceller. </w:t>
      </w:r>
    </w:p>
    <w:p w14:paraId="4AE18022" w14:textId="27233C7A" w:rsidR="006F1F07" w:rsidRPr="004A711B" w:rsidRDefault="006F1F07" w:rsidP="002100C6">
      <w:pPr>
        <w:spacing w:before="240" w:after="240" w:line="240" w:lineRule="auto"/>
        <w:rPr>
          <w:rFonts w:ascii="Times New Roman" w:eastAsia="Times New Roman" w:hAnsi="Times New Roman" w:cs="Times New Roman"/>
          <w:color w:val="000000"/>
          <w:sz w:val="24"/>
          <w:szCs w:val="24"/>
          <w:highlight w:val="cyan"/>
          <w:shd w:val="clear" w:color="auto" w:fill="FFFFFF"/>
          <w:lang w:val="sv-SE"/>
        </w:rPr>
      </w:pPr>
      <w:r w:rsidRPr="006F1F07">
        <w:rPr>
          <w:rFonts w:ascii="Times New Roman" w:eastAsia="Times New Roman" w:hAnsi="Times New Roman" w:cs="Times New Roman"/>
          <w:color w:val="000000"/>
          <w:sz w:val="24"/>
          <w:szCs w:val="24"/>
          <w:highlight w:val="cyan"/>
          <w:shd w:val="clear" w:color="auto" w:fill="FFFFFF"/>
          <w:lang w:val="sv-SE"/>
        </w:rPr>
        <w:sym w:font="Wingdings" w:char="F0E0"/>
      </w:r>
      <w:proofErr w:type="spellStart"/>
      <w:r>
        <w:rPr>
          <w:rFonts w:ascii="Times New Roman" w:eastAsia="Times New Roman" w:hAnsi="Times New Roman" w:cs="Times New Roman"/>
          <w:b/>
          <w:bCs/>
          <w:color w:val="000000"/>
          <w:sz w:val="24"/>
          <w:szCs w:val="24"/>
          <w:highlight w:val="cyan"/>
          <w:shd w:val="clear" w:color="auto" w:fill="FFFFFF"/>
          <w:lang w:val="sv-SE"/>
        </w:rPr>
        <w:t>Mese</w:t>
      </w:r>
      <w:r w:rsidR="00363D91">
        <w:rPr>
          <w:rFonts w:ascii="Times New Roman" w:eastAsia="Times New Roman" w:hAnsi="Times New Roman" w:cs="Times New Roman"/>
          <w:b/>
          <w:bCs/>
          <w:color w:val="000000"/>
          <w:sz w:val="24"/>
          <w:szCs w:val="24"/>
          <w:highlight w:val="cyan"/>
          <w:shd w:val="clear" w:color="auto" w:fill="FFFFFF"/>
          <w:lang w:val="sv-SE"/>
        </w:rPr>
        <w:t>n</w:t>
      </w:r>
      <w:r>
        <w:rPr>
          <w:rFonts w:ascii="Times New Roman" w:eastAsia="Times New Roman" w:hAnsi="Times New Roman" w:cs="Times New Roman"/>
          <w:b/>
          <w:bCs/>
          <w:color w:val="000000"/>
          <w:sz w:val="24"/>
          <w:szCs w:val="24"/>
          <w:highlight w:val="cyan"/>
          <w:shd w:val="clear" w:color="auto" w:fill="FFFFFF"/>
          <w:lang w:val="sv-SE"/>
        </w:rPr>
        <w:t>chymala</w:t>
      </w:r>
      <w:proofErr w:type="spellEnd"/>
      <w:r>
        <w:rPr>
          <w:rFonts w:ascii="Times New Roman" w:eastAsia="Times New Roman" w:hAnsi="Times New Roman" w:cs="Times New Roman"/>
          <w:b/>
          <w:bCs/>
          <w:color w:val="000000"/>
          <w:sz w:val="24"/>
          <w:szCs w:val="24"/>
          <w:highlight w:val="cyan"/>
          <w:shd w:val="clear" w:color="auto" w:fill="FFFFFF"/>
          <w:lang w:val="sv-SE"/>
        </w:rPr>
        <w:t xml:space="preserve"> stamceller: </w:t>
      </w:r>
      <w:r>
        <w:rPr>
          <w:rFonts w:ascii="Times New Roman" w:eastAsia="Times New Roman" w:hAnsi="Times New Roman" w:cs="Times New Roman"/>
          <w:color w:val="000000"/>
          <w:sz w:val="24"/>
          <w:szCs w:val="24"/>
          <w:highlight w:val="cyan"/>
          <w:shd w:val="clear" w:color="auto" w:fill="FFFFFF"/>
          <w:lang w:val="sv-SE"/>
        </w:rPr>
        <w:t>i benmärg, fettvävnad, placenta</w:t>
      </w:r>
      <w:r w:rsidR="00E40472">
        <w:rPr>
          <w:rFonts w:ascii="Times New Roman" w:eastAsia="Times New Roman" w:hAnsi="Times New Roman" w:cs="Times New Roman"/>
          <w:color w:val="000000"/>
          <w:sz w:val="24"/>
          <w:szCs w:val="24"/>
          <w:highlight w:val="cyan"/>
          <w:shd w:val="clear" w:color="auto" w:fill="FFFFFF"/>
          <w:lang w:val="sv-SE"/>
        </w:rPr>
        <w:t xml:space="preserve">, genererar </w:t>
      </w:r>
      <w:proofErr w:type="spellStart"/>
      <w:r w:rsidR="00E40472">
        <w:rPr>
          <w:rFonts w:ascii="Times New Roman" w:eastAsia="Times New Roman" w:hAnsi="Times New Roman" w:cs="Times New Roman"/>
          <w:color w:val="000000"/>
          <w:sz w:val="24"/>
          <w:szCs w:val="24"/>
          <w:highlight w:val="cyan"/>
          <w:shd w:val="clear" w:color="auto" w:fill="FFFFFF"/>
          <w:lang w:val="sv-SE"/>
        </w:rPr>
        <w:t>adipocyter</w:t>
      </w:r>
      <w:proofErr w:type="spellEnd"/>
      <w:r w:rsidR="00E40472">
        <w:rPr>
          <w:rFonts w:ascii="Times New Roman" w:eastAsia="Times New Roman" w:hAnsi="Times New Roman" w:cs="Times New Roman"/>
          <w:color w:val="000000"/>
          <w:sz w:val="24"/>
          <w:szCs w:val="24"/>
          <w:highlight w:val="cyan"/>
          <w:shd w:val="clear" w:color="auto" w:fill="FFFFFF"/>
          <w:lang w:val="sv-SE"/>
        </w:rPr>
        <w:t xml:space="preserve">, </w:t>
      </w:r>
      <w:r w:rsidR="00E40472" w:rsidRPr="004A711B">
        <w:rPr>
          <w:rFonts w:ascii="Times New Roman" w:eastAsia="Times New Roman" w:hAnsi="Times New Roman" w:cs="Times New Roman"/>
          <w:color w:val="000000"/>
          <w:sz w:val="24"/>
          <w:szCs w:val="24"/>
          <w:highlight w:val="cyan"/>
          <w:shd w:val="clear" w:color="auto" w:fill="FFFFFF"/>
          <w:lang w:val="sv-SE"/>
        </w:rPr>
        <w:t xml:space="preserve">chondrocyter och osteoblaster. </w:t>
      </w:r>
    </w:p>
    <w:p w14:paraId="01C5788F" w14:textId="3F2104E7" w:rsidR="00E403DD" w:rsidRPr="004A711B" w:rsidRDefault="004A711B" w:rsidP="00AD0ADE">
      <w:pPr>
        <w:spacing w:before="240" w:after="240" w:line="240" w:lineRule="auto"/>
        <w:rPr>
          <w:rFonts w:ascii="Times New Roman" w:eastAsia="Times New Roman" w:hAnsi="Times New Roman" w:cs="Times New Roman"/>
          <w:sz w:val="24"/>
          <w:szCs w:val="24"/>
          <w:lang w:val="sv-SE"/>
        </w:rPr>
      </w:pPr>
      <w:r w:rsidRPr="004A711B">
        <w:rPr>
          <w:rFonts w:ascii="Times New Roman" w:eastAsia="Times New Roman" w:hAnsi="Times New Roman" w:cs="Times New Roman"/>
          <w:sz w:val="24"/>
          <w:szCs w:val="24"/>
          <w:highlight w:val="cyan"/>
          <w:lang w:val="sv-SE"/>
        </w:rPr>
        <w:lastRenderedPageBreak/>
        <w:sym w:font="Wingdings" w:char="F0E0"/>
      </w:r>
      <w:r w:rsidRPr="004A711B">
        <w:rPr>
          <w:rFonts w:ascii="Times New Roman" w:eastAsia="Times New Roman" w:hAnsi="Times New Roman" w:cs="Times New Roman"/>
          <w:b/>
          <w:bCs/>
          <w:sz w:val="24"/>
          <w:szCs w:val="24"/>
          <w:highlight w:val="cyan"/>
          <w:lang w:val="sv-SE"/>
        </w:rPr>
        <w:t xml:space="preserve">Muskel stamceller: </w:t>
      </w:r>
      <w:r w:rsidRPr="004A711B">
        <w:rPr>
          <w:rFonts w:ascii="Times New Roman" w:eastAsia="Times New Roman" w:hAnsi="Times New Roman" w:cs="Times New Roman"/>
          <w:sz w:val="24"/>
          <w:szCs w:val="24"/>
          <w:highlight w:val="cyan"/>
          <w:lang w:val="sv-SE"/>
        </w:rPr>
        <w:t xml:space="preserve">i muskel, genererar </w:t>
      </w:r>
      <w:proofErr w:type="spellStart"/>
      <w:r w:rsidRPr="004A711B">
        <w:rPr>
          <w:rFonts w:ascii="Times New Roman" w:eastAsia="Times New Roman" w:hAnsi="Times New Roman" w:cs="Times New Roman"/>
          <w:sz w:val="24"/>
          <w:szCs w:val="24"/>
          <w:highlight w:val="cyan"/>
          <w:lang w:val="sv-SE"/>
        </w:rPr>
        <w:t>myocyter</w:t>
      </w:r>
      <w:proofErr w:type="spellEnd"/>
      <w:r w:rsidRPr="004A711B">
        <w:rPr>
          <w:rFonts w:ascii="Times New Roman" w:eastAsia="Times New Roman" w:hAnsi="Times New Roman" w:cs="Times New Roman"/>
          <w:sz w:val="24"/>
          <w:szCs w:val="24"/>
          <w:highlight w:val="cyan"/>
          <w:lang w:val="sv-SE"/>
        </w:rPr>
        <w:t>.</w:t>
      </w:r>
      <w:r>
        <w:rPr>
          <w:rFonts w:ascii="Times New Roman" w:eastAsia="Times New Roman" w:hAnsi="Times New Roman" w:cs="Times New Roman"/>
          <w:sz w:val="24"/>
          <w:szCs w:val="24"/>
          <w:lang w:val="sv-SE"/>
        </w:rPr>
        <w:t xml:space="preserve"> </w:t>
      </w:r>
    </w:p>
    <w:p w14:paraId="44B3440A" w14:textId="1423C294" w:rsidR="00ED5FA9" w:rsidRPr="00E64DAD" w:rsidRDefault="00502B07" w:rsidP="00ED5FA9">
      <w:pPr>
        <w:rPr>
          <w:rFonts w:asciiTheme="majorBidi" w:hAnsiTheme="majorBidi" w:cstheme="majorBidi"/>
          <w:sz w:val="24"/>
          <w:szCs w:val="24"/>
          <w:highlight w:val="cyan"/>
          <w:lang w:val="sv-SE"/>
        </w:rPr>
      </w:pPr>
      <w:r w:rsidRPr="00B24964">
        <w:rPr>
          <w:rFonts w:asciiTheme="majorBidi" w:hAnsiTheme="majorBidi" w:cstheme="majorBidi"/>
          <w:sz w:val="24"/>
          <w:szCs w:val="24"/>
          <w:highlight w:val="cyan"/>
          <w:lang w:val="sv-SE"/>
        </w:rPr>
        <w:sym w:font="Wingdings" w:char="F0E0"/>
      </w:r>
      <w:r w:rsidRPr="00B24964">
        <w:rPr>
          <w:rFonts w:asciiTheme="majorBidi" w:hAnsiTheme="majorBidi" w:cstheme="majorBidi"/>
          <w:b/>
          <w:bCs/>
          <w:sz w:val="24"/>
          <w:szCs w:val="24"/>
          <w:highlight w:val="cyan"/>
          <w:lang w:val="sv-SE"/>
        </w:rPr>
        <w:t xml:space="preserve">Direkt omprogrammering: </w:t>
      </w:r>
      <w:r w:rsidRPr="00B24964">
        <w:rPr>
          <w:rFonts w:asciiTheme="majorBidi" w:hAnsiTheme="majorBidi" w:cstheme="majorBidi"/>
          <w:sz w:val="24"/>
          <w:szCs w:val="24"/>
          <w:highlight w:val="cyan"/>
          <w:lang w:val="sv-SE"/>
        </w:rPr>
        <w:t xml:space="preserve">omvandling av en mogen somatisk cell till en annan somatisk </w:t>
      </w:r>
      <w:r w:rsidRPr="00E64DAD">
        <w:rPr>
          <w:rFonts w:asciiTheme="majorBidi" w:hAnsiTheme="majorBidi" w:cstheme="majorBidi"/>
          <w:sz w:val="24"/>
          <w:szCs w:val="24"/>
          <w:highlight w:val="cyan"/>
          <w:lang w:val="sv-SE"/>
        </w:rPr>
        <w:t xml:space="preserve">cell utan att genomgå </w:t>
      </w:r>
      <w:proofErr w:type="spellStart"/>
      <w:r w:rsidRPr="00E64DAD">
        <w:rPr>
          <w:rFonts w:asciiTheme="majorBidi" w:hAnsiTheme="majorBidi" w:cstheme="majorBidi"/>
          <w:sz w:val="24"/>
          <w:szCs w:val="24"/>
          <w:highlight w:val="cyan"/>
          <w:lang w:val="sv-SE"/>
        </w:rPr>
        <w:t>pluripotent</w:t>
      </w:r>
      <w:proofErr w:type="spellEnd"/>
      <w:r w:rsidRPr="00E64DAD">
        <w:rPr>
          <w:rFonts w:asciiTheme="majorBidi" w:hAnsiTheme="majorBidi" w:cstheme="majorBidi"/>
          <w:sz w:val="24"/>
          <w:szCs w:val="24"/>
          <w:highlight w:val="cyan"/>
          <w:lang w:val="sv-SE"/>
        </w:rPr>
        <w:t xml:space="preserve"> </w:t>
      </w:r>
      <w:r w:rsidR="00B24964" w:rsidRPr="00E64DAD">
        <w:rPr>
          <w:rFonts w:asciiTheme="majorBidi" w:hAnsiTheme="majorBidi" w:cstheme="majorBidi"/>
          <w:sz w:val="24"/>
          <w:szCs w:val="24"/>
          <w:highlight w:val="cyan"/>
          <w:lang w:val="sv-SE"/>
        </w:rPr>
        <w:t>stamcellstadium</w:t>
      </w:r>
      <w:r w:rsidRPr="00E64DAD">
        <w:rPr>
          <w:rFonts w:asciiTheme="majorBidi" w:hAnsiTheme="majorBidi" w:cstheme="majorBidi"/>
          <w:sz w:val="24"/>
          <w:szCs w:val="24"/>
          <w:highlight w:val="cyan"/>
          <w:lang w:val="sv-SE"/>
        </w:rPr>
        <w:t xml:space="preserve">. </w:t>
      </w:r>
    </w:p>
    <w:p w14:paraId="3AEC6AC1" w14:textId="4F5009A3" w:rsidR="00ED5FA9" w:rsidRPr="00E64DAD" w:rsidRDefault="00ED5FA9" w:rsidP="00ED5FA9">
      <w:pPr>
        <w:rPr>
          <w:rFonts w:asciiTheme="majorBidi" w:hAnsiTheme="majorBidi" w:cstheme="majorBidi"/>
          <w:sz w:val="24"/>
          <w:szCs w:val="24"/>
          <w:highlight w:val="cyan"/>
          <w:lang w:val="sv-SE"/>
        </w:rPr>
      </w:pPr>
      <w:r w:rsidRPr="00E64DAD">
        <w:rPr>
          <w:rFonts w:asciiTheme="majorBidi" w:hAnsiTheme="majorBidi" w:cstheme="majorBidi"/>
          <w:sz w:val="24"/>
          <w:szCs w:val="24"/>
          <w:highlight w:val="cyan"/>
          <w:lang w:val="sv-SE"/>
        </w:rPr>
        <w:sym w:font="Wingdings" w:char="F0E0"/>
      </w:r>
      <w:r w:rsidRPr="00E64DAD">
        <w:rPr>
          <w:rFonts w:asciiTheme="majorBidi" w:hAnsiTheme="majorBidi" w:cstheme="majorBidi"/>
          <w:b/>
          <w:bCs/>
          <w:sz w:val="24"/>
          <w:szCs w:val="24"/>
          <w:highlight w:val="cyan"/>
          <w:lang w:val="sv-SE"/>
        </w:rPr>
        <w:t xml:space="preserve">Terapeutisk kloning: </w:t>
      </w:r>
      <w:r w:rsidRPr="00E64DAD">
        <w:rPr>
          <w:rFonts w:asciiTheme="majorBidi" w:hAnsiTheme="majorBidi" w:cstheme="majorBidi"/>
          <w:sz w:val="24"/>
          <w:szCs w:val="24"/>
          <w:highlight w:val="cyan"/>
          <w:lang w:val="sv-SE"/>
        </w:rPr>
        <w:t xml:space="preserve">görs för att få fram embryonala stamceller, </w:t>
      </w:r>
      <w:proofErr w:type="spellStart"/>
      <w:r w:rsidRPr="00E64DAD">
        <w:rPr>
          <w:rFonts w:asciiTheme="majorBidi" w:hAnsiTheme="majorBidi" w:cstheme="majorBidi"/>
          <w:sz w:val="24"/>
          <w:szCs w:val="24"/>
          <w:highlight w:val="cyan"/>
          <w:lang w:val="sv-SE"/>
        </w:rPr>
        <w:t>arvmassan</w:t>
      </w:r>
      <w:proofErr w:type="spellEnd"/>
      <w:r w:rsidRPr="00E64DAD">
        <w:rPr>
          <w:rFonts w:asciiTheme="majorBidi" w:hAnsiTheme="majorBidi" w:cstheme="majorBidi"/>
          <w:sz w:val="24"/>
          <w:szCs w:val="24"/>
          <w:highlight w:val="cyan"/>
          <w:lang w:val="sv-SE"/>
        </w:rPr>
        <w:t xml:space="preserve"> från en vuxen förs in i en o-befruktad äggcell som därmed kan utvecklas till embryo utan att behöva befruktas. </w:t>
      </w:r>
      <w:r w:rsidR="00486FB4" w:rsidRPr="00E64DAD">
        <w:rPr>
          <w:rFonts w:asciiTheme="majorBidi" w:hAnsiTheme="majorBidi" w:cstheme="majorBidi"/>
          <w:sz w:val="24"/>
          <w:szCs w:val="24"/>
          <w:highlight w:val="cyan"/>
          <w:lang w:val="sv-SE"/>
        </w:rPr>
        <w:t xml:space="preserve">Den tillåts inte utveckla till foster, utan förstörs genom att man utvinner stamceller i </w:t>
      </w:r>
      <w:proofErr w:type="spellStart"/>
      <w:r w:rsidR="00486FB4" w:rsidRPr="00E64DAD">
        <w:rPr>
          <w:rFonts w:asciiTheme="majorBidi" w:hAnsiTheme="majorBidi" w:cstheme="majorBidi"/>
          <w:sz w:val="24"/>
          <w:szCs w:val="24"/>
          <w:highlight w:val="cyan"/>
          <w:lang w:val="sv-SE"/>
        </w:rPr>
        <w:t>blastocyststadiet</w:t>
      </w:r>
      <w:proofErr w:type="spellEnd"/>
      <w:r w:rsidR="00486FB4" w:rsidRPr="00E64DAD">
        <w:rPr>
          <w:rFonts w:asciiTheme="majorBidi" w:hAnsiTheme="majorBidi" w:cstheme="majorBidi"/>
          <w:sz w:val="24"/>
          <w:szCs w:val="24"/>
          <w:highlight w:val="cyan"/>
          <w:lang w:val="sv-SE"/>
        </w:rPr>
        <w:t xml:space="preserve">. </w:t>
      </w:r>
      <w:r w:rsidR="00846102" w:rsidRPr="00E64DAD">
        <w:rPr>
          <w:rFonts w:asciiTheme="majorBidi" w:hAnsiTheme="majorBidi" w:cstheme="majorBidi"/>
          <w:sz w:val="24"/>
          <w:szCs w:val="24"/>
          <w:highlight w:val="cyan"/>
          <w:lang w:val="sv-SE"/>
        </w:rPr>
        <w:t xml:space="preserve">Stamcellerna odlas sedan, och man hoppas att kunna injicera in i skadad vävnad hos patienter. </w:t>
      </w:r>
    </w:p>
    <w:p w14:paraId="4C8E9E56" w14:textId="47429130" w:rsidR="00846102" w:rsidRDefault="00846102" w:rsidP="00ED5FA9">
      <w:pPr>
        <w:pBdr>
          <w:bottom w:val="single" w:sz="6" w:space="1" w:color="auto"/>
        </w:pBdr>
        <w:rPr>
          <w:rFonts w:asciiTheme="majorBidi" w:hAnsiTheme="majorBidi" w:cstheme="majorBidi"/>
          <w:sz w:val="24"/>
          <w:szCs w:val="24"/>
          <w:lang w:val="sv-SE"/>
        </w:rPr>
      </w:pPr>
      <w:r w:rsidRPr="00E64DAD">
        <w:rPr>
          <w:rFonts w:asciiTheme="majorBidi" w:hAnsiTheme="majorBidi" w:cstheme="majorBidi"/>
          <w:sz w:val="24"/>
          <w:szCs w:val="24"/>
          <w:highlight w:val="cyan"/>
          <w:lang w:val="sv-SE"/>
        </w:rPr>
        <w:sym w:font="Wingdings" w:char="F0E0"/>
      </w:r>
      <w:r w:rsidR="00344503" w:rsidRPr="00E64DAD">
        <w:rPr>
          <w:rFonts w:asciiTheme="majorBidi" w:hAnsiTheme="majorBidi" w:cstheme="majorBidi"/>
          <w:b/>
          <w:bCs/>
          <w:sz w:val="24"/>
          <w:szCs w:val="24"/>
          <w:highlight w:val="cyan"/>
          <w:lang w:val="sv-SE"/>
        </w:rPr>
        <w:t xml:space="preserve">Reproduktiv kloning: </w:t>
      </w:r>
      <w:r w:rsidR="004F32F0" w:rsidRPr="00E64DAD">
        <w:rPr>
          <w:rFonts w:asciiTheme="majorBidi" w:hAnsiTheme="majorBidi" w:cstheme="majorBidi"/>
          <w:sz w:val="24"/>
          <w:szCs w:val="24"/>
          <w:highlight w:val="cyan"/>
          <w:lang w:val="sv-SE"/>
        </w:rPr>
        <w:t xml:space="preserve">görs för att föda fram en med givaren genetisk identisk individ. </w:t>
      </w:r>
      <w:r w:rsidR="009C213A" w:rsidRPr="00E64DAD">
        <w:rPr>
          <w:rFonts w:asciiTheme="majorBidi" w:hAnsiTheme="majorBidi" w:cstheme="majorBidi"/>
          <w:sz w:val="24"/>
          <w:szCs w:val="24"/>
          <w:highlight w:val="cyan"/>
          <w:lang w:val="sv-SE"/>
        </w:rPr>
        <w:t>En obefruktad äggcell</w:t>
      </w:r>
      <w:r w:rsidR="004F32F0" w:rsidRPr="00E64DAD">
        <w:rPr>
          <w:rFonts w:asciiTheme="majorBidi" w:hAnsiTheme="majorBidi" w:cstheme="majorBidi"/>
          <w:sz w:val="24"/>
          <w:szCs w:val="24"/>
          <w:highlight w:val="cyan"/>
          <w:lang w:val="sv-SE"/>
        </w:rPr>
        <w:t xml:space="preserve"> </w:t>
      </w:r>
      <w:r w:rsidR="006E3B80" w:rsidRPr="00E64DAD">
        <w:rPr>
          <w:rFonts w:asciiTheme="majorBidi" w:hAnsiTheme="majorBidi" w:cstheme="majorBidi"/>
          <w:sz w:val="24"/>
          <w:szCs w:val="24"/>
          <w:highlight w:val="cyan"/>
          <w:lang w:val="sv-SE"/>
        </w:rPr>
        <w:t xml:space="preserve">förses med </w:t>
      </w:r>
      <w:r w:rsidR="009C213A" w:rsidRPr="00E64DAD">
        <w:rPr>
          <w:rFonts w:asciiTheme="majorBidi" w:hAnsiTheme="majorBidi" w:cstheme="majorBidi"/>
          <w:sz w:val="24"/>
          <w:szCs w:val="24"/>
          <w:highlight w:val="cyan"/>
          <w:lang w:val="sv-SE"/>
        </w:rPr>
        <w:t>genetiskt material</w:t>
      </w:r>
      <w:r w:rsidR="006E3B80" w:rsidRPr="00E64DAD">
        <w:rPr>
          <w:rFonts w:asciiTheme="majorBidi" w:hAnsiTheme="majorBidi" w:cstheme="majorBidi"/>
          <w:sz w:val="24"/>
          <w:szCs w:val="24"/>
          <w:highlight w:val="cyan"/>
          <w:lang w:val="sv-SE"/>
        </w:rPr>
        <w:t xml:space="preserve"> från en </w:t>
      </w:r>
      <w:r w:rsidR="009C213A" w:rsidRPr="00E64DAD">
        <w:rPr>
          <w:rFonts w:asciiTheme="majorBidi" w:hAnsiTheme="majorBidi" w:cstheme="majorBidi"/>
          <w:sz w:val="24"/>
          <w:szCs w:val="24"/>
          <w:highlight w:val="cyan"/>
          <w:lang w:val="sv-SE"/>
        </w:rPr>
        <w:t>kroppscell</w:t>
      </w:r>
      <w:r w:rsidR="006E3B80" w:rsidRPr="00E64DAD">
        <w:rPr>
          <w:rFonts w:asciiTheme="majorBidi" w:hAnsiTheme="majorBidi" w:cstheme="majorBidi"/>
          <w:sz w:val="24"/>
          <w:szCs w:val="24"/>
          <w:highlight w:val="cyan"/>
          <w:lang w:val="sv-SE"/>
        </w:rPr>
        <w:t xml:space="preserve"> av en individ. Kärnan i äggcellen tas bort och ägget får kromosomer från den givarens kroppscell. </w:t>
      </w:r>
      <w:r w:rsidR="009C213A" w:rsidRPr="00E64DAD">
        <w:rPr>
          <w:rFonts w:asciiTheme="majorBidi" w:hAnsiTheme="majorBidi" w:cstheme="majorBidi"/>
          <w:sz w:val="24"/>
          <w:szCs w:val="24"/>
          <w:highlight w:val="cyan"/>
          <w:lang w:val="sv-SE"/>
        </w:rPr>
        <w:t>Embryot får samma genuppsättning som donatorn.</w:t>
      </w:r>
      <w:r w:rsidR="009C213A">
        <w:rPr>
          <w:rFonts w:asciiTheme="majorBidi" w:hAnsiTheme="majorBidi" w:cstheme="majorBidi"/>
          <w:sz w:val="24"/>
          <w:szCs w:val="24"/>
          <w:lang w:val="sv-SE"/>
        </w:rPr>
        <w:t xml:space="preserve"> </w:t>
      </w:r>
    </w:p>
    <w:p w14:paraId="3A35624F" w14:textId="1D8F7710" w:rsidR="00855724" w:rsidRDefault="00855724" w:rsidP="00ED5FA9">
      <w:pPr>
        <w:rPr>
          <w:rFonts w:asciiTheme="majorBidi" w:hAnsiTheme="majorBidi" w:cstheme="majorBidi"/>
          <w:sz w:val="24"/>
          <w:szCs w:val="24"/>
          <w:lang w:val="sv-SE"/>
        </w:rPr>
      </w:pPr>
      <w:r w:rsidRPr="00DA33C8">
        <w:rPr>
          <w:rFonts w:asciiTheme="majorBidi" w:hAnsiTheme="majorBidi" w:cstheme="majorBidi"/>
          <w:b/>
          <w:bCs/>
          <w:sz w:val="24"/>
          <w:szCs w:val="24"/>
          <w:lang w:val="sv-SE"/>
        </w:rPr>
        <w:t>DNA</w:t>
      </w:r>
      <w:r>
        <w:rPr>
          <w:rFonts w:asciiTheme="majorBidi" w:hAnsiTheme="majorBidi" w:cstheme="majorBidi"/>
          <w:sz w:val="24"/>
          <w:szCs w:val="24"/>
          <w:lang w:val="sv-SE"/>
        </w:rPr>
        <w:t xml:space="preserve">: </w:t>
      </w:r>
      <w:r w:rsidR="00965FBC">
        <w:rPr>
          <w:rFonts w:asciiTheme="majorBidi" w:hAnsiTheme="majorBidi" w:cstheme="majorBidi"/>
          <w:sz w:val="24"/>
          <w:szCs w:val="24"/>
          <w:lang w:val="sv-SE"/>
        </w:rPr>
        <w:t xml:space="preserve">är polymer och består av </w:t>
      </w:r>
      <w:proofErr w:type="spellStart"/>
      <w:r w:rsidR="00965FBC">
        <w:rPr>
          <w:rFonts w:asciiTheme="majorBidi" w:hAnsiTheme="majorBidi" w:cstheme="majorBidi"/>
          <w:sz w:val="24"/>
          <w:szCs w:val="24"/>
          <w:lang w:val="sv-SE"/>
        </w:rPr>
        <w:t>monomerer</w:t>
      </w:r>
      <w:proofErr w:type="spellEnd"/>
      <w:r w:rsidR="00965FBC">
        <w:rPr>
          <w:rFonts w:asciiTheme="majorBidi" w:hAnsiTheme="majorBidi" w:cstheme="majorBidi"/>
          <w:sz w:val="24"/>
          <w:szCs w:val="24"/>
          <w:lang w:val="sv-SE"/>
        </w:rPr>
        <w:t xml:space="preserve"> (nukleotider</w:t>
      </w:r>
      <w:r w:rsidR="00100F38">
        <w:rPr>
          <w:rFonts w:asciiTheme="majorBidi" w:hAnsiTheme="majorBidi" w:cstheme="majorBidi"/>
          <w:sz w:val="24"/>
          <w:szCs w:val="24"/>
          <w:lang w:val="sv-SE"/>
        </w:rPr>
        <w:t xml:space="preserve">: fosfatgrupp, </w:t>
      </w:r>
      <w:proofErr w:type="spellStart"/>
      <w:r w:rsidR="00100F38">
        <w:rPr>
          <w:rFonts w:asciiTheme="majorBidi" w:hAnsiTheme="majorBidi" w:cstheme="majorBidi"/>
          <w:sz w:val="24"/>
          <w:szCs w:val="24"/>
          <w:lang w:val="sv-SE"/>
        </w:rPr>
        <w:t>deoxyribos</w:t>
      </w:r>
      <w:proofErr w:type="spellEnd"/>
      <w:r w:rsidR="00100F38">
        <w:rPr>
          <w:rFonts w:asciiTheme="majorBidi" w:hAnsiTheme="majorBidi" w:cstheme="majorBidi"/>
          <w:sz w:val="24"/>
          <w:szCs w:val="24"/>
          <w:lang w:val="sv-SE"/>
        </w:rPr>
        <w:t xml:space="preserve"> (socker) och en kvävebas)</w:t>
      </w:r>
      <w:r w:rsidR="00BC240B">
        <w:rPr>
          <w:rFonts w:asciiTheme="majorBidi" w:hAnsiTheme="majorBidi" w:cstheme="majorBidi"/>
          <w:sz w:val="24"/>
          <w:szCs w:val="24"/>
          <w:lang w:val="sv-SE"/>
        </w:rPr>
        <w:t xml:space="preserve">. DNA har 4 olika kvävebaser: </w:t>
      </w:r>
      <w:r w:rsidR="00DA33C8">
        <w:rPr>
          <w:rFonts w:asciiTheme="majorBidi" w:hAnsiTheme="majorBidi" w:cstheme="majorBidi"/>
          <w:sz w:val="24"/>
          <w:szCs w:val="24"/>
          <w:lang w:val="sv-SE"/>
        </w:rPr>
        <w:t xml:space="preserve">cytosin/C, </w:t>
      </w:r>
      <w:proofErr w:type="spellStart"/>
      <w:r w:rsidR="00DA33C8">
        <w:rPr>
          <w:rFonts w:asciiTheme="majorBidi" w:hAnsiTheme="majorBidi" w:cstheme="majorBidi"/>
          <w:sz w:val="24"/>
          <w:szCs w:val="24"/>
          <w:lang w:val="sv-SE"/>
        </w:rPr>
        <w:t>Guanin</w:t>
      </w:r>
      <w:proofErr w:type="spellEnd"/>
      <w:r w:rsidR="00DA33C8">
        <w:rPr>
          <w:rFonts w:asciiTheme="majorBidi" w:hAnsiTheme="majorBidi" w:cstheme="majorBidi"/>
          <w:sz w:val="24"/>
          <w:szCs w:val="24"/>
          <w:lang w:val="sv-SE"/>
        </w:rPr>
        <w:t xml:space="preserve">/G, </w:t>
      </w:r>
      <w:proofErr w:type="spellStart"/>
      <w:r w:rsidR="00DA33C8">
        <w:rPr>
          <w:rFonts w:asciiTheme="majorBidi" w:hAnsiTheme="majorBidi" w:cstheme="majorBidi"/>
          <w:sz w:val="24"/>
          <w:szCs w:val="24"/>
          <w:lang w:val="sv-SE"/>
        </w:rPr>
        <w:t>denin</w:t>
      </w:r>
      <w:proofErr w:type="spellEnd"/>
      <w:r w:rsidR="00DA33C8">
        <w:rPr>
          <w:rFonts w:asciiTheme="majorBidi" w:hAnsiTheme="majorBidi" w:cstheme="majorBidi"/>
          <w:sz w:val="24"/>
          <w:szCs w:val="24"/>
          <w:lang w:val="sv-SE"/>
        </w:rPr>
        <w:t xml:space="preserve">/A, </w:t>
      </w:r>
      <w:proofErr w:type="spellStart"/>
      <w:r w:rsidR="00DA33C8">
        <w:rPr>
          <w:rFonts w:asciiTheme="majorBidi" w:hAnsiTheme="majorBidi" w:cstheme="majorBidi"/>
          <w:sz w:val="24"/>
          <w:szCs w:val="24"/>
          <w:lang w:val="sv-SE"/>
        </w:rPr>
        <w:t>Tymin</w:t>
      </w:r>
      <w:proofErr w:type="spellEnd"/>
      <w:r w:rsidR="00DA33C8">
        <w:rPr>
          <w:rFonts w:asciiTheme="majorBidi" w:hAnsiTheme="majorBidi" w:cstheme="majorBidi"/>
          <w:sz w:val="24"/>
          <w:szCs w:val="24"/>
          <w:lang w:val="sv-SE"/>
        </w:rPr>
        <w:t xml:space="preserve">/T. </w:t>
      </w:r>
    </w:p>
    <w:p w14:paraId="07F331B5" w14:textId="25F5782F" w:rsidR="00A74A84" w:rsidRDefault="00A74A84" w:rsidP="00ED5FA9">
      <w:pPr>
        <w:rPr>
          <w:rFonts w:asciiTheme="majorBidi" w:hAnsiTheme="majorBidi" w:cstheme="majorBidi"/>
          <w:sz w:val="24"/>
          <w:szCs w:val="24"/>
          <w:lang w:val="sv-SE"/>
        </w:rPr>
      </w:pPr>
      <w:r>
        <w:rPr>
          <w:rFonts w:asciiTheme="majorBidi" w:hAnsiTheme="majorBidi" w:cstheme="majorBidi"/>
          <w:noProof/>
          <w:sz w:val="24"/>
          <w:szCs w:val="24"/>
          <w:lang w:val="sv-SE"/>
        </w:rPr>
        <w:drawing>
          <wp:inline distT="0" distB="0" distL="0" distR="0" wp14:anchorId="0365E0E4" wp14:editId="41E69029">
            <wp:extent cx="2141220" cy="184255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4464" cy="1845342"/>
                    </a:xfrm>
                    <a:prstGeom prst="rect">
                      <a:avLst/>
                    </a:prstGeom>
                  </pic:spPr>
                </pic:pic>
              </a:graphicData>
            </a:graphic>
          </wp:inline>
        </w:drawing>
      </w:r>
      <w:r>
        <w:rPr>
          <w:rFonts w:asciiTheme="majorBidi" w:hAnsiTheme="majorBidi" w:cstheme="majorBidi"/>
          <w:noProof/>
          <w:sz w:val="24"/>
          <w:szCs w:val="24"/>
          <w:lang w:val="sv-SE"/>
        </w:rPr>
        <w:drawing>
          <wp:inline distT="0" distB="0" distL="0" distR="0" wp14:anchorId="55105919" wp14:editId="4182ACE1">
            <wp:extent cx="3253740" cy="3030444"/>
            <wp:effectExtent l="0" t="0" r="381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63699" cy="3039720"/>
                    </a:xfrm>
                    <a:prstGeom prst="rect">
                      <a:avLst/>
                    </a:prstGeom>
                  </pic:spPr>
                </pic:pic>
              </a:graphicData>
            </a:graphic>
          </wp:inline>
        </w:drawing>
      </w:r>
    </w:p>
    <w:p w14:paraId="478B2A91" w14:textId="6E31CF86" w:rsidR="00DA33C8" w:rsidRDefault="00BA21A5" w:rsidP="00ED5FA9">
      <w:pPr>
        <w:rPr>
          <w:rFonts w:asciiTheme="majorBidi" w:hAnsiTheme="majorBidi" w:cstheme="majorBidi"/>
          <w:sz w:val="24"/>
          <w:szCs w:val="24"/>
          <w:lang w:val="sv-SE"/>
        </w:rPr>
      </w:pPr>
      <w:r w:rsidRPr="00BA21A5">
        <w:rPr>
          <w:rFonts w:asciiTheme="majorBidi" w:hAnsiTheme="majorBidi" w:cstheme="majorBidi"/>
          <w:sz w:val="24"/>
          <w:szCs w:val="24"/>
          <w:lang w:val="sv-SE"/>
        </w:rPr>
        <w:sym w:font="Wingdings" w:char="F0E0"/>
      </w:r>
      <w:r w:rsidRPr="0097718E">
        <w:rPr>
          <w:rFonts w:asciiTheme="majorBidi" w:hAnsiTheme="majorBidi" w:cstheme="majorBidi"/>
          <w:b/>
          <w:bCs/>
          <w:sz w:val="24"/>
          <w:szCs w:val="24"/>
          <w:lang w:val="sv-SE"/>
        </w:rPr>
        <w:t>DNA</w:t>
      </w:r>
      <w:r>
        <w:rPr>
          <w:rFonts w:asciiTheme="majorBidi" w:hAnsiTheme="majorBidi" w:cstheme="majorBidi"/>
          <w:sz w:val="24"/>
          <w:szCs w:val="24"/>
          <w:lang w:val="sv-SE"/>
        </w:rPr>
        <w:t xml:space="preserve"> bildas genom att socker gruppen i en nukleotid binds till fosfatet i andra nukleotid</w:t>
      </w:r>
      <w:r w:rsidR="00115C57">
        <w:rPr>
          <w:rFonts w:asciiTheme="majorBidi" w:hAnsiTheme="majorBidi" w:cstheme="majorBidi"/>
          <w:sz w:val="24"/>
          <w:szCs w:val="24"/>
          <w:lang w:val="sv-SE"/>
        </w:rPr>
        <w:t xml:space="preserve"> (</w:t>
      </w:r>
      <w:proofErr w:type="spellStart"/>
      <w:r w:rsidR="00115C57">
        <w:rPr>
          <w:rFonts w:asciiTheme="majorBidi" w:hAnsiTheme="majorBidi" w:cstheme="majorBidi"/>
          <w:sz w:val="24"/>
          <w:szCs w:val="24"/>
          <w:lang w:val="sv-SE"/>
        </w:rPr>
        <w:t>fosfodiesterbindningar</w:t>
      </w:r>
      <w:proofErr w:type="spellEnd"/>
      <w:r w:rsidR="00115C57">
        <w:rPr>
          <w:rFonts w:asciiTheme="majorBidi" w:hAnsiTheme="majorBidi" w:cstheme="majorBidi"/>
          <w:sz w:val="24"/>
          <w:szCs w:val="24"/>
          <w:lang w:val="sv-SE"/>
        </w:rPr>
        <w:t>)</w:t>
      </w:r>
      <w:r>
        <w:rPr>
          <w:rFonts w:asciiTheme="majorBidi" w:hAnsiTheme="majorBidi" w:cstheme="majorBidi"/>
          <w:sz w:val="24"/>
          <w:szCs w:val="24"/>
          <w:lang w:val="sv-SE"/>
        </w:rPr>
        <w:t xml:space="preserve">. </w:t>
      </w:r>
      <w:r w:rsidR="004A12BF">
        <w:rPr>
          <w:rFonts w:asciiTheme="majorBidi" w:hAnsiTheme="majorBidi" w:cstheme="majorBidi"/>
          <w:sz w:val="24"/>
          <w:szCs w:val="24"/>
          <w:lang w:val="sv-SE"/>
        </w:rPr>
        <w:t>Och kvävebaserna binds till varandra också genom vätebindningar. (C-G</w:t>
      </w:r>
      <w:r w:rsidR="008675A0">
        <w:rPr>
          <w:rFonts w:asciiTheme="majorBidi" w:hAnsiTheme="majorBidi" w:cstheme="majorBidi"/>
          <w:sz w:val="24"/>
          <w:szCs w:val="24"/>
          <w:lang w:val="sv-SE"/>
        </w:rPr>
        <w:t>, tre vätebindningar) (A-T, två vätebindningar)</w:t>
      </w:r>
    </w:p>
    <w:p w14:paraId="356691AC" w14:textId="4DF3844B" w:rsidR="007B5B26" w:rsidRDefault="007B5B26" w:rsidP="00ED5FA9">
      <w:pPr>
        <w:rPr>
          <w:rFonts w:asciiTheme="majorBidi" w:hAnsiTheme="majorBidi" w:cstheme="majorBidi"/>
          <w:sz w:val="24"/>
          <w:szCs w:val="24"/>
          <w:lang w:val="sv-SE"/>
        </w:rPr>
      </w:pPr>
      <w:r w:rsidRPr="007B5B26">
        <w:rPr>
          <w:rFonts w:asciiTheme="majorBidi" w:hAnsiTheme="majorBidi" w:cstheme="majorBidi"/>
          <w:sz w:val="24"/>
          <w:szCs w:val="24"/>
          <w:lang w:val="sv-SE"/>
        </w:rPr>
        <w:sym w:font="Wingdings" w:char="F0E0"/>
      </w:r>
      <w:proofErr w:type="spellStart"/>
      <w:r w:rsidR="006B59FE" w:rsidRPr="004B1A25">
        <w:rPr>
          <w:rFonts w:asciiTheme="majorBidi" w:hAnsiTheme="majorBidi" w:cstheme="majorBidi"/>
          <w:b/>
          <w:bCs/>
          <w:sz w:val="24"/>
          <w:szCs w:val="24"/>
          <w:lang w:val="sv-SE"/>
        </w:rPr>
        <w:t>Puriner</w:t>
      </w:r>
      <w:proofErr w:type="spellEnd"/>
      <w:r w:rsidR="006B59FE" w:rsidRPr="004B1A25">
        <w:rPr>
          <w:rFonts w:asciiTheme="majorBidi" w:hAnsiTheme="majorBidi" w:cstheme="majorBidi"/>
          <w:b/>
          <w:bCs/>
          <w:sz w:val="24"/>
          <w:szCs w:val="24"/>
          <w:lang w:val="sv-SE"/>
        </w:rPr>
        <w:t>:</w:t>
      </w:r>
      <w:r w:rsidR="006B59FE">
        <w:rPr>
          <w:rFonts w:asciiTheme="majorBidi" w:hAnsiTheme="majorBidi" w:cstheme="majorBidi"/>
          <w:sz w:val="24"/>
          <w:szCs w:val="24"/>
          <w:lang w:val="sv-SE"/>
        </w:rPr>
        <w:t xml:space="preserve"> </w:t>
      </w:r>
      <w:r w:rsidR="00FB2FB5">
        <w:rPr>
          <w:rFonts w:asciiTheme="majorBidi" w:hAnsiTheme="majorBidi" w:cstheme="majorBidi"/>
          <w:sz w:val="24"/>
          <w:szCs w:val="24"/>
          <w:lang w:val="sv-SE"/>
        </w:rPr>
        <w:t xml:space="preserve">G och A, består av två ringar. </w:t>
      </w:r>
      <w:r w:rsidR="00FB2FB5" w:rsidRPr="00FB2FB5">
        <w:rPr>
          <w:rFonts w:asciiTheme="majorBidi" w:hAnsiTheme="majorBidi" w:cstheme="majorBidi"/>
          <w:sz w:val="24"/>
          <w:szCs w:val="24"/>
          <w:lang w:val="sv-SE"/>
        </w:rPr>
        <w:sym w:font="Wingdings" w:char="F0E0"/>
      </w:r>
      <w:proofErr w:type="spellStart"/>
      <w:r w:rsidR="00FB2FB5" w:rsidRPr="004B1A25">
        <w:rPr>
          <w:rFonts w:asciiTheme="majorBidi" w:hAnsiTheme="majorBidi" w:cstheme="majorBidi"/>
          <w:b/>
          <w:bCs/>
          <w:sz w:val="24"/>
          <w:szCs w:val="24"/>
          <w:lang w:val="sv-SE"/>
        </w:rPr>
        <w:t>pyrimidiner</w:t>
      </w:r>
      <w:proofErr w:type="spellEnd"/>
      <w:r w:rsidR="00FB2FB5" w:rsidRPr="004B1A25">
        <w:rPr>
          <w:rFonts w:asciiTheme="majorBidi" w:hAnsiTheme="majorBidi" w:cstheme="majorBidi"/>
          <w:b/>
          <w:bCs/>
          <w:sz w:val="24"/>
          <w:szCs w:val="24"/>
          <w:lang w:val="sv-SE"/>
        </w:rPr>
        <w:t>:</w:t>
      </w:r>
      <w:r w:rsidR="00FB2FB5">
        <w:rPr>
          <w:rFonts w:asciiTheme="majorBidi" w:hAnsiTheme="majorBidi" w:cstheme="majorBidi"/>
          <w:sz w:val="24"/>
          <w:szCs w:val="24"/>
          <w:lang w:val="sv-SE"/>
        </w:rPr>
        <w:t xml:space="preserve"> T och C, består av en ring. </w:t>
      </w:r>
    </w:p>
    <w:p w14:paraId="570126B3" w14:textId="77777777" w:rsidR="00967084" w:rsidRDefault="00B24C2B" w:rsidP="00ED5FA9">
      <w:pPr>
        <w:rPr>
          <w:rFonts w:asciiTheme="majorBidi" w:hAnsiTheme="majorBidi" w:cstheme="majorBidi"/>
          <w:sz w:val="24"/>
          <w:szCs w:val="24"/>
          <w:lang w:val="sv-SE"/>
        </w:rPr>
      </w:pPr>
      <w:r w:rsidRPr="00B24C2B">
        <w:rPr>
          <w:rFonts w:asciiTheme="majorBidi" w:hAnsiTheme="majorBidi" w:cstheme="majorBidi"/>
          <w:sz w:val="24"/>
          <w:szCs w:val="24"/>
          <w:lang w:val="sv-SE"/>
        </w:rPr>
        <w:sym w:font="Wingdings" w:char="F0E0"/>
      </w:r>
      <w:r w:rsidRPr="0097718E">
        <w:rPr>
          <w:rFonts w:asciiTheme="majorBidi" w:hAnsiTheme="majorBidi" w:cstheme="majorBidi"/>
          <w:b/>
          <w:bCs/>
          <w:sz w:val="24"/>
          <w:szCs w:val="24"/>
          <w:lang w:val="sv-SE"/>
        </w:rPr>
        <w:t>RNA</w:t>
      </w:r>
      <w:r>
        <w:rPr>
          <w:rFonts w:asciiTheme="majorBidi" w:hAnsiTheme="majorBidi" w:cstheme="majorBidi"/>
          <w:sz w:val="24"/>
          <w:szCs w:val="24"/>
          <w:lang w:val="sv-SE"/>
        </w:rPr>
        <w:t xml:space="preserve"> består av </w:t>
      </w:r>
      <w:proofErr w:type="spellStart"/>
      <w:r>
        <w:rPr>
          <w:rFonts w:asciiTheme="majorBidi" w:hAnsiTheme="majorBidi" w:cstheme="majorBidi"/>
          <w:sz w:val="24"/>
          <w:szCs w:val="24"/>
          <w:lang w:val="sv-SE"/>
        </w:rPr>
        <w:t>monomerer</w:t>
      </w:r>
      <w:proofErr w:type="spellEnd"/>
      <w:r>
        <w:rPr>
          <w:rFonts w:asciiTheme="majorBidi" w:hAnsiTheme="majorBidi" w:cstheme="majorBidi"/>
          <w:sz w:val="24"/>
          <w:szCs w:val="24"/>
          <w:lang w:val="sv-SE"/>
        </w:rPr>
        <w:t xml:space="preserve"> (nukleotider: fosfatgrupp, </w:t>
      </w:r>
      <w:proofErr w:type="spellStart"/>
      <w:r>
        <w:rPr>
          <w:rFonts w:asciiTheme="majorBidi" w:hAnsiTheme="majorBidi" w:cstheme="majorBidi"/>
          <w:sz w:val="24"/>
          <w:szCs w:val="24"/>
          <w:lang w:val="sv-SE"/>
        </w:rPr>
        <w:t>ribos</w:t>
      </w:r>
      <w:proofErr w:type="spellEnd"/>
      <w:r>
        <w:rPr>
          <w:rFonts w:asciiTheme="majorBidi" w:hAnsiTheme="majorBidi" w:cstheme="majorBidi"/>
          <w:sz w:val="24"/>
          <w:szCs w:val="24"/>
          <w:lang w:val="sv-SE"/>
        </w:rPr>
        <w:t xml:space="preserve"> (socker) och kvävebaser</w:t>
      </w:r>
      <w:r w:rsidR="00E13667">
        <w:rPr>
          <w:rFonts w:asciiTheme="majorBidi" w:hAnsiTheme="majorBidi" w:cstheme="majorBidi"/>
          <w:sz w:val="24"/>
          <w:szCs w:val="24"/>
          <w:lang w:val="sv-SE"/>
        </w:rPr>
        <w:t xml:space="preserve"> C, G, A, U</w:t>
      </w:r>
      <w:r w:rsidR="004E025E">
        <w:rPr>
          <w:rFonts w:asciiTheme="majorBidi" w:hAnsiTheme="majorBidi" w:cstheme="majorBidi"/>
          <w:sz w:val="24"/>
          <w:szCs w:val="24"/>
          <w:lang w:val="sv-SE"/>
        </w:rPr>
        <w:t>/</w:t>
      </w:r>
      <w:proofErr w:type="spellStart"/>
      <w:r w:rsidR="004E025E">
        <w:rPr>
          <w:rFonts w:asciiTheme="majorBidi" w:hAnsiTheme="majorBidi" w:cstheme="majorBidi"/>
          <w:sz w:val="24"/>
          <w:szCs w:val="24"/>
          <w:lang w:val="sv-SE"/>
        </w:rPr>
        <w:t>uracil</w:t>
      </w:r>
      <w:proofErr w:type="spellEnd"/>
      <w:r w:rsidR="00E13667">
        <w:rPr>
          <w:rFonts w:asciiTheme="majorBidi" w:hAnsiTheme="majorBidi" w:cstheme="majorBidi"/>
          <w:sz w:val="24"/>
          <w:szCs w:val="24"/>
          <w:lang w:val="sv-SE"/>
        </w:rPr>
        <w:t>))</w:t>
      </w:r>
      <w:r>
        <w:rPr>
          <w:rFonts w:asciiTheme="majorBidi" w:hAnsiTheme="majorBidi" w:cstheme="majorBidi"/>
          <w:sz w:val="24"/>
          <w:szCs w:val="24"/>
          <w:lang w:val="sv-SE"/>
        </w:rPr>
        <w:t>.</w:t>
      </w:r>
    </w:p>
    <w:p w14:paraId="36070210" w14:textId="77777777" w:rsidR="00B75908" w:rsidRDefault="00967084" w:rsidP="00ED5FA9">
      <w:pPr>
        <w:rPr>
          <w:rFonts w:asciiTheme="majorBidi" w:hAnsiTheme="majorBidi" w:cstheme="majorBidi"/>
          <w:sz w:val="24"/>
          <w:szCs w:val="24"/>
          <w:lang w:val="sv-SE"/>
        </w:rPr>
      </w:pPr>
      <w:r w:rsidRPr="00967084">
        <w:rPr>
          <w:rFonts w:asciiTheme="majorBidi" w:hAnsiTheme="majorBidi" w:cstheme="majorBidi"/>
          <w:sz w:val="24"/>
          <w:szCs w:val="24"/>
          <w:lang w:val="sv-SE"/>
        </w:rPr>
        <w:sym w:font="Wingdings" w:char="F0E0"/>
      </w:r>
      <w:r>
        <w:rPr>
          <w:rFonts w:asciiTheme="majorBidi" w:hAnsiTheme="majorBidi" w:cstheme="majorBidi"/>
          <w:sz w:val="24"/>
          <w:szCs w:val="24"/>
          <w:lang w:val="sv-SE"/>
        </w:rPr>
        <w:t>DNA (dubbelhelix) och RNA (enkelsträngad)</w:t>
      </w:r>
      <w:r w:rsidR="00B75908">
        <w:rPr>
          <w:rFonts w:asciiTheme="majorBidi" w:hAnsiTheme="majorBidi" w:cstheme="majorBidi"/>
          <w:sz w:val="24"/>
          <w:szCs w:val="24"/>
          <w:lang w:val="sv-SE"/>
        </w:rPr>
        <w:t xml:space="preserve">. </w:t>
      </w:r>
    </w:p>
    <w:p w14:paraId="12270C36" w14:textId="07F47964" w:rsidR="00B24C2B" w:rsidRDefault="00240BDA" w:rsidP="00ED5FA9">
      <w:pPr>
        <w:rPr>
          <w:rFonts w:asciiTheme="majorBidi" w:hAnsiTheme="majorBidi" w:cstheme="majorBidi"/>
          <w:sz w:val="24"/>
          <w:szCs w:val="24"/>
          <w:lang w:val="sv-SE"/>
        </w:rPr>
      </w:pPr>
      <w:r w:rsidRPr="00240BDA">
        <w:rPr>
          <w:rFonts w:asciiTheme="majorBidi" w:hAnsiTheme="majorBidi" w:cstheme="majorBidi"/>
          <w:sz w:val="24"/>
          <w:szCs w:val="24"/>
          <w:lang w:val="sv-SE"/>
        </w:rPr>
        <w:sym w:font="Wingdings" w:char="F0E0"/>
      </w:r>
      <w:r w:rsidRPr="0097718E">
        <w:rPr>
          <w:rFonts w:asciiTheme="majorBidi" w:hAnsiTheme="majorBidi" w:cstheme="majorBidi"/>
          <w:b/>
          <w:bCs/>
          <w:sz w:val="24"/>
          <w:szCs w:val="24"/>
          <w:lang w:val="sv-SE"/>
        </w:rPr>
        <w:t>Kromosom</w:t>
      </w:r>
      <w:r>
        <w:rPr>
          <w:rFonts w:asciiTheme="majorBidi" w:hAnsiTheme="majorBidi" w:cstheme="majorBidi"/>
          <w:sz w:val="24"/>
          <w:szCs w:val="24"/>
          <w:lang w:val="sv-SE"/>
        </w:rPr>
        <w:t xml:space="preserve">: är uppbyggt av DNA och proteiner. </w:t>
      </w:r>
      <w:r w:rsidR="00031ED3">
        <w:rPr>
          <w:rFonts w:asciiTheme="majorBidi" w:hAnsiTheme="majorBidi" w:cstheme="majorBidi"/>
          <w:sz w:val="24"/>
          <w:szCs w:val="24"/>
          <w:lang w:val="sv-SE"/>
        </w:rPr>
        <w:t xml:space="preserve">Ett visst avsnitt i DNA kallas för Gen. </w:t>
      </w:r>
    </w:p>
    <w:p w14:paraId="48E19E36" w14:textId="7E493C35" w:rsidR="00E85B7A" w:rsidRDefault="00E85B7A" w:rsidP="00ED5FA9">
      <w:pPr>
        <w:rPr>
          <w:rFonts w:asciiTheme="majorBidi" w:hAnsiTheme="majorBidi" w:cstheme="majorBidi"/>
          <w:sz w:val="24"/>
          <w:szCs w:val="24"/>
          <w:lang w:val="sv-SE"/>
        </w:rPr>
      </w:pPr>
      <w:r w:rsidRPr="00E85B7A">
        <w:rPr>
          <w:rFonts w:asciiTheme="majorBidi" w:hAnsiTheme="majorBidi" w:cstheme="majorBidi"/>
          <w:sz w:val="24"/>
          <w:szCs w:val="24"/>
          <w:lang w:val="sv-SE"/>
        </w:rPr>
        <w:sym w:font="Wingdings" w:char="F0E0"/>
      </w:r>
      <w:proofErr w:type="spellStart"/>
      <w:r w:rsidRPr="0097718E">
        <w:rPr>
          <w:rFonts w:asciiTheme="majorBidi" w:hAnsiTheme="majorBidi" w:cstheme="majorBidi"/>
          <w:b/>
          <w:bCs/>
          <w:sz w:val="24"/>
          <w:szCs w:val="24"/>
          <w:lang w:val="sv-SE"/>
        </w:rPr>
        <w:t>Helicase</w:t>
      </w:r>
      <w:proofErr w:type="spellEnd"/>
      <w:r>
        <w:rPr>
          <w:rFonts w:asciiTheme="majorBidi" w:hAnsiTheme="majorBidi" w:cstheme="majorBidi"/>
          <w:sz w:val="24"/>
          <w:szCs w:val="24"/>
          <w:lang w:val="sv-SE"/>
        </w:rPr>
        <w:t xml:space="preserve">: enzym som separerar DNA strängarna och även sluter DNA:t efter polymeraset. </w:t>
      </w:r>
    </w:p>
    <w:p w14:paraId="5A97AE52" w14:textId="3DEF4EAF" w:rsidR="00E85B7A" w:rsidRDefault="00CC2BB1" w:rsidP="00ED5FA9">
      <w:pPr>
        <w:rPr>
          <w:rFonts w:asciiTheme="majorBidi" w:hAnsiTheme="majorBidi" w:cstheme="majorBidi"/>
          <w:sz w:val="24"/>
          <w:szCs w:val="24"/>
          <w:lang w:val="sv-SE"/>
        </w:rPr>
      </w:pPr>
      <w:r w:rsidRPr="00CC2BB1">
        <w:rPr>
          <w:rFonts w:asciiTheme="majorBidi" w:hAnsiTheme="majorBidi" w:cstheme="majorBidi"/>
          <w:sz w:val="24"/>
          <w:szCs w:val="24"/>
          <w:lang w:val="sv-SE"/>
        </w:rPr>
        <w:lastRenderedPageBreak/>
        <w:sym w:font="Wingdings" w:char="F0E0"/>
      </w:r>
      <w:r w:rsidRPr="0097718E">
        <w:rPr>
          <w:rFonts w:asciiTheme="majorBidi" w:hAnsiTheme="majorBidi" w:cstheme="majorBidi"/>
          <w:b/>
          <w:bCs/>
          <w:sz w:val="24"/>
          <w:szCs w:val="24"/>
          <w:lang w:val="sv-SE"/>
        </w:rPr>
        <w:t>Primas</w:t>
      </w:r>
      <w:r>
        <w:rPr>
          <w:rFonts w:asciiTheme="majorBidi" w:hAnsiTheme="majorBidi" w:cstheme="majorBidi"/>
          <w:sz w:val="24"/>
          <w:szCs w:val="24"/>
          <w:lang w:val="sv-SE"/>
        </w:rPr>
        <w:t xml:space="preserve">: lägger en liten sträng </w:t>
      </w:r>
      <w:proofErr w:type="spellStart"/>
      <w:r>
        <w:rPr>
          <w:rFonts w:asciiTheme="majorBidi" w:hAnsiTheme="majorBidi" w:cstheme="majorBidi"/>
          <w:sz w:val="24"/>
          <w:szCs w:val="24"/>
          <w:lang w:val="sv-SE"/>
        </w:rPr>
        <w:t>mRNA</w:t>
      </w:r>
      <w:proofErr w:type="spellEnd"/>
      <w:r>
        <w:rPr>
          <w:rFonts w:asciiTheme="majorBidi" w:hAnsiTheme="majorBidi" w:cstheme="majorBidi"/>
          <w:sz w:val="24"/>
          <w:szCs w:val="24"/>
          <w:lang w:val="sv-SE"/>
        </w:rPr>
        <w:t xml:space="preserve"> (primer) och skapar en startpunkt (promotor) för replikation</w:t>
      </w:r>
      <w:r w:rsidR="0097718E">
        <w:rPr>
          <w:rFonts w:asciiTheme="majorBidi" w:hAnsiTheme="majorBidi" w:cstheme="majorBidi"/>
          <w:sz w:val="24"/>
          <w:szCs w:val="24"/>
          <w:lang w:val="sv-SE"/>
        </w:rPr>
        <w:t>.</w:t>
      </w:r>
    </w:p>
    <w:p w14:paraId="11DA5E53" w14:textId="77777777" w:rsidR="00095B7F" w:rsidRDefault="002C49CF" w:rsidP="00095B7F">
      <w:pPr>
        <w:rPr>
          <w:rFonts w:asciiTheme="majorBidi" w:hAnsiTheme="majorBidi" w:cstheme="majorBidi"/>
          <w:sz w:val="24"/>
          <w:szCs w:val="24"/>
          <w:lang w:val="sv-SE"/>
        </w:rPr>
      </w:pPr>
      <w:r w:rsidRPr="002C49CF">
        <w:rPr>
          <w:rFonts w:asciiTheme="majorBidi" w:hAnsiTheme="majorBidi" w:cstheme="majorBidi"/>
          <w:sz w:val="24"/>
          <w:szCs w:val="24"/>
          <w:lang w:val="sv-SE"/>
        </w:rPr>
        <w:sym w:font="Wingdings" w:char="F0E0"/>
      </w:r>
      <w:r>
        <w:rPr>
          <w:rFonts w:asciiTheme="majorBidi" w:hAnsiTheme="majorBidi" w:cstheme="majorBidi"/>
          <w:sz w:val="24"/>
          <w:szCs w:val="24"/>
          <w:lang w:val="sv-SE"/>
        </w:rPr>
        <w:t>DNA syntesen sker i 5’-3’ riktning (</w:t>
      </w:r>
      <w:r w:rsidRPr="00CA451A">
        <w:rPr>
          <w:rFonts w:asciiTheme="majorBidi" w:hAnsiTheme="majorBidi" w:cstheme="majorBidi"/>
          <w:b/>
          <w:bCs/>
          <w:sz w:val="24"/>
          <w:szCs w:val="24"/>
          <w:lang w:val="sv-SE"/>
        </w:rPr>
        <w:t>leading strand</w:t>
      </w:r>
      <w:r>
        <w:rPr>
          <w:rFonts w:asciiTheme="majorBidi" w:hAnsiTheme="majorBidi" w:cstheme="majorBidi"/>
          <w:sz w:val="24"/>
          <w:szCs w:val="24"/>
          <w:lang w:val="sv-SE"/>
        </w:rPr>
        <w:t>) och i 3’-5’ riktning (</w:t>
      </w:r>
      <w:proofErr w:type="spellStart"/>
      <w:r w:rsidRPr="00CA451A">
        <w:rPr>
          <w:rFonts w:asciiTheme="majorBidi" w:hAnsiTheme="majorBidi" w:cstheme="majorBidi"/>
          <w:b/>
          <w:bCs/>
          <w:sz w:val="24"/>
          <w:szCs w:val="24"/>
          <w:lang w:val="sv-SE"/>
        </w:rPr>
        <w:t>lagging</w:t>
      </w:r>
      <w:proofErr w:type="spellEnd"/>
      <w:r w:rsidRPr="00CA451A">
        <w:rPr>
          <w:rFonts w:asciiTheme="majorBidi" w:hAnsiTheme="majorBidi" w:cstheme="majorBidi"/>
          <w:b/>
          <w:bCs/>
          <w:sz w:val="24"/>
          <w:szCs w:val="24"/>
          <w:lang w:val="sv-SE"/>
        </w:rPr>
        <w:t xml:space="preserve"> strand</w:t>
      </w:r>
      <w:r>
        <w:rPr>
          <w:rFonts w:asciiTheme="majorBidi" w:hAnsiTheme="majorBidi" w:cstheme="majorBidi"/>
          <w:sz w:val="24"/>
          <w:szCs w:val="24"/>
          <w:lang w:val="sv-SE"/>
        </w:rPr>
        <w:t>)</w:t>
      </w:r>
      <w:r w:rsidR="00F00245">
        <w:rPr>
          <w:rFonts w:asciiTheme="majorBidi" w:hAnsiTheme="majorBidi" w:cstheme="majorBidi"/>
          <w:sz w:val="24"/>
          <w:szCs w:val="24"/>
          <w:lang w:val="sv-SE"/>
        </w:rPr>
        <w:t>.</w:t>
      </w:r>
    </w:p>
    <w:p w14:paraId="4387A172" w14:textId="4AAFBE23" w:rsidR="00095B7F" w:rsidRDefault="00095B7F" w:rsidP="00095B7F">
      <w:pPr>
        <w:rPr>
          <w:rFonts w:asciiTheme="majorBidi" w:hAnsiTheme="majorBidi" w:cstheme="majorBidi"/>
          <w:sz w:val="24"/>
          <w:szCs w:val="24"/>
          <w:lang w:val="sv-SE"/>
        </w:rPr>
      </w:pPr>
      <w:r w:rsidRPr="00095B7F">
        <w:rPr>
          <w:rFonts w:asciiTheme="majorBidi" w:hAnsiTheme="majorBidi" w:cstheme="majorBidi"/>
          <w:sz w:val="24"/>
          <w:szCs w:val="24"/>
          <w:lang w:val="sv-SE"/>
        </w:rPr>
        <w:sym w:font="Wingdings" w:char="F0E0"/>
      </w:r>
      <w:proofErr w:type="spellStart"/>
      <w:r>
        <w:rPr>
          <w:rFonts w:asciiTheme="majorBidi" w:hAnsiTheme="majorBidi" w:cstheme="majorBidi"/>
          <w:b/>
          <w:bCs/>
          <w:sz w:val="24"/>
          <w:szCs w:val="24"/>
          <w:lang w:val="sv-SE"/>
        </w:rPr>
        <w:t>Topoisomeras</w:t>
      </w:r>
      <w:r w:rsidR="00DE7E54">
        <w:rPr>
          <w:rFonts w:asciiTheme="majorBidi" w:hAnsiTheme="majorBidi" w:cstheme="majorBidi"/>
          <w:b/>
          <w:bCs/>
          <w:sz w:val="24"/>
          <w:szCs w:val="24"/>
          <w:lang w:val="sv-SE"/>
        </w:rPr>
        <w:t>e</w:t>
      </w:r>
      <w:proofErr w:type="spellEnd"/>
      <w:r>
        <w:rPr>
          <w:rFonts w:asciiTheme="majorBidi" w:hAnsiTheme="majorBidi" w:cstheme="majorBidi"/>
          <w:b/>
          <w:bCs/>
          <w:sz w:val="24"/>
          <w:szCs w:val="24"/>
          <w:lang w:val="sv-SE"/>
        </w:rPr>
        <w:t xml:space="preserve">: </w:t>
      </w:r>
      <w:r w:rsidR="00F00245">
        <w:rPr>
          <w:rFonts w:asciiTheme="majorBidi" w:hAnsiTheme="majorBidi" w:cstheme="majorBidi"/>
          <w:sz w:val="24"/>
          <w:szCs w:val="24"/>
          <w:lang w:val="sv-SE"/>
        </w:rPr>
        <w:t xml:space="preserve"> </w:t>
      </w:r>
      <w:r w:rsidR="00DE7E54">
        <w:rPr>
          <w:rFonts w:asciiTheme="majorBidi" w:hAnsiTheme="majorBidi" w:cstheme="majorBidi"/>
          <w:sz w:val="24"/>
          <w:szCs w:val="24"/>
          <w:lang w:val="sv-SE"/>
        </w:rPr>
        <w:t xml:space="preserve">lindar upp DNA dubbelhelixen. </w:t>
      </w:r>
    </w:p>
    <w:p w14:paraId="15D5962F" w14:textId="77F80A12" w:rsidR="0097718E" w:rsidRDefault="001F74B4" w:rsidP="00ED5FA9">
      <w:pPr>
        <w:rPr>
          <w:rFonts w:asciiTheme="majorBidi" w:hAnsiTheme="majorBidi" w:cstheme="majorBidi"/>
          <w:sz w:val="24"/>
          <w:szCs w:val="24"/>
          <w:lang w:val="sv-SE"/>
        </w:rPr>
      </w:pPr>
      <w:r>
        <w:rPr>
          <w:rFonts w:ascii="Times New Roman" w:eastAsia="Times New Roman" w:hAnsi="Times New Roman" w:cs="Times New Roman"/>
          <w:b/>
          <w:bCs/>
          <w:noProof/>
          <w:color w:val="222222"/>
          <w:sz w:val="24"/>
          <w:szCs w:val="24"/>
          <w:lang w:val="sv-SE"/>
        </w:rPr>
        <w:drawing>
          <wp:inline distT="0" distB="0" distL="0" distR="0" wp14:anchorId="74B6A0AD" wp14:editId="6B92010A">
            <wp:extent cx="5265420" cy="230632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35966" cy="2337220"/>
                    </a:xfrm>
                    <a:prstGeom prst="rect">
                      <a:avLst/>
                    </a:prstGeom>
                  </pic:spPr>
                </pic:pic>
              </a:graphicData>
            </a:graphic>
          </wp:inline>
        </w:drawing>
      </w:r>
    </w:p>
    <w:p w14:paraId="01A75D23" w14:textId="5A598FAE" w:rsidR="00CE7D2A" w:rsidRDefault="00CE7D2A" w:rsidP="00ED5FA9">
      <w:pPr>
        <w:rPr>
          <w:rFonts w:asciiTheme="majorBidi" w:hAnsiTheme="majorBidi" w:cstheme="majorBidi"/>
          <w:sz w:val="24"/>
          <w:szCs w:val="24"/>
          <w:lang w:val="sv-SE"/>
        </w:rPr>
      </w:pPr>
      <w:r>
        <w:rPr>
          <w:rFonts w:asciiTheme="majorBidi" w:hAnsiTheme="majorBidi" w:cstheme="majorBidi"/>
          <w:noProof/>
          <w:sz w:val="24"/>
          <w:szCs w:val="24"/>
          <w:lang w:val="sv-SE"/>
        </w:rPr>
        <w:drawing>
          <wp:inline distT="0" distB="0" distL="0" distR="0" wp14:anchorId="38E9DF6A" wp14:editId="4667CE17">
            <wp:extent cx="3977640" cy="4693756"/>
            <wp:effectExtent l="0" t="0" r="381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984756" cy="4702153"/>
                    </a:xfrm>
                    <a:prstGeom prst="rect">
                      <a:avLst/>
                    </a:prstGeom>
                  </pic:spPr>
                </pic:pic>
              </a:graphicData>
            </a:graphic>
          </wp:inline>
        </w:drawing>
      </w:r>
    </w:p>
    <w:p w14:paraId="08C2F297" w14:textId="0591F546" w:rsidR="007135DE" w:rsidRDefault="007135DE" w:rsidP="00ED5FA9">
      <w:pPr>
        <w:rPr>
          <w:rFonts w:ascii="Times New Roman" w:eastAsia="Times New Roman" w:hAnsi="Times New Roman" w:cs="Times New Roman"/>
          <w:color w:val="000000"/>
          <w:sz w:val="24"/>
          <w:szCs w:val="24"/>
          <w:shd w:val="clear" w:color="auto" w:fill="FFFFFF"/>
        </w:rPr>
      </w:pPr>
      <w:r w:rsidRPr="007135DE">
        <w:rPr>
          <w:rFonts w:asciiTheme="majorBidi" w:hAnsiTheme="majorBidi" w:cstheme="majorBidi"/>
          <w:sz w:val="24"/>
          <w:szCs w:val="24"/>
          <w:lang w:val="sv-SE"/>
        </w:rPr>
        <w:sym w:font="Wingdings" w:char="F0E0"/>
      </w:r>
      <w:proofErr w:type="spellStart"/>
      <w:r w:rsidRPr="00E43E74">
        <w:rPr>
          <w:rFonts w:asciiTheme="majorBidi" w:hAnsiTheme="majorBidi" w:cstheme="majorBidi"/>
          <w:b/>
          <w:bCs/>
          <w:sz w:val="24"/>
          <w:szCs w:val="24"/>
          <w:lang w:val="sv-SE"/>
        </w:rPr>
        <w:t>Telomeras</w:t>
      </w:r>
      <w:proofErr w:type="spellEnd"/>
      <w:r>
        <w:rPr>
          <w:rFonts w:asciiTheme="majorBidi" w:hAnsiTheme="majorBidi" w:cstheme="majorBidi"/>
          <w:sz w:val="24"/>
          <w:szCs w:val="24"/>
          <w:lang w:val="sv-SE"/>
        </w:rPr>
        <w:t xml:space="preserve">: </w:t>
      </w:r>
      <w:r w:rsidRPr="0073413F">
        <w:rPr>
          <w:rFonts w:ascii="Times New Roman" w:eastAsia="Times New Roman" w:hAnsi="Times New Roman" w:cs="Times New Roman"/>
          <w:color w:val="000000"/>
          <w:sz w:val="24"/>
          <w:szCs w:val="24"/>
          <w:shd w:val="clear" w:color="auto" w:fill="FFFFFF"/>
        </w:rPr>
        <w:t>ett enzym som förlänger telomerer, (linjära kromosom ändar) genom att sätta till korta DNA-upprepningar till dessa. Det förhindrar att genetisk info förloras vid celldelning.</w:t>
      </w:r>
    </w:p>
    <w:p w14:paraId="4FF1660E" w14:textId="4409CDA1" w:rsidR="000856C6" w:rsidRDefault="000856C6" w:rsidP="000856C6">
      <w:pPr>
        <w:spacing w:after="0" w:line="240" w:lineRule="auto"/>
        <w:textAlignment w:val="baseline"/>
        <w:rPr>
          <w:rFonts w:ascii="Times New Roman" w:eastAsia="Times New Roman" w:hAnsi="Times New Roman" w:cs="Times New Roman"/>
          <w:color w:val="222222"/>
          <w:sz w:val="24"/>
          <w:szCs w:val="24"/>
          <w:lang w:val="sv-SE"/>
        </w:rPr>
      </w:pPr>
      <w:r w:rsidRPr="000856C6">
        <w:rPr>
          <w:rFonts w:ascii="Times New Roman" w:eastAsia="Times New Roman" w:hAnsi="Times New Roman" w:cs="Times New Roman"/>
          <w:color w:val="222222"/>
          <w:sz w:val="24"/>
          <w:szCs w:val="24"/>
          <w:highlight w:val="cyan"/>
          <w:lang w:val="sv-SE"/>
        </w:rPr>
        <w:lastRenderedPageBreak/>
        <w:t xml:space="preserve">Om </w:t>
      </w:r>
      <w:proofErr w:type="spellStart"/>
      <w:r w:rsidRPr="000856C6">
        <w:rPr>
          <w:rFonts w:ascii="Times New Roman" w:eastAsia="Times New Roman" w:hAnsi="Times New Roman" w:cs="Times New Roman"/>
          <w:color w:val="222222"/>
          <w:sz w:val="24"/>
          <w:szCs w:val="24"/>
          <w:highlight w:val="cyan"/>
          <w:lang w:val="sv-SE"/>
        </w:rPr>
        <w:t>telomerförkortningen</w:t>
      </w:r>
      <w:proofErr w:type="spellEnd"/>
      <w:r w:rsidRPr="000856C6">
        <w:rPr>
          <w:rFonts w:ascii="Times New Roman" w:eastAsia="Times New Roman" w:hAnsi="Times New Roman" w:cs="Times New Roman"/>
          <w:color w:val="222222"/>
          <w:sz w:val="24"/>
          <w:szCs w:val="24"/>
          <w:highlight w:val="cyan"/>
          <w:lang w:val="sv-SE"/>
        </w:rPr>
        <w:t xml:space="preserve"> går tillräckligt långt induceras </w:t>
      </w:r>
      <w:proofErr w:type="spellStart"/>
      <w:r w:rsidRPr="000856C6">
        <w:rPr>
          <w:rFonts w:ascii="Times New Roman" w:eastAsia="Times New Roman" w:hAnsi="Times New Roman" w:cs="Times New Roman"/>
          <w:color w:val="222222"/>
          <w:sz w:val="24"/>
          <w:szCs w:val="24"/>
          <w:highlight w:val="cyan"/>
          <w:lang w:val="sv-SE"/>
        </w:rPr>
        <w:t>senescens</w:t>
      </w:r>
      <w:proofErr w:type="spellEnd"/>
      <w:r w:rsidRPr="000856C6">
        <w:rPr>
          <w:rFonts w:ascii="Times New Roman" w:eastAsia="Times New Roman" w:hAnsi="Times New Roman" w:cs="Times New Roman"/>
          <w:color w:val="222222"/>
          <w:sz w:val="24"/>
          <w:szCs w:val="24"/>
          <w:highlight w:val="cyan"/>
          <w:lang w:val="sv-SE"/>
        </w:rPr>
        <w:t xml:space="preserve">, vilket innebär att cellen inte längre kan dela sig. Om inte </w:t>
      </w:r>
      <w:proofErr w:type="spellStart"/>
      <w:r w:rsidRPr="000856C6">
        <w:rPr>
          <w:rFonts w:ascii="Times New Roman" w:eastAsia="Times New Roman" w:hAnsi="Times New Roman" w:cs="Times New Roman"/>
          <w:color w:val="222222"/>
          <w:sz w:val="24"/>
          <w:szCs w:val="24"/>
          <w:highlight w:val="cyan"/>
          <w:lang w:val="sv-SE"/>
        </w:rPr>
        <w:t>telomerförkortningen</w:t>
      </w:r>
      <w:proofErr w:type="spellEnd"/>
      <w:r w:rsidRPr="000856C6">
        <w:rPr>
          <w:rFonts w:ascii="Times New Roman" w:eastAsia="Times New Roman" w:hAnsi="Times New Roman" w:cs="Times New Roman"/>
          <w:color w:val="222222"/>
          <w:sz w:val="24"/>
          <w:szCs w:val="24"/>
          <w:highlight w:val="cyan"/>
          <w:lang w:val="sv-SE"/>
        </w:rPr>
        <w:t xml:space="preserve"> motverkas (genom </w:t>
      </w:r>
      <w:proofErr w:type="spellStart"/>
      <w:r w:rsidRPr="000856C6">
        <w:rPr>
          <w:rFonts w:ascii="Times New Roman" w:eastAsia="Times New Roman" w:hAnsi="Times New Roman" w:cs="Times New Roman"/>
          <w:color w:val="222222"/>
          <w:sz w:val="24"/>
          <w:szCs w:val="24"/>
          <w:highlight w:val="cyan"/>
          <w:lang w:val="sv-SE"/>
        </w:rPr>
        <w:t>telomeras</w:t>
      </w:r>
      <w:proofErr w:type="spellEnd"/>
      <w:r w:rsidRPr="000856C6">
        <w:rPr>
          <w:rFonts w:ascii="Times New Roman" w:eastAsia="Times New Roman" w:hAnsi="Times New Roman" w:cs="Times New Roman"/>
          <w:color w:val="222222"/>
          <w:sz w:val="24"/>
          <w:szCs w:val="24"/>
          <w:highlight w:val="cyan"/>
          <w:lang w:val="sv-SE"/>
        </w:rPr>
        <w:t>) finns det därmed en gräns för hur många gånger en cell kan dela sig.</w:t>
      </w:r>
      <w:r w:rsidRPr="003E38F1">
        <w:rPr>
          <w:rFonts w:ascii="Times New Roman" w:eastAsia="Times New Roman" w:hAnsi="Times New Roman" w:cs="Times New Roman"/>
          <w:color w:val="222222"/>
          <w:sz w:val="24"/>
          <w:szCs w:val="24"/>
          <w:lang w:val="sv-SE"/>
        </w:rPr>
        <w:t xml:space="preserve"> </w:t>
      </w:r>
    </w:p>
    <w:p w14:paraId="0CB85155" w14:textId="77777777" w:rsidR="00C76F05" w:rsidRPr="00C76F05" w:rsidRDefault="00C76F05" w:rsidP="00C76F05">
      <w:pPr>
        <w:spacing w:after="0"/>
        <w:rPr>
          <w:rFonts w:asciiTheme="majorBidi" w:hAnsiTheme="majorBidi" w:cstheme="majorBidi"/>
          <w:sz w:val="24"/>
          <w:szCs w:val="24"/>
          <w:lang w:val="sv-SE" w:bidi="fa-IR"/>
        </w:rPr>
      </w:pPr>
      <w:proofErr w:type="spellStart"/>
      <w:r w:rsidRPr="00C76F05">
        <w:rPr>
          <w:rFonts w:asciiTheme="majorBidi" w:hAnsiTheme="majorBidi" w:cstheme="majorBidi"/>
          <w:sz w:val="24"/>
          <w:szCs w:val="24"/>
          <w:lang w:val="sv-SE" w:bidi="fa-IR"/>
        </w:rPr>
        <w:t>Telomeras</w:t>
      </w:r>
      <w:proofErr w:type="spellEnd"/>
      <w:r w:rsidRPr="00C76F05">
        <w:rPr>
          <w:rFonts w:asciiTheme="majorBidi" w:hAnsiTheme="majorBidi" w:cstheme="majorBidi"/>
          <w:sz w:val="24"/>
          <w:szCs w:val="24"/>
          <w:lang w:val="sv-SE" w:bidi="fa-IR"/>
        </w:rPr>
        <w:t xml:space="preserve"> i </w:t>
      </w:r>
      <w:proofErr w:type="spellStart"/>
      <w:r w:rsidRPr="00C76F05">
        <w:rPr>
          <w:rFonts w:asciiTheme="majorBidi" w:hAnsiTheme="majorBidi" w:cstheme="majorBidi"/>
          <w:sz w:val="24"/>
          <w:szCs w:val="24"/>
          <w:lang w:val="sv-SE" w:bidi="fa-IR"/>
        </w:rPr>
        <w:t>germ</w:t>
      </w:r>
      <w:proofErr w:type="spellEnd"/>
      <w:r w:rsidRPr="00C76F05">
        <w:rPr>
          <w:rFonts w:asciiTheme="majorBidi" w:hAnsiTheme="majorBidi" w:cstheme="majorBidi"/>
          <w:sz w:val="24"/>
          <w:szCs w:val="24"/>
          <w:lang w:val="sv-SE" w:bidi="fa-IR"/>
        </w:rPr>
        <w:t xml:space="preserve"> cell and stamceller </w:t>
      </w:r>
    </w:p>
    <w:p w14:paraId="1614EAB2" w14:textId="77777777" w:rsidR="00C76F05" w:rsidRDefault="00C76F05" w:rsidP="00C76F05">
      <w:pPr>
        <w:spacing w:after="0"/>
        <w:rPr>
          <w:rFonts w:asciiTheme="majorBidi" w:hAnsiTheme="majorBidi" w:cstheme="majorBidi"/>
          <w:sz w:val="24"/>
          <w:szCs w:val="24"/>
          <w:lang w:val="sv-SE" w:bidi="fa-IR"/>
        </w:rPr>
      </w:pPr>
      <w:r>
        <w:rPr>
          <w:rFonts w:asciiTheme="majorBidi" w:hAnsiTheme="majorBidi" w:cstheme="majorBidi"/>
          <w:sz w:val="24"/>
          <w:szCs w:val="24"/>
          <w:lang w:val="sv-SE" w:bidi="fa-IR"/>
        </w:rPr>
        <w:t xml:space="preserve">I somatiska celler man förlorar </w:t>
      </w:r>
      <w:proofErr w:type="spellStart"/>
      <w:r>
        <w:rPr>
          <w:rFonts w:asciiTheme="majorBidi" w:hAnsiTheme="majorBidi" w:cstheme="majorBidi"/>
          <w:sz w:val="24"/>
          <w:szCs w:val="24"/>
          <w:lang w:val="sv-SE" w:bidi="fa-IR"/>
        </w:rPr>
        <w:t>telomerer</w:t>
      </w:r>
      <w:proofErr w:type="spellEnd"/>
    </w:p>
    <w:p w14:paraId="47225F8C" w14:textId="493C9D3B" w:rsidR="00C76F05" w:rsidRPr="00C76F05" w:rsidRDefault="00C76F05" w:rsidP="00C76F05">
      <w:pPr>
        <w:spacing w:after="0"/>
        <w:rPr>
          <w:rFonts w:asciiTheme="majorBidi" w:hAnsiTheme="majorBidi" w:cstheme="majorBidi"/>
          <w:sz w:val="24"/>
          <w:szCs w:val="24"/>
          <w:lang w:val="sv-SE" w:bidi="fa-IR"/>
        </w:rPr>
      </w:pPr>
      <w:r>
        <w:rPr>
          <w:rFonts w:asciiTheme="majorBidi" w:hAnsiTheme="majorBidi" w:cstheme="majorBidi"/>
          <w:sz w:val="24"/>
          <w:szCs w:val="24"/>
          <w:lang w:val="sv-SE" w:bidi="fa-IR"/>
        </w:rPr>
        <w:t xml:space="preserve">T-loop </w:t>
      </w:r>
      <w:r w:rsidR="00F021F6">
        <w:rPr>
          <w:rFonts w:asciiTheme="majorBidi" w:hAnsiTheme="majorBidi" w:cstheme="majorBidi"/>
          <w:sz w:val="24"/>
          <w:szCs w:val="24"/>
          <w:lang w:val="sv-SE" w:bidi="fa-IR"/>
        </w:rPr>
        <w:t>täcks av</w:t>
      </w:r>
      <w:r>
        <w:rPr>
          <w:rFonts w:asciiTheme="majorBidi" w:hAnsiTheme="majorBidi" w:cstheme="majorBidi"/>
          <w:sz w:val="24"/>
          <w:szCs w:val="24"/>
          <w:lang w:val="sv-SE" w:bidi="fa-IR"/>
        </w:rPr>
        <w:t xml:space="preserve"> </w:t>
      </w:r>
      <w:proofErr w:type="spellStart"/>
      <w:r>
        <w:rPr>
          <w:rFonts w:asciiTheme="majorBidi" w:hAnsiTheme="majorBidi" w:cstheme="majorBidi"/>
          <w:sz w:val="24"/>
          <w:szCs w:val="24"/>
          <w:lang w:val="sv-SE" w:bidi="fa-IR"/>
        </w:rPr>
        <w:t>shelterin</w:t>
      </w:r>
      <w:proofErr w:type="spellEnd"/>
    </w:p>
    <w:p w14:paraId="661599DF" w14:textId="65BCF340" w:rsidR="00BB294B" w:rsidRDefault="00BB294B" w:rsidP="000856C6">
      <w:pPr>
        <w:spacing w:after="0" w:line="240" w:lineRule="auto"/>
        <w:textAlignment w:val="baseline"/>
        <w:rPr>
          <w:rFonts w:ascii="Times New Roman" w:eastAsia="Times New Roman" w:hAnsi="Times New Roman" w:cs="Times New Roman"/>
          <w:color w:val="222222"/>
          <w:sz w:val="24"/>
          <w:szCs w:val="24"/>
          <w:lang w:val="sv-SE"/>
        </w:rPr>
      </w:pPr>
    </w:p>
    <w:p w14:paraId="1CCCC607" w14:textId="37D6F43D" w:rsidR="00BB294B" w:rsidRPr="00BB294B" w:rsidRDefault="00BB294B" w:rsidP="00BB294B">
      <w:pPr>
        <w:spacing w:after="0" w:line="240" w:lineRule="auto"/>
        <w:textAlignment w:val="baseline"/>
        <w:rPr>
          <w:rFonts w:ascii="Times New Roman" w:eastAsia="Times New Roman" w:hAnsi="Times New Roman" w:cs="Times New Roman"/>
          <w:color w:val="222222"/>
          <w:sz w:val="24"/>
          <w:szCs w:val="24"/>
          <w:lang w:val="sv-SE"/>
        </w:rPr>
      </w:pPr>
      <w:r w:rsidRPr="00BB294B">
        <w:rPr>
          <w:rFonts w:ascii="Times New Roman" w:eastAsia="Times New Roman" w:hAnsi="Times New Roman" w:cs="Times New Roman"/>
          <w:color w:val="222222"/>
          <w:sz w:val="24"/>
          <w:szCs w:val="24"/>
          <w:lang w:val="sv-SE"/>
        </w:rPr>
        <w:sym w:font="Wingdings" w:char="F0E0"/>
      </w:r>
      <w:r>
        <w:rPr>
          <w:rFonts w:ascii="Times New Roman" w:eastAsia="Times New Roman" w:hAnsi="Times New Roman" w:cs="Times New Roman"/>
          <w:b/>
          <w:bCs/>
          <w:color w:val="222222"/>
          <w:sz w:val="24"/>
          <w:szCs w:val="24"/>
          <w:lang w:val="sv-SE"/>
        </w:rPr>
        <w:t xml:space="preserve">T-loop: </w:t>
      </w:r>
      <w:r>
        <w:rPr>
          <w:rFonts w:ascii="Times New Roman" w:eastAsia="Times New Roman" w:hAnsi="Times New Roman" w:cs="Times New Roman"/>
          <w:color w:val="222222"/>
          <w:sz w:val="24"/>
          <w:szCs w:val="24"/>
          <w:lang w:val="sv-SE"/>
        </w:rPr>
        <w:t xml:space="preserve">skyddar </w:t>
      </w:r>
      <w:proofErr w:type="spellStart"/>
      <w:r>
        <w:rPr>
          <w:rFonts w:ascii="Times New Roman" w:eastAsia="Times New Roman" w:hAnsi="Times New Roman" w:cs="Times New Roman"/>
          <w:color w:val="222222"/>
          <w:sz w:val="24"/>
          <w:szCs w:val="24"/>
          <w:lang w:val="sv-SE"/>
        </w:rPr>
        <w:t>telomererna</w:t>
      </w:r>
      <w:proofErr w:type="spellEnd"/>
      <w:r>
        <w:rPr>
          <w:rFonts w:ascii="Times New Roman" w:eastAsia="Times New Roman" w:hAnsi="Times New Roman" w:cs="Times New Roman"/>
          <w:color w:val="222222"/>
          <w:sz w:val="24"/>
          <w:szCs w:val="24"/>
          <w:lang w:val="sv-SE"/>
        </w:rPr>
        <w:t xml:space="preserve">. </w:t>
      </w:r>
    </w:p>
    <w:p w14:paraId="41A2F044" w14:textId="77777777" w:rsidR="000856C6" w:rsidRDefault="000856C6" w:rsidP="000856C6">
      <w:pPr>
        <w:spacing w:after="0" w:line="240" w:lineRule="auto"/>
        <w:textAlignment w:val="baseline"/>
        <w:rPr>
          <w:rFonts w:ascii="Times New Roman" w:eastAsia="Times New Roman" w:hAnsi="Times New Roman" w:cs="Times New Roman"/>
          <w:color w:val="222222"/>
          <w:sz w:val="24"/>
          <w:szCs w:val="24"/>
          <w:lang w:val="sv-SE"/>
        </w:rPr>
      </w:pPr>
    </w:p>
    <w:p w14:paraId="4D2FC23F" w14:textId="5C960D8D" w:rsidR="00DB7203" w:rsidRDefault="00DB7203" w:rsidP="00ED5FA9">
      <w:pPr>
        <w:rPr>
          <w:rFonts w:ascii="Times New Roman" w:eastAsia="Times New Roman" w:hAnsi="Times New Roman" w:cs="Times New Roman"/>
          <w:color w:val="000000"/>
          <w:sz w:val="24"/>
          <w:szCs w:val="24"/>
          <w:shd w:val="clear" w:color="auto" w:fill="FFFFFF"/>
          <w:lang w:val="sv-SE"/>
        </w:rPr>
      </w:pPr>
      <w:r w:rsidRPr="00DB7203">
        <w:rPr>
          <w:rFonts w:ascii="Times New Roman" w:eastAsia="Times New Roman" w:hAnsi="Times New Roman" w:cs="Times New Roman"/>
          <w:color w:val="000000"/>
          <w:sz w:val="24"/>
          <w:szCs w:val="24"/>
          <w:shd w:val="clear" w:color="auto" w:fill="FFFFFF"/>
          <w:lang w:val="sv-SE"/>
        </w:rPr>
        <w:sym w:font="Wingdings" w:char="F0E0"/>
      </w:r>
      <w:proofErr w:type="spellStart"/>
      <w:r>
        <w:rPr>
          <w:rFonts w:ascii="Times New Roman" w:eastAsia="Times New Roman" w:hAnsi="Times New Roman" w:cs="Times New Roman"/>
          <w:b/>
          <w:bCs/>
          <w:color w:val="000000"/>
          <w:sz w:val="24"/>
          <w:szCs w:val="24"/>
          <w:shd w:val="clear" w:color="auto" w:fill="FFFFFF"/>
          <w:lang w:val="sv-SE"/>
        </w:rPr>
        <w:t>okazaki</w:t>
      </w:r>
      <w:proofErr w:type="spellEnd"/>
      <w:r>
        <w:rPr>
          <w:rFonts w:ascii="Times New Roman" w:eastAsia="Times New Roman" w:hAnsi="Times New Roman" w:cs="Times New Roman"/>
          <w:b/>
          <w:bCs/>
          <w:color w:val="000000"/>
          <w:sz w:val="24"/>
          <w:szCs w:val="24"/>
          <w:shd w:val="clear" w:color="auto" w:fill="FFFFFF"/>
          <w:lang w:val="sv-SE"/>
        </w:rPr>
        <w:t xml:space="preserve"> fragment: </w:t>
      </w:r>
      <w:r>
        <w:rPr>
          <w:rFonts w:ascii="Times New Roman" w:eastAsia="Times New Roman" w:hAnsi="Times New Roman" w:cs="Times New Roman"/>
          <w:color w:val="000000"/>
          <w:sz w:val="24"/>
          <w:szCs w:val="24"/>
          <w:shd w:val="clear" w:color="auto" w:fill="FFFFFF"/>
          <w:lang w:val="sv-SE"/>
        </w:rPr>
        <w:t xml:space="preserve">de bitar som tillverkas under DNA </w:t>
      </w:r>
      <w:proofErr w:type="spellStart"/>
      <w:r>
        <w:rPr>
          <w:rFonts w:ascii="Times New Roman" w:eastAsia="Times New Roman" w:hAnsi="Times New Roman" w:cs="Times New Roman"/>
          <w:color w:val="000000"/>
          <w:sz w:val="24"/>
          <w:szCs w:val="24"/>
          <w:shd w:val="clear" w:color="auto" w:fill="FFFFFF"/>
          <w:lang w:val="sv-SE"/>
        </w:rPr>
        <w:t>replikationen</w:t>
      </w:r>
      <w:proofErr w:type="spellEnd"/>
      <w:r>
        <w:rPr>
          <w:rFonts w:ascii="Times New Roman" w:eastAsia="Times New Roman" w:hAnsi="Times New Roman" w:cs="Times New Roman"/>
          <w:color w:val="000000"/>
          <w:sz w:val="24"/>
          <w:szCs w:val="24"/>
          <w:shd w:val="clear" w:color="auto" w:fill="FFFFFF"/>
          <w:lang w:val="sv-SE"/>
        </w:rPr>
        <w:t xml:space="preserve"> i </w:t>
      </w:r>
      <w:proofErr w:type="spellStart"/>
      <w:r>
        <w:rPr>
          <w:rFonts w:ascii="Times New Roman" w:eastAsia="Times New Roman" w:hAnsi="Times New Roman" w:cs="Times New Roman"/>
          <w:color w:val="000000"/>
          <w:sz w:val="24"/>
          <w:szCs w:val="24"/>
          <w:shd w:val="clear" w:color="auto" w:fill="FFFFFF"/>
          <w:lang w:val="sv-SE"/>
        </w:rPr>
        <w:t>lagging</w:t>
      </w:r>
      <w:proofErr w:type="spellEnd"/>
      <w:r>
        <w:rPr>
          <w:rFonts w:ascii="Times New Roman" w:eastAsia="Times New Roman" w:hAnsi="Times New Roman" w:cs="Times New Roman"/>
          <w:color w:val="000000"/>
          <w:sz w:val="24"/>
          <w:szCs w:val="24"/>
          <w:shd w:val="clear" w:color="auto" w:fill="FFFFFF"/>
          <w:lang w:val="sv-SE"/>
        </w:rPr>
        <w:t xml:space="preserve"> stranden. </w:t>
      </w:r>
    </w:p>
    <w:p w14:paraId="0392CC6B" w14:textId="5BCC1621" w:rsidR="00095B7F" w:rsidRDefault="00095B7F" w:rsidP="00ED5FA9">
      <w:pPr>
        <w:rPr>
          <w:rFonts w:ascii="Times New Roman" w:eastAsia="Times New Roman" w:hAnsi="Times New Roman" w:cs="Times New Roman"/>
          <w:color w:val="000000"/>
          <w:sz w:val="24"/>
          <w:szCs w:val="24"/>
          <w:shd w:val="clear" w:color="auto" w:fill="FFFFFF"/>
          <w:lang w:val="sv-SE"/>
        </w:rPr>
      </w:pPr>
      <w:r w:rsidRPr="00095B7F">
        <w:rPr>
          <w:rFonts w:ascii="Times New Roman" w:eastAsia="Times New Roman" w:hAnsi="Times New Roman" w:cs="Times New Roman"/>
          <w:color w:val="000000"/>
          <w:sz w:val="24"/>
          <w:szCs w:val="24"/>
          <w:shd w:val="clear" w:color="auto" w:fill="FFFFFF"/>
          <w:lang w:val="sv-SE"/>
        </w:rPr>
        <w:sym w:font="Wingdings" w:char="F0E0"/>
      </w:r>
      <w:r>
        <w:rPr>
          <w:rFonts w:ascii="Times New Roman" w:eastAsia="Times New Roman" w:hAnsi="Times New Roman" w:cs="Times New Roman"/>
          <w:b/>
          <w:bCs/>
          <w:color w:val="000000"/>
          <w:sz w:val="24"/>
          <w:szCs w:val="24"/>
          <w:shd w:val="clear" w:color="auto" w:fill="FFFFFF"/>
          <w:lang w:val="sv-SE"/>
        </w:rPr>
        <w:t xml:space="preserve">Ligas: </w:t>
      </w:r>
      <w:r>
        <w:rPr>
          <w:rFonts w:ascii="Times New Roman" w:eastAsia="Times New Roman" w:hAnsi="Times New Roman" w:cs="Times New Roman"/>
          <w:color w:val="000000"/>
          <w:sz w:val="24"/>
          <w:szCs w:val="24"/>
          <w:shd w:val="clear" w:color="auto" w:fill="FFFFFF"/>
          <w:lang w:val="sv-SE"/>
        </w:rPr>
        <w:t>sammanfogar/</w:t>
      </w:r>
      <w:proofErr w:type="spellStart"/>
      <w:r>
        <w:rPr>
          <w:rFonts w:ascii="Times New Roman" w:eastAsia="Times New Roman" w:hAnsi="Times New Roman" w:cs="Times New Roman"/>
          <w:color w:val="000000"/>
          <w:sz w:val="24"/>
          <w:szCs w:val="24"/>
          <w:shd w:val="clear" w:color="auto" w:fill="FFFFFF"/>
          <w:lang w:val="sv-SE"/>
        </w:rPr>
        <w:t>ligerar</w:t>
      </w:r>
      <w:proofErr w:type="spellEnd"/>
      <w:r>
        <w:rPr>
          <w:rFonts w:ascii="Times New Roman" w:eastAsia="Times New Roman" w:hAnsi="Times New Roman" w:cs="Times New Roman"/>
          <w:color w:val="000000"/>
          <w:sz w:val="24"/>
          <w:szCs w:val="24"/>
          <w:shd w:val="clear" w:color="auto" w:fill="FFFFFF"/>
          <w:lang w:val="sv-SE"/>
        </w:rPr>
        <w:t xml:space="preserve"> </w:t>
      </w:r>
      <w:proofErr w:type="spellStart"/>
      <w:r>
        <w:rPr>
          <w:rFonts w:ascii="Times New Roman" w:eastAsia="Times New Roman" w:hAnsi="Times New Roman" w:cs="Times New Roman"/>
          <w:color w:val="000000"/>
          <w:sz w:val="24"/>
          <w:szCs w:val="24"/>
          <w:shd w:val="clear" w:color="auto" w:fill="FFFFFF"/>
          <w:lang w:val="sv-SE"/>
        </w:rPr>
        <w:t>okazaki</w:t>
      </w:r>
      <w:proofErr w:type="spellEnd"/>
      <w:r>
        <w:rPr>
          <w:rFonts w:ascii="Times New Roman" w:eastAsia="Times New Roman" w:hAnsi="Times New Roman" w:cs="Times New Roman"/>
          <w:color w:val="000000"/>
          <w:sz w:val="24"/>
          <w:szCs w:val="24"/>
          <w:shd w:val="clear" w:color="auto" w:fill="FFFFFF"/>
          <w:lang w:val="sv-SE"/>
        </w:rPr>
        <w:t xml:space="preserve"> fragments. </w:t>
      </w:r>
    </w:p>
    <w:p w14:paraId="0BE89386" w14:textId="11BE0FF1" w:rsidR="00C4443C" w:rsidRDefault="00095B7F" w:rsidP="00C4443C">
      <w:pPr>
        <w:spacing w:after="0" w:line="240" w:lineRule="auto"/>
        <w:rPr>
          <w:rFonts w:ascii="Times New Roman" w:eastAsia="Times New Roman" w:hAnsi="Times New Roman" w:cs="Times New Roman"/>
          <w:color w:val="222222"/>
          <w:sz w:val="24"/>
          <w:szCs w:val="24"/>
          <w:shd w:val="clear" w:color="auto" w:fill="FFFFFF"/>
          <w:lang w:val="sv-SE"/>
        </w:rPr>
      </w:pPr>
      <w:r w:rsidRPr="00095B7F">
        <w:rPr>
          <w:rFonts w:ascii="Times New Roman" w:eastAsia="Times New Roman" w:hAnsi="Times New Roman" w:cs="Times New Roman"/>
          <w:color w:val="000000"/>
          <w:sz w:val="24"/>
          <w:szCs w:val="24"/>
          <w:shd w:val="clear" w:color="auto" w:fill="FFFFFF"/>
          <w:lang w:val="sv-SE"/>
        </w:rPr>
        <w:sym w:font="Wingdings" w:char="F0E0"/>
      </w:r>
      <w:r w:rsidR="00C4443C" w:rsidRPr="00C4443C">
        <w:rPr>
          <w:rFonts w:ascii="Times New Roman" w:eastAsia="Times New Roman" w:hAnsi="Times New Roman" w:cs="Times New Roman"/>
          <w:b/>
          <w:bCs/>
          <w:color w:val="222222"/>
          <w:sz w:val="24"/>
          <w:szCs w:val="24"/>
          <w:shd w:val="clear" w:color="auto" w:fill="FFFFFF"/>
          <w:lang w:val="sv-SE"/>
        </w:rPr>
        <w:t xml:space="preserve"> </w:t>
      </w:r>
      <w:proofErr w:type="spellStart"/>
      <w:r w:rsidR="00C4443C" w:rsidRPr="00CF7644">
        <w:rPr>
          <w:rFonts w:ascii="Times New Roman" w:eastAsia="Times New Roman" w:hAnsi="Times New Roman" w:cs="Times New Roman"/>
          <w:b/>
          <w:bCs/>
          <w:color w:val="222222"/>
          <w:sz w:val="24"/>
          <w:szCs w:val="24"/>
          <w:shd w:val="clear" w:color="auto" w:fill="FFFFFF"/>
          <w:lang w:val="sv-SE"/>
        </w:rPr>
        <w:t>Single</w:t>
      </w:r>
      <w:proofErr w:type="spellEnd"/>
      <w:r w:rsidR="00C4443C" w:rsidRPr="00CF7644">
        <w:rPr>
          <w:rFonts w:ascii="Times New Roman" w:eastAsia="Times New Roman" w:hAnsi="Times New Roman" w:cs="Times New Roman"/>
          <w:b/>
          <w:bCs/>
          <w:color w:val="222222"/>
          <w:sz w:val="24"/>
          <w:szCs w:val="24"/>
          <w:shd w:val="clear" w:color="auto" w:fill="FFFFFF"/>
          <w:lang w:val="sv-SE"/>
        </w:rPr>
        <w:t xml:space="preserve"> strandbindning protein:</w:t>
      </w:r>
      <w:r w:rsidR="00C4443C">
        <w:rPr>
          <w:rFonts w:ascii="Times New Roman" w:eastAsia="Times New Roman" w:hAnsi="Times New Roman" w:cs="Times New Roman"/>
          <w:color w:val="222222"/>
          <w:sz w:val="24"/>
          <w:szCs w:val="24"/>
          <w:shd w:val="clear" w:color="auto" w:fill="FFFFFF"/>
          <w:lang w:val="sv-SE"/>
        </w:rPr>
        <w:t xml:space="preserve"> räddar DNA:t från </w:t>
      </w:r>
      <w:proofErr w:type="spellStart"/>
      <w:r w:rsidR="00C4443C" w:rsidRPr="00C4443C">
        <w:rPr>
          <w:rFonts w:ascii="Times New Roman" w:eastAsia="Times New Roman" w:hAnsi="Times New Roman" w:cs="Times New Roman"/>
          <w:b/>
          <w:bCs/>
          <w:color w:val="222222"/>
          <w:sz w:val="24"/>
          <w:szCs w:val="24"/>
          <w:shd w:val="clear" w:color="auto" w:fill="FFFFFF"/>
          <w:lang w:val="sv-SE"/>
        </w:rPr>
        <w:t>nukleaser</w:t>
      </w:r>
      <w:proofErr w:type="spellEnd"/>
      <w:r w:rsidR="00C4443C">
        <w:rPr>
          <w:rFonts w:ascii="Times New Roman" w:eastAsia="Times New Roman" w:hAnsi="Times New Roman" w:cs="Times New Roman"/>
          <w:color w:val="222222"/>
          <w:sz w:val="24"/>
          <w:szCs w:val="24"/>
          <w:shd w:val="clear" w:color="auto" w:fill="FFFFFF"/>
          <w:lang w:val="sv-SE"/>
        </w:rPr>
        <w:t xml:space="preserve"> som annars attackerar enkelsträngad DNA och bryter ner den.</w:t>
      </w:r>
      <w:r w:rsidR="00172266">
        <w:rPr>
          <w:rFonts w:ascii="Times New Roman" w:eastAsia="Times New Roman" w:hAnsi="Times New Roman" w:cs="Times New Roman"/>
          <w:color w:val="222222"/>
          <w:sz w:val="24"/>
          <w:szCs w:val="24"/>
          <w:shd w:val="clear" w:color="auto" w:fill="FFFFFF"/>
          <w:lang w:val="sv-SE"/>
        </w:rPr>
        <w:t xml:space="preserve"> Hjälper också till så att inte nukleotider ska </w:t>
      </w:r>
      <w:proofErr w:type="spellStart"/>
      <w:r w:rsidR="00172266">
        <w:rPr>
          <w:rFonts w:ascii="Times New Roman" w:eastAsia="Times New Roman" w:hAnsi="Times New Roman" w:cs="Times New Roman"/>
          <w:color w:val="222222"/>
          <w:sz w:val="24"/>
          <w:szCs w:val="24"/>
          <w:shd w:val="clear" w:color="auto" w:fill="FFFFFF"/>
          <w:lang w:val="sv-SE"/>
        </w:rPr>
        <w:t>baspara</w:t>
      </w:r>
      <w:proofErr w:type="spellEnd"/>
      <w:r w:rsidR="00172266">
        <w:rPr>
          <w:rFonts w:ascii="Times New Roman" w:eastAsia="Times New Roman" w:hAnsi="Times New Roman" w:cs="Times New Roman"/>
          <w:color w:val="222222"/>
          <w:sz w:val="24"/>
          <w:szCs w:val="24"/>
          <w:shd w:val="clear" w:color="auto" w:fill="FFFFFF"/>
          <w:lang w:val="sv-SE"/>
        </w:rPr>
        <w:t xml:space="preserve"> med varandra.  </w:t>
      </w:r>
    </w:p>
    <w:p w14:paraId="6BADAA65" w14:textId="77777777" w:rsidR="00DA2702" w:rsidRPr="00CF7644" w:rsidRDefault="00DA2702" w:rsidP="00C4443C">
      <w:pPr>
        <w:spacing w:after="0" w:line="240" w:lineRule="auto"/>
        <w:rPr>
          <w:rFonts w:ascii="Times New Roman" w:eastAsia="Times New Roman" w:hAnsi="Times New Roman" w:cs="Times New Roman"/>
          <w:sz w:val="24"/>
          <w:szCs w:val="24"/>
          <w:lang w:val="sv-SE"/>
        </w:rPr>
      </w:pPr>
    </w:p>
    <w:p w14:paraId="3F8A1CA6" w14:textId="77777777" w:rsidR="00DA2702" w:rsidRDefault="00DA2702" w:rsidP="00DA2702">
      <w:pPr>
        <w:spacing w:after="0"/>
        <w:rPr>
          <w:rFonts w:ascii="Times New Roman" w:eastAsia="Times New Roman" w:hAnsi="Times New Roman" w:cs="Times New Roman"/>
          <w:sz w:val="24"/>
          <w:szCs w:val="24"/>
          <w:lang w:val="sv-SE"/>
        </w:rPr>
      </w:pPr>
      <w:r w:rsidRPr="00D269F6">
        <w:rPr>
          <w:rFonts w:ascii="Times New Roman" w:eastAsia="Times New Roman" w:hAnsi="Times New Roman" w:cs="Times New Roman"/>
          <w:b/>
          <w:bCs/>
          <w:sz w:val="24"/>
          <w:szCs w:val="24"/>
          <w:lang w:val="sv-SE"/>
        </w:rPr>
        <w:t xml:space="preserve">RNA Polymeras I: </w:t>
      </w:r>
      <w:r>
        <w:rPr>
          <w:rFonts w:ascii="Times New Roman" w:eastAsia="Times New Roman" w:hAnsi="Times New Roman" w:cs="Times New Roman"/>
          <w:sz w:val="24"/>
          <w:szCs w:val="24"/>
          <w:lang w:val="sv-SE"/>
        </w:rPr>
        <w:t xml:space="preserve">(5.8S, 18S och 28S, </w:t>
      </w:r>
      <w:proofErr w:type="spellStart"/>
      <w:r>
        <w:rPr>
          <w:rFonts w:ascii="Times New Roman" w:eastAsia="Times New Roman" w:hAnsi="Times New Roman" w:cs="Times New Roman"/>
          <w:sz w:val="24"/>
          <w:szCs w:val="24"/>
          <w:lang w:val="sv-SE"/>
        </w:rPr>
        <w:t>rRNA</w:t>
      </w:r>
      <w:proofErr w:type="spellEnd"/>
      <w:r>
        <w:rPr>
          <w:rFonts w:ascii="Times New Roman" w:eastAsia="Times New Roman" w:hAnsi="Times New Roman" w:cs="Times New Roman"/>
          <w:sz w:val="24"/>
          <w:szCs w:val="24"/>
          <w:lang w:val="sv-SE"/>
        </w:rPr>
        <w:t xml:space="preserve"> gener)</w:t>
      </w:r>
      <w:r w:rsidRPr="00D269F6">
        <w:rPr>
          <w:rFonts w:ascii="Times New Roman" w:eastAsia="Times New Roman" w:hAnsi="Times New Roman" w:cs="Times New Roman"/>
          <w:sz w:val="24"/>
          <w:szCs w:val="24"/>
          <w:lang w:val="sv-SE"/>
        </w:rPr>
        <w:t xml:space="preserve"> </w:t>
      </w:r>
    </w:p>
    <w:p w14:paraId="3079DD4E" w14:textId="77777777" w:rsidR="00DA2702" w:rsidRDefault="00DA2702" w:rsidP="00DA2702">
      <w:pPr>
        <w:spacing w:after="0"/>
        <w:rPr>
          <w:rFonts w:ascii="Times New Roman" w:eastAsia="Times New Roman" w:hAnsi="Times New Roman" w:cs="Times New Roman"/>
          <w:sz w:val="24"/>
          <w:szCs w:val="24"/>
          <w:lang w:val="sv-SE"/>
        </w:rPr>
      </w:pPr>
      <w:r w:rsidRPr="00D269F6">
        <w:rPr>
          <w:rFonts w:ascii="Times New Roman" w:eastAsia="Times New Roman" w:hAnsi="Times New Roman" w:cs="Times New Roman"/>
          <w:b/>
          <w:bCs/>
          <w:sz w:val="24"/>
          <w:szCs w:val="24"/>
          <w:lang w:val="sv-SE"/>
        </w:rPr>
        <w:t>RNA Polymeras I</w:t>
      </w:r>
      <w:r>
        <w:rPr>
          <w:rFonts w:ascii="Times New Roman" w:eastAsia="Times New Roman" w:hAnsi="Times New Roman" w:cs="Times New Roman"/>
          <w:b/>
          <w:bCs/>
          <w:sz w:val="24"/>
          <w:szCs w:val="24"/>
          <w:lang w:val="sv-SE"/>
        </w:rPr>
        <w:t>I</w:t>
      </w:r>
      <w:r w:rsidRPr="00D269F6">
        <w:rPr>
          <w:rFonts w:ascii="Times New Roman" w:eastAsia="Times New Roman" w:hAnsi="Times New Roman" w:cs="Times New Roman"/>
          <w:b/>
          <w:bCs/>
          <w:sz w:val="24"/>
          <w:szCs w:val="24"/>
          <w:lang w:val="sv-SE"/>
        </w:rPr>
        <w:t>:</w:t>
      </w:r>
      <w:r>
        <w:rPr>
          <w:rFonts w:ascii="Times New Roman" w:eastAsia="Times New Roman" w:hAnsi="Times New Roman" w:cs="Times New Roman"/>
          <w:b/>
          <w:bCs/>
          <w:sz w:val="24"/>
          <w:szCs w:val="24"/>
          <w:lang w:val="sv-SE"/>
        </w:rPr>
        <w:t xml:space="preserve"> </w:t>
      </w:r>
      <w:r>
        <w:rPr>
          <w:rFonts w:ascii="Times New Roman" w:eastAsia="Times New Roman" w:hAnsi="Times New Roman" w:cs="Times New Roman"/>
          <w:sz w:val="24"/>
          <w:szCs w:val="24"/>
          <w:lang w:val="sv-SE"/>
        </w:rPr>
        <w:t>(</w:t>
      </w:r>
      <w:proofErr w:type="spellStart"/>
      <w:r>
        <w:rPr>
          <w:rFonts w:ascii="Times New Roman" w:eastAsia="Times New Roman" w:hAnsi="Times New Roman" w:cs="Times New Roman"/>
          <w:sz w:val="24"/>
          <w:szCs w:val="24"/>
          <w:lang w:val="sv-SE"/>
        </w:rPr>
        <w:t>mRNA</w:t>
      </w:r>
      <w:proofErr w:type="spellEnd"/>
      <w:r>
        <w:rPr>
          <w:rFonts w:ascii="Times New Roman" w:eastAsia="Times New Roman" w:hAnsi="Times New Roman" w:cs="Times New Roman"/>
          <w:sz w:val="24"/>
          <w:szCs w:val="24"/>
          <w:lang w:val="sv-SE"/>
        </w:rPr>
        <w:t xml:space="preserve">, sno-RNA-gener, </w:t>
      </w:r>
      <w:proofErr w:type="spellStart"/>
      <w:r>
        <w:rPr>
          <w:rFonts w:ascii="Times New Roman" w:eastAsia="Times New Roman" w:hAnsi="Times New Roman" w:cs="Times New Roman"/>
          <w:sz w:val="24"/>
          <w:szCs w:val="24"/>
          <w:lang w:val="sv-SE"/>
        </w:rPr>
        <w:t>miRNA</w:t>
      </w:r>
      <w:proofErr w:type="spellEnd"/>
      <w:r>
        <w:rPr>
          <w:rFonts w:ascii="Times New Roman" w:eastAsia="Times New Roman" w:hAnsi="Times New Roman" w:cs="Times New Roman"/>
          <w:sz w:val="24"/>
          <w:szCs w:val="24"/>
          <w:lang w:val="sv-SE"/>
        </w:rPr>
        <w:t xml:space="preserve">-gener, </w:t>
      </w:r>
      <w:proofErr w:type="spellStart"/>
      <w:r>
        <w:rPr>
          <w:rFonts w:ascii="Times New Roman" w:eastAsia="Times New Roman" w:hAnsi="Times New Roman" w:cs="Times New Roman"/>
          <w:sz w:val="24"/>
          <w:szCs w:val="24"/>
          <w:lang w:val="sv-SE"/>
        </w:rPr>
        <w:t>siRNA</w:t>
      </w:r>
      <w:proofErr w:type="spellEnd"/>
      <w:r>
        <w:rPr>
          <w:rFonts w:ascii="Times New Roman" w:eastAsia="Times New Roman" w:hAnsi="Times New Roman" w:cs="Times New Roman"/>
          <w:sz w:val="24"/>
          <w:szCs w:val="24"/>
          <w:lang w:val="sv-SE"/>
        </w:rPr>
        <w:t xml:space="preserve">, och vissa </w:t>
      </w:r>
      <w:proofErr w:type="spellStart"/>
      <w:r>
        <w:rPr>
          <w:rFonts w:ascii="Times New Roman" w:eastAsia="Times New Roman" w:hAnsi="Times New Roman" w:cs="Times New Roman"/>
          <w:sz w:val="24"/>
          <w:szCs w:val="24"/>
          <w:lang w:val="sv-SE"/>
        </w:rPr>
        <w:t>snRNA</w:t>
      </w:r>
      <w:proofErr w:type="spellEnd"/>
      <w:r>
        <w:rPr>
          <w:rFonts w:ascii="Times New Roman" w:eastAsia="Times New Roman" w:hAnsi="Times New Roman" w:cs="Times New Roman"/>
          <w:sz w:val="24"/>
          <w:szCs w:val="24"/>
          <w:lang w:val="sv-SE"/>
        </w:rPr>
        <w:t>)</w:t>
      </w:r>
    </w:p>
    <w:p w14:paraId="4E2BBA60" w14:textId="77777777" w:rsidR="00DA2702" w:rsidRPr="00D269F6" w:rsidRDefault="00DA2702" w:rsidP="00DA2702">
      <w:pPr>
        <w:rPr>
          <w:rFonts w:ascii="Times New Roman" w:eastAsia="Times New Roman" w:hAnsi="Times New Roman" w:cs="Times New Roman"/>
          <w:sz w:val="24"/>
          <w:szCs w:val="24"/>
        </w:rPr>
      </w:pPr>
      <w:r w:rsidRPr="00D269F6">
        <w:rPr>
          <w:rFonts w:ascii="Times New Roman" w:eastAsia="Times New Roman" w:hAnsi="Times New Roman" w:cs="Times New Roman"/>
          <w:b/>
          <w:bCs/>
          <w:sz w:val="24"/>
          <w:szCs w:val="24"/>
          <w:lang w:val="sv-SE"/>
        </w:rPr>
        <w:t>RNA Polymeras I</w:t>
      </w:r>
      <w:r>
        <w:rPr>
          <w:rFonts w:ascii="Times New Roman" w:eastAsia="Times New Roman" w:hAnsi="Times New Roman" w:cs="Times New Roman"/>
          <w:b/>
          <w:bCs/>
          <w:sz w:val="24"/>
          <w:szCs w:val="24"/>
          <w:lang w:val="sv-SE"/>
        </w:rPr>
        <w:t>II</w:t>
      </w:r>
      <w:r w:rsidRPr="00D269F6">
        <w:rPr>
          <w:rFonts w:ascii="Times New Roman" w:eastAsia="Times New Roman" w:hAnsi="Times New Roman" w:cs="Times New Roman"/>
          <w:b/>
          <w:bCs/>
          <w:sz w:val="24"/>
          <w:szCs w:val="24"/>
          <w:lang w:val="sv-SE"/>
        </w:rPr>
        <w:t>:</w:t>
      </w:r>
      <w:r>
        <w:rPr>
          <w:rFonts w:ascii="Times New Roman" w:eastAsia="Times New Roman" w:hAnsi="Times New Roman" w:cs="Times New Roman"/>
          <w:b/>
          <w:bCs/>
          <w:sz w:val="24"/>
          <w:szCs w:val="24"/>
          <w:lang w:val="sv-SE"/>
        </w:rPr>
        <w:t xml:space="preserve"> </w:t>
      </w:r>
      <w:r>
        <w:rPr>
          <w:rFonts w:ascii="Times New Roman" w:eastAsia="Times New Roman" w:hAnsi="Times New Roman" w:cs="Times New Roman"/>
          <w:sz w:val="24"/>
          <w:szCs w:val="24"/>
          <w:lang w:val="sv-SE"/>
        </w:rPr>
        <w:t>(</w:t>
      </w:r>
      <w:proofErr w:type="spellStart"/>
      <w:r>
        <w:rPr>
          <w:rFonts w:ascii="Times New Roman" w:eastAsia="Times New Roman" w:hAnsi="Times New Roman" w:cs="Times New Roman"/>
          <w:sz w:val="24"/>
          <w:szCs w:val="24"/>
          <w:lang w:val="sv-SE"/>
        </w:rPr>
        <w:t>tRNA</w:t>
      </w:r>
      <w:proofErr w:type="spellEnd"/>
      <w:r>
        <w:rPr>
          <w:rFonts w:ascii="Times New Roman" w:eastAsia="Times New Roman" w:hAnsi="Times New Roman" w:cs="Times New Roman"/>
          <w:sz w:val="24"/>
          <w:szCs w:val="24"/>
          <w:lang w:val="sv-SE"/>
        </w:rPr>
        <w:t xml:space="preserve">, 5s, </w:t>
      </w:r>
      <w:proofErr w:type="spellStart"/>
      <w:r>
        <w:rPr>
          <w:rFonts w:ascii="Times New Roman" w:eastAsia="Times New Roman" w:hAnsi="Times New Roman" w:cs="Times New Roman"/>
          <w:sz w:val="24"/>
          <w:szCs w:val="24"/>
          <w:lang w:val="sv-SE"/>
        </w:rPr>
        <w:t>rRNA</w:t>
      </w:r>
      <w:proofErr w:type="spellEnd"/>
      <w:r>
        <w:rPr>
          <w:rFonts w:ascii="Times New Roman" w:eastAsia="Times New Roman" w:hAnsi="Times New Roman" w:cs="Times New Roman"/>
          <w:sz w:val="24"/>
          <w:szCs w:val="24"/>
          <w:lang w:val="sv-SE"/>
        </w:rPr>
        <w:t xml:space="preserve"> gener vissa </w:t>
      </w:r>
      <w:proofErr w:type="spellStart"/>
      <w:r>
        <w:rPr>
          <w:rFonts w:ascii="Times New Roman" w:eastAsia="Times New Roman" w:hAnsi="Times New Roman" w:cs="Times New Roman"/>
          <w:sz w:val="24"/>
          <w:szCs w:val="24"/>
          <w:lang w:val="sv-SE"/>
        </w:rPr>
        <w:t>snRNA</w:t>
      </w:r>
      <w:proofErr w:type="spellEnd"/>
      <w:r>
        <w:rPr>
          <w:rFonts w:ascii="Times New Roman" w:eastAsia="Times New Roman" w:hAnsi="Times New Roman" w:cs="Times New Roman"/>
          <w:sz w:val="24"/>
          <w:szCs w:val="24"/>
          <w:lang w:val="sv-SE"/>
        </w:rPr>
        <w:t xml:space="preserve"> och andra små RNA molekyler)</w:t>
      </w:r>
    </w:p>
    <w:p w14:paraId="516DE6B6" w14:textId="4D0D62B5" w:rsidR="00E939A6" w:rsidRDefault="00E939A6" w:rsidP="00E939A6">
      <w:pPr>
        <w:rPr>
          <w:rFonts w:asciiTheme="majorBidi" w:hAnsiTheme="majorBidi" w:cstheme="majorBidi"/>
          <w:sz w:val="24"/>
          <w:szCs w:val="24"/>
          <w:lang w:val="sv-SE"/>
        </w:rPr>
      </w:pPr>
      <w:r w:rsidRPr="00E939A6">
        <w:rPr>
          <w:rFonts w:asciiTheme="majorBidi" w:hAnsiTheme="majorBidi" w:cstheme="majorBidi"/>
          <w:sz w:val="24"/>
          <w:szCs w:val="24"/>
          <w:lang w:val="sv-SE"/>
        </w:rPr>
        <w:sym w:font="Wingdings" w:char="F0E0"/>
      </w:r>
      <w:r>
        <w:rPr>
          <w:rFonts w:asciiTheme="majorBidi" w:hAnsiTheme="majorBidi" w:cstheme="majorBidi"/>
          <w:b/>
          <w:bCs/>
          <w:sz w:val="24"/>
          <w:szCs w:val="24"/>
          <w:lang w:val="sv-SE"/>
        </w:rPr>
        <w:t xml:space="preserve">DNA replikation: </w:t>
      </w:r>
    </w:p>
    <w:p w14:paraId="57BB88D1" w14:textId="08FF4D2E" w:rsidR="00BB294B" w:rsidRPr="00BB294B" w:rsidRDefault="00E939A6" w:rsidP="00BB294B">
      <w:pPr>
        <w:pStyle w:val="ListParagraph"/>
        <w:numPr>
          <w:ilvl w:val="0"/>
          <w:numId w:val="2"/>
        </w:numPr>
        <w:rPr>
          <w:rFonts w:asciiTheme="majorBidi" w:hAnsiTheme="majorBidi" w:cstheme="majorBidi"/>
          <w:sz w:val="24"/>
          <w:szCs w:val="24"/>
          <w:lang w:val="sv-SE"/>
        </w:rPr>
      </w:pPr>
      <w:r>
        <w:rPr>
          <w:rFonts w:asciiTheme="majorBidi" w:hAnsiTheme="majorBidi" w:cstheme="majorBidi"/>
          <w:sz w:val="24"/>
          <w:szCs w:val="24"/>
          <w:lang w:val="sv-SE"/>
        </w:rPr>
        <w:t xml:space="preserve">Sker under S fasen av cellcykeln. </w:t>
      </w:r>
      <w:r w:rsidR="009F41C1">
        <w:rPr>
          <w:rFonts w:asciiTheme="majorBidi" w:hAnsiTheme="majorBidi" w:cstheme="majorBidi"/>
          <w:sz w:val="24"/>
          <w:szCs w:val="24"/>
          <w:lang w:val="sv-SE"/>
        </w:rPr>
        <w:t>DNA:s</w:t>
      </w:r>
      <w:r w:rsidR="00F35C30">
        <w:rPr>
          <w:rFonts w:asciiTheme="majorBidi" w:hAnsiTheme="majorBidi" w:cstheme="majorBidi"/>
          <w:sz w:val="24"/>
          <w:szCs w:val="24"/>
          <w:lang w:val="sv-SE"/>
        </w:rPr>
        <w:t xml:space="preserve"> helix</w:t>
      </w:r>
      <w:r w:rsidR="00BB4F74">
        <w:rPr>
          <w:rFonts w:asciiTheme="majorBidi" w:hAnsiTheme="majorBidi" w:cstheme="majorBidi"/>
          <w:sz w:val="24"/>
          <w:szCs w:val="24"/>
          <w:lang w:val="sv-SE"/>
        </w:rPr>
        <w:t xml:space="preserve"> (</w:t>
      </w:r>
      <w:proofErr w:type="spellStart"/>
      <w:r w:rsidR="00BB4F74">
        <w:rPr>
          <w:rFonts w:asciiTheme="majorBidi" w:hAnsiTheme="majorBidi" w:cstheme="majorBidi"/>
          <w:sz w:val="24"/>
          <w:szCs w:val="24"/>
          <w:lang w:val="sv-SE"/>
        </w:rPr>
        <w:t>origin</w:t>
      </w:r>
      <w:proofErr w:type="spellEnd"/>
      <w:r w:rsidR="00BB4F74">
        <w:rPr>
          <w:rFonts w:asciiTheme="majorBidi" w:hAnsiTheme="majorBidi" w:cstheme="majorBidi"/>
          <w:sz w:val="24"/>
          <w:szCs w:val="24"/>
          <w:lang w:val="sv-SE"/>
        </w:rPr>
        <w:t xml:space="preserve"> av replikation</w:t>
      </w:r>
      <w:r w:rsidR="00485FE2">
        <w:rPr>
          <w:rFonts w:asciiTheme="majorBidi" w:hAnsiTheme="majorBidi" w:cstheme="majorBidi"/>
          <w:sz w:val="24"/>
          <w:szCs w:val="24"/>
          <w:lang w:val="sv-SE"/>
        </w:rPr>
        <w:t>, mest A och T</w:t>
      </w:r>
      <w:r w:rsidR="00BB4F74">
        <w:rPr>
          <w:rFonts w:asciiTheme="majorBidi" w:hAnsiTheme="majorBidi" w:cstheme="majorBidi"/>
          <w:sz w:val="24"/>
          <w:szCs w:val="24"/>
          <w:lang w:val="sv-SE"/>
        </w:rPr>
        <w:t>)</w:t>
      </w:r>
      <w:r w:rsidR="00F35C30">
        <w:rPr>
          <w:rFonts w:asciiTheme="majorBidi" w:hAnsiTheme="majorBidi" w:cstheme="majorBidi"/>
          <w:sz w:val="24"/>
          <w:szCs w:val="24"/>
          <w:lang w:val="sv-SE"/>
        </w:rPr>
        <w:t xml:space="preserve"> stränga</w:t>
      </w:r>
      <w:r w:rsidR="00AC367B">
        <w:rPr>
          <w:rFonts w:asciiTheme="majorBidi" w:hAnsiTheme="majorBidi" w:cstheme="majorBidi"/>
          <w:sz w:val="24"/>
          <w:szCs w:val="24"/>
          <w:lang w:val="sv-SE"/>
        </w:rPr>
        <w:t xml:space="preserve">r </w:t>
      </w:r>
      <w:r w:rsidR="00F35C30">
        <w:rPr>
          <w:rFonts w:asciiTheme="majorBidi" w:hAnsiTheme="majorBidi" w:cstheme="majorBidi"/>
          <w:sz w:val="24"/>
          <w:szCs w:val="24"/>
          <w:lang w:val="sv-SE"/>
        </w:rPr>
        <w:t xml:space="preserve">separeras </w:t>
      </w:r>
      <w:proofErr w:type="spellStart"/>
      <w:r w:rsidR="00F35C30">
        <w:rPr>
          <w:rFonts w:asciiTheme="majorBidi" w:hAnsiTheme="majorBidi" w:cstheme="majorBidi"/>
          <w:sz w:val="24"/>
          <w:szCs w:val="24"/>
          <w:lang w:val="sv-SE"/>
        </w:rPr>
        <w:t>mha</w:t>
      </w:r>
      <w:proofErr w:type="spellEnd"/>
      <w:r w:rsidR="00F35C30">
        <w:rPr>
          <w:rFonts w:asciiTheme="majorBidi" w:hAnsiTheme="majorBidi" w:cstheme="majorBidi"/>
          <w:sz w:val="24"/>
          <w:szCs w:val="24"/>
          <w:lang w:val="sv-SE"/>
        </w:rPr>
        <w:t xml:space="preserve"> </w:t>
      </w:r>
      <w:proofErr w:type="spellStart"/>
      <w:r w:rsidR="00F35C30">
        <w:rPr>
          <w:rFonts w:asciiTheme="majorBidi" w:hAnsiTheme="majorBidi" w:cstheme="majorBidi"/>
          <w:sz w:val="24"/>
          <w:szCs w:val="24"/>
          <w:lang w:val="sv-SE"/>
        </w:rPr>
        <w:t>helicase</w:t>
      </w:r>
      <w:proofErr w:type="spellEnd"/>
      <w:r w:rsidR="00F35C30">
        <w:rPr>
          <w:rFonts w:asciiTheme="majorBidi" w:hAnsiTheme="majorBidi" w:cstheme="majorBidi"/>
          <w:sz w:val="24"/>
          <w:szCs w:val="24"/>
          <w:lang w:val="sv-SE"/>
        </w:rPr>
        <w:t xml:space="preserve"> och </w:t>
      </w:r>
      <w:proofErr w:type="spellStart"/>
      <w:r w:rsidR="00F35C30">
        <w:rPr>
          <w:rFonts w:asciiTheme="majorBidi" w:hAnsiTheme="majorBidi" w:cstheme="majorBidi"/>
          <w:sz w:val="24"/>
          <w:szCs w:val="24"/>
          <w:lang w:val="sv-SE"/>
        </w:rPr>
        <w:t>topoisomerase</w:t>
      </w:r>
      <w:proofErr w:type="spellEnd"/>
      <w:r w:rsidR="00F35C30">
        <w:rPr>
          <w:rFonts w:asciiTheme="majorBidi" w:hAnsiTheme="majorBidi" w:cstheme="majorBidi"/>
          <w:sz w:val="24"/>
          <w:szCs w:val="24"/>
          <w:lang w:val="sv-SE"/>
        </w:rPr>
        <w:t xml:space="preserve">. Primas lägger en </w:t>
      </w:r>
      <w:r w:rsidR="009F41C1">
        <w:rPr>
          <w:rFonts w:asciiTheme="majorBidi" w:hAnsiTheme="majorBidi" w:cstheme="majorBidi"/>
          <w:sz w:val="24"/>
          <w:szCs w:val="24"/>
          <w:lang w:val="sv-SE"/>
        </w:rPr>
        <w:t xml:space="preserve">sträng </w:t>
      </w:r>
      <w:proofErr w:type="spellStart"/>
      <w:r w:rsidR="009F41C1">
        <w:rPr>
          <w:rFonts w:asciiTheme="majorBidi" w:hAnsiTheme="majorBidi" w:cstheme="majorBidi"/>
          <w:sz w:val="24"/>
          <w:szCs w:val="24"/>
          <w:lang w:val="sv-SE"/>
        </w:rPr>
        <w:t>mRNA</w:t>
      </w:r>
      <w:proofErr w:type="spellEnd"/>
      <w:r w:rsidR="009F41C1">
        <w:rPr>
          <w:rFonts w:asciiTheme="majorBidi" w:hAnsiTheme="majorBidi" w:cstheme="majorBidi"/>
          <w:sz w:val="24"/>
          <w:szCs w:val="24"/>
          <w:lang w:val="sv-SE"/>
        </w:rPr>
        <w:t xml:space="preserve"> (primer) som en startpunkt (promotor)</w:t>
      </w:r>
      <w:r w:rsidR="00864387">
        <w:rPr>
          <w:rFonts w:asciiTheme="majorBidi" w:hAnsiTheme="majorBidi" w:cstheme="majorBidi"/>
          <w:sz w:val="24"/>
          <w:szCs w:val="24"/>
          <w:lang w:val="sv-SE"/>
        </w:rPr>
        <w:t xml:space="preserve">. Då kan DNA polymeraset komma i och bygga en ny DNA från primer som startpunkt. </w:t>
      </w:r>
      <w:r w:rsidR="00047775">
        <w:rPr>
          <w:rFonts w:asciiTheme="majorBidi" w:hAnsiTheme="majorBidi" w:cstheme="majorBidi"/>
          <w:sz w:val="24"/>
          <w:szCs w:val="24"/>
          <w:lang w:val="sv-SE"/>
        </w:rPr>
        <w:t xml:space="preserve">På leading strand/ledande sträng kan DNA polymeraset tillverka DNA molekylen i ett enda svep. Medan på </w:t>
      </w:r>
      <w:proofErr w:type="spellStart"/>
      <w:r w:rsidR="00047775">
        <w:rPr>
          <w:rFonts w:asciiTheme="majorBidi" w:hAnsiTheme="majorBidi" w:cstheme="majorBidi"/>
          <w:sz w:val="24"/>
          <w:szCs w:val="24"/>
          <w:lang w:val="sv-SE"/>
        </w:rPr>
        <w:t>lagging</w:t>
      </w:r>
      <w:proofErr w:type="spellEnd"/>
      <w:r w:rsidR="00047775">
        <w:rPr>
          <w:rFonts w:asciiTheme="majorBidi" w:hAnsiTheme="majorBidi" w:cstheme="majorBidi"/>
          <w:sz w:val="24"/>
          <w:szCs w:val="24"/>
          <w:lang w:val="sv-SE"/>
        </w:rPr>
        <w:t xml:space="preserve"> strand/</w:t>
      </w:r>
      <w:r w:rsidR="00AC367B">
        <w:rPr>
          <w:rFonts w:asciiTheme="majorBidi" w:hAnsiTheme="majorBidi" w:cstheme="majorBidi"/>
          <w:sz w:val="24"/>
          <w:szCs w:val="24"/>
          <w:lang w:val="sv-SE"/>
        </w:rPr>
        <w:t xml:space="preserve">släppande sträng tillverkas DNA kortare steg och baklänges. De korta strängarna kallas för </w:t>
      </w:r>
      <w:proofErr w:type="spellStart"/>
      <w:r w:rsidR="00AC367B">
        <w:rPr>
          <w:rFonts w:asciiTheme="majorBidi" w:hAnsiTheme="majorBidi" w:cstheme="majorBidi"/>
          <w:sz w:val="24"/>
          <w:szCs w:val="24"/>
          <w:lang w:val="sv-SE"/>
        </w:rPr>
        <w:t>okazakifragment</w:t>
      </w:r>
      <w:proofErr w:type="spellEnd"/>
      <w:r w:rsidR="00AC367B">
        <w:rPr>
          <w:rFonts w:asciiTheme="majorBidi" w:hAnsiTheme="majorBidi" w:cstheme="majorBidi"/>
          <w:sz w:val="24"/>
          <w:szCs w:val="24"/>
          <w:lang w:val="sv-SE"/>
        </w:rPr>
        <w:t xml:space="preserve"> och </w:t>
      </w:r>
      <w:proofErr w:type="spellStart"/>
      <w:r w:rsidR="00AC367B">
        <w:rPr>
          <w:rFonts w:asciiTheme="majorBidi" w:hAnsiTheme="majorBidi" w:cstheme="majorBidi"/>
          <w:sz w:val="24"/>
          <w:szCs w:val="24"/>
          <w:lang w:val="sv-SE"/>
        </w:rPr>
        <w:t>ligeras</w:t>
      </w:r>
      <w:proofErr w:type="spellEnd"/>
      <w:r w:rsidR="00AC367B">
        <w:rPr>
          <w:rFonts w:asciiTheme="majorBidi" w:hAnsiTheme="majorBidi" w:cstheme="majorBidi"/>
          <w:sz w:val="24"/>
          <w:szCs w:val="24"/>
          <w:lang w:val="sv-SE"/>
        </w:rPr>
        <w:t xml:space="preserve"> </w:t>
      </w:r>
      <w:proofErr w:type="spellStart"/>
      <w:r w:rsidR="00AC367B">
        <w:rPr>
          <w:rFonts w:asciiTheme="majorBidi" w:hAnsiTheme="majorBidi" w:cstheme="majorBidi"/>
          <w:sz w:val="24"/>
          <w:szCs w:val="24"/>
          <w:lang w:val="sv-SE"/>
        </w:rPr>
        <w:t>mha</w:t>
      </w:r>
      <w:proofErr w:type="spellEnd"/>
      <w:r w:rsidR="00AC367B">
        <w:rPr>
          <w:rFonts w:asciiTheme="majorBidi" w:hAnsiTheme="majorBidi" w:cstheme="majorBidi"/>
          <w:sz w:val="24"/>
          <w:szCs w:val="24"/>
          <w:lang w:val="sv-SE"/>
        </w:rPr>
        <w:t xml:space="preserve"> ligas.</w:t>
      </w:r>
    </w:p>
    <w:p w14:paraId="1FF158D8" w14:textId="0A9D168E" w:rsidR="0083252D" w:rsidRDefault="0083252D" w:rsidP="0083252D">
      <w:pPr>
        <w:rPr>
          <w:rFonts w:ascii="Times New Roman" w:eastAsia="Times New Roman" w:hAnsi="Times New Roman" w:cs="Times New Roman"/>
          <w:b/>
          <w:bCs/>
          <w:color w:val="222222"/>
          <w:sz w:val="24"/>
          <w:szCs w:val="24"/>
          <w:lang w:val="sv-SE"/>
        </w:rPr>
      </w:pPr>
      <w:r w:rsidRPr="00566CAB">
        <w:rPr>
          <w:rFonts w:ascii="Times New Roman" w:eastAsia="Times New Roman" w:hAnsi="Times New Roman" w:cs="Times New Roman"/>
          <w:b/>
          <w:bCs/>
          <w:color w:val="222222"/>
          <w:sz w:val="24"/>
          <w:szCs w:val="24"/>
          <w:lang w:val="sv-SE"/>
        </w:rPr>
        <w:t>Beskriv mekanismerna för att varje del av DNA replikeras endast en gång</w:t>
      </w:r>
      <w:r>
        <w:rPr>
          <w:rFonts w:ascii="Times New Roman" w:eastAsia="Times New Roman" w:hAnsi="Times New Roman" w:cs="Times New Roman"/>
          <w:b/>
          <w:bCs/>
          <w:color w:val="222222"/>
          <w:sz w:val="24"/>
          <w:szCs w:val="24"/>
          <w:lang w:val="sv-SE"/>
        </w:rPr>
        <w:t>:</w:t>
      </w:r>
    </w:p>
    <w:p w14:paraId="4776F072" w14:textId="2A7D5C2D" w:rsidR="0083252D" w:rsidRDefault="0083252D" w:rsidP="0083252D">
      <w:pPr>
        <w:pBdr>
          <w:bottom w:val="single" w:sz="6" w:space="1" w:color="auto"/>
        </w:pBdr>
        <w:rPr>
          <w:rFonts w:asciiTheme="majorBidi" w:hAnsiTheme="majorBidi" w:cstheme="majorBidi"/>
          <w:sz w:val="24"/>
          <w:szCs w:val="24"/>
          <w:lang w:val="sv-SE"/>
        </w:rPr>
      </w:pPr>
      <w:proofErr w:type="spellStart"/>
      <w:r>
        <w:rPr>
          <w:rFonts w:asciiTheme="majorBidi" w:hAnsiTheme="majorBidi" w:cstheme="majorBidi"/>
          <w:sz w:val="24"/>
          <w:szCs w:val="24"/>
          <w:lang w:val="sv-SE"/>
        </w:rPr>
        <w:t>Replikationen</w:t>
      </w:r>
      <w:proofErr w:type="spellEnd"/>
      <w:r>
        <w:rPr>
          <w:rFonts w:asciiTheme="majorBidi" w:hAnsiTheme="majorBidi" w:cstheme="majorBidi"/>
          <w:sz w:val="24"/>
          <w:szCs w:val="24"/>
          <w:lang w:val="sv-SE"/>
        </w:rPr>
        <w:t xml:space="preserve"> kräver aktivt DNA </w:t>
      </w:r>
      <w:proofErr w:type="spellStart"/>
      <w:r>
        <w:rPr>
          <w:rFonts w:asciiTheme="majorBidi" w:hAnsiTheme="majorBidi" w:cstheme="majorBidi"/>
          <w:sz w:val="24"/>
          <w:szCs w:val="24"/>
          <w:lang w:val="sv-SE"/>
        </w:rPr>
        <w:t>helicase</w:t>
      </w:r>
      <w:proofErr w:type="spellEnd"/>
      <w:r>
        <w:rPr>
          <w:rFonts w:asciiTheme="majorBidi" w:hAnsiTheme="majorBidi" w:cstheme="majorBidi"/>
          <w:sz w:val="24"/>
          <w:szCs w:val="24"/>
          <w:lang w:val="sv-SE"/>
        </w:rPr>
        <w:t xml:space="preserve"> som öppnar upp DNA:t innan S fasen inleds</w:t>
      </w:r>
      <w:r w:rsidR="00CF3950">
        <w:rPr>
          <w:rFonts w:asciiTheme="majorBidi" w:hAnsiTheme="majorBidi" w:cstheme="majorBidi"/>
          <w:sz w:val="24"/>
          <w:szCs w:val="24"/>
          <w:lang w:val="sv-SE"/>
        </w:rPr>
        <w:t xml:space="preserve"> är DNA </w:t>
      </w:r>
      <w:proofErr w:type="spellStart"/>
      <w:r w:rsidR="00CF3950">
        <w:rPr>
          <w:rFonts w:asciiTheme="majorBidi" w:hAnsiTheme="majorBidi" w:cstheme="majorBidi"/>
          <w:sz w:val="24"/>
          <w:szCs w:val="24"/>
          <w:lang w:val="sv-SE"/>
        </w:rPr>
        <w:t>helicaset</w:t>
      </w:r>
      <w:proofErr w:type="spellEnd"/>
      <w:r w:rsidR="00CF3950">
        <w:rPr>
          <w:rFonts w:asciiTheme="majorBidi" w:hAnsiTheme="majorBidi" w:cstheme="majorBidi"/>
          <w:sz w:val="24"/>
          <w:szCs w:val="24"/>
          <w:lang w:val="sv-SE"/>
        </w:rPr>
        <w:t xml:space="preserve"> inaktivt vid utgångspositionerna bundna till proteinkomplexet ORC. </w:t>
      </w:r>
      <w:r w:rsidR="00181309">
        <w:rPr>
          <w:rFonts w:asciiTheme="majorBidi" w:hAnsiTheme="majorBidi" w:cstheme="majorBidi"/>
          <w:sz w:val="24"/>
          <w:szCs w:val="24"/>
          <w:lang w:val="sv-SE"/>
        </w:rPr>
        <w:t>S-</w:t>
      </w:r>
      <w:proofErr w:type="spellStart"/>
      <w:r w:rsidR="00181309">
        <w:rPr>
          <w:rFonts w:asciiTheme="majorBidi" w:hAnsiTheme="majorBidi" w:cstheme="majorBidi"/>
          <w:sz w:val="24"/>
          <w:szCs w:val="24"/>
          <w:lang w:val="sv-SE"/>
        </w:rPr>
        <w:t>cdk</w:t>
      </w:r>
      <w:proofErr w:type="spellEnd"/>
      <w:r w:rsidR="00181309">
        <w:rPr>
          <w:rFonts w:asciiTheme="majorBidi" w:hAnsiTheme="majorBidi" w:cstheme="majorBidi"/>
          <w:sz w:val="24"/>
          <w:szCs w:val="24"/>
          <w:lang w:val="sv-SE"/>
        </w:rPr>
        <w:t xml:space="preserve"> aktiverar </w:t>
      </w:r>
      <w:proofErr w:type="spellStart"/>
      <w:r w:rsidR="00181309">
        <w:rPr>
          <w:rFonts w:asciiTheme="majorBidi" w:hAnsiTheme="majorBidi" w:cstheme="majorBidi"/>
          <w:sz w:val="24"/>
          <w:szCs w:val="24"/>
          <w:lang w:val="sv-SE"/>
        </w:rPr>
        <w:t>helicaset</w:t>
      </w:r>
      <w:proofErr w:type="spellEnd"/>
      <w:r w:rsidR="00181309">
        <w:rPr>
          <w:rFonts w:asciiTheme="majorBidi" w:hAnsiTheme="majorBidi" w:cstheme="majorBidi"/>
          <w:sz w:val="24"/>
          <w:szCs w:val="24"/>
          <w:lang w:val="sv-SE"/>
        </w:rPr>
        <w:t xml:space="preserve"> och </w:t>
      </w:r>
      <w:proofErr w:type="spellStart"/>
      <w:r w:rsidR="00181309">
        <w:rPr>
          <w:rFonts w:asciiTheme="majorBidi" w:hAnsiTheme="majorBidi" w:cstheme="majorBidi"/>
          <w:sz w:val="24"/>
          <w:szCs w:val="24"/>
          <w:lang w:val="sv-SE"/>
        </w:rPr>
        <w:t>replikationen</w:t>
      </w:r>
      <w:proofErr w:type="spellEnd"/>
      <w:r w:rsidR="00181309">
        <w:rPr>
          <w:rFonts w:asciiTheme="majorBidi" w:hAnsiTheme="majorBidi" w:cstheme="majorBidi"/>
          <w:sz w:val="24"/>
          <w:szCs w:val="24"/>
          <w:lang w:val="sv-SE"/>
        </w:rPr>
        <w:t xml:space="preserve"> kan ske. Även om ORC finns kvar i utgångspositionen kan inte </w:t>
      </w:r>
      <w:proofErr w:type="spellStart"/>
      <w:r w:rsidR="00181309">
        <w:rPr>
          <w:rFonts w:asciiTheme="majorBidi" w:hAnsiTheme="majorBidi" w:cstheme="majorBidi"/>
          <w:sz w:val="24"/>
          <w:szCs w:val="24"/>
          <w:lang w:val="sv-SE"/>
        </w:rPr>
        <w:t>helikaset</w:t>
      </w:r>
      <w:proofErr w:type="spellEnd"/>
      <w:r w:rsidR="00181309">
        <w:rPr>
          <w:rFonts w:asciiTheme="majorBidi" w:hAnsiTheme="majorBidi" w:cstheme="majorBidi"/>
          <w:sz w:val="24"/>
          <w:szCs w:val="24"/>
          <w:lang w:val="sv-SE"/>
        </w:rPr>
        <w:t xml:space="preserve"> på nytt rekryteras dit och bilda </w:t>
      </w:r>
      <w:r w:rsidR="00E17394">
        <w:rPr>
          <w:rFonts w:asciiTheme="majorBidi" w:hAnsiTheme="majorBidi" w:cstheme="majorBidi"/>
          <w:sz w:val="24"/>
          <w:szCs w:val="24"/>
          <w:lang w:val="sv-SE"/>
        </w:rPr>
        <w:t xml:space="preserve">nytt </w:t>
      </w:r>
      <w:proofErr w:type="spellStart"/>
      <w:r w:rsidR="00E17394">
        <w:rPr>
          <w:rFonts w:asciiTheme="majorBidi" w:hAnsiTheme="majorBidi" w:cstheme="majorBidi"/>
          <w:sz w:val="24"/>
          <w:szCs w:val="24"/>
          <w:lang w:val="sv-SE"/>
        </w:rPr>
        <w:t>prereplikativ</w:t>
      </w:r>
      <w:proofErr w:type="spellEnd"/>
      <w:r w:rsidR="00E17394">
        <w:rPr>
          <w:rFonts w:asciiTheme="majorBidi" w:hAnsiTheme="majorBidi" w:cstheme="majorBidi"/>
          <w:sz w:val="24"/>
          <w:szCs w:val="24"/>
          <w:lang w:val="sv-SE"/>
        </w:rPr>
        <w:t xml:space="preserve"> komplex så länge S-</w:t>
      </w:r>
      <w:proofErr w:type="spellStart"/>
      <w:r w:rsidR="00E17394">
        <w:rPr>
          <w:rFonts w:asciiTheme="majorBidi" w:hAnsiTheme="majorBidi" w:cstheme="majorBidi"/>
          <w:sz w:val="24"/>
          <w:szCs w:val="24"/>
          <w:lang w:val="sv-SE"/>
        </w:rPr>
        <w:t>Cdk</w:t>
      </w:r>
      <w:proofErr w:type="spellEnd"/>
      <w:r w:rsidR="00E17394">
        <w:rPr>
          <w:rFonts w:asciiTheme="majorBidi" w:hAnsiTheme="majorBidi" w:cstheme="majorBidi"/>
          <w:sz w:val="24"/>
          <w:szCs w:val="24"/>
          <w:lang w:val="sv-SE"/>
        </w:rPr>
        <w:t xml:space="preserve"> uttrycks. </w:t>
      </w:r>
    </w:p>
    <w:p w14:paraId="20D1B212" w14:textId="1E095398" w:rsidR="000D0D65" w:rsidRPr="009968A0" w:rsidRDefault="00BA1A4A" w:rsidP="0083252D">
      <w:pPr>
        <w:rPr>
          <w:rFonts w:asciiTheme="majorBidi" w:hAnsiTheme="majorBidi" w:cstheme="majorBidi"/>
          <w:b/>
          <w:bCs/>
          <w:sz w:val="24"/>
          <w:szCs w:val="24"/>
          <w:lang w:val="sv-SE"/>
        </w:rPr>
      </w:pPr>
      <w:r w:rsidRPr="009968A0">
        <w:rPr>
          <w:rFonts w:asciiTheme="majorBidi" w:hAnsiTheme="majorBidi" w:cstheme="majorBidi"/>
          <w:b/>
          <w:bCs/>
          <w:sz w:val="24"/>
          <w:szCs w:val="24"/>
          <w:lang w:val="sv-SE"/>
        </w:rPr>
        <w:t>DNA Transkription:</w:t>
      </w:r>
    </w:p>
    <w:p w14:paraId="66D8B373" w14:textId="489FC1DB" w:rsidR="00BA1A4A" w:rsidRDefault="00E746D0" w:rsidP="0083252D">
      <w:pPr>
        <w:rPr>
          <w:rFonts w:asciiTheme="majorBidi" w:hAnsiTheme="majorBidi" w:cstheme="majorBidi"/>
          <w:sz w:val="24"/>
          <w:szCs w:val="24"/>
          <w:lang w:val="sv-SE"/>
        </w:rPr>
      </w:pPr>
      <w:r w:rsidRPr="009968A0">
        <w:rPr>
          <w:rFonts w:asciiTheme="majorBidi" w:hAnsiTheme="majorBidi" w:cstheme="majorBidi"/>
          <w:b/>
          <w:bCs/>
          <w:sz w:val="24"/>
          <w:szCs w:val="24"/>
          <w:lang w:val="sv-SE"/>
        </w:rPr>
        <w:t>Initiering:</w:t>
      </w:r>
      <w:r>
        <w:rPr>
          <w:rFonts w:asciiTheme="majorBidi" w:hAnsiTheme="majorBidi" w:cstheme="majorBidi"/>
          <w:sz w:val="24"/>
          <w:szCs w:val="24"/>
          <w:lang w:val="sv-SE"/>
        </w:rPr>
        <w:t xml:space="preserve"> aktivering av RNA-polymeras</w:t>
      </w:r>
      <w:r w:rsidR="00C82E3C">
        <w:rPr>
          <w:rFonts w:asciiTheme="majorBidi" w:hAnsiTheme="majorBidi" w:cstheme="majorBidi"/>
          <w:sz w:val="24"/>
          <w:szCs w:val="24"/>
          <w:lang w:val="sv-SE"/>
        </w:rPr>
        <w:t xml:space="preserve">: varje DNA sekvens som ska transkriberas har en promotor (den del som ligger innan första </w:t>
      </w:r>
      <w:proofErr w:type="spellStart"/>
      <w:r w:rsidR="00C82E3C">
        <w:rPr>
          <w:rFonts w:asciiTheme="majorBidi" w:hAnsiTheme="majorBidi" w:cstheme="majorBidi"/>
          <w:sz w:val="24"/>
          <w:szCs w:val="24"/>
          <w:lang w:val="sv-SE"/>
        </w:rPr>
        <w:t>exonet</w:t>
      </w:r>
      <w:proofErr w:type="spellEnd"/>
      <w:r w:rsidR="00C82E3C">
        <w:rPr>
          <w:rFonts w:asciiTheme="majorBidi" w:hAnsiTheme="majorBidi" w:cstheme="majorBidi"/>
          <w:sz w:val="24"/>
          <w:szCs w:val="24"/>
          <w:lang w:val="sv-SE"/>
        </w:rPr>
        <w:t xml:space="preserve">), i promotorn finns TATA box som innehåller flera av A-T nukleotider. </w:t>
      </w:r>
      <w:r w:rsidR="000A0E57">
        <w:rPr>
          <w:rFonts w:asciiTheme="majorBidi" w:hAnsiTheme="majorBidi" w:cstheme="majorBidi"/>
          <w:sz w:val="24"/>
          <w:szCs w:val="24"/>
          <w:lang w:val="sv-SE"/>
        </w:rPr>
        <w:t xml:space="preserve">Promotor får RNA polymeraset (II) att veta var den ska fästa sig. </w:t>
      </w:r>
      <w:r w:rsidR="00EC035D">
        <w:rPr>
          <w:rFonts w:asciiTheme="majorBidi" w:hAnsiTheme="majorBidi" w:cstheme="majorBidi"/>
          <w:sz w:val="24"/>
          <w:szCs w:val="24"/>
          <w:lang w:val="sv-SE"/>
        </w:rPr>
        <w:t xml:space="preserve">Polymeraset bryter bindningar mellan </w:t>
      </w:r>
      <w:r w:rsidR="00C6442F">
        <w:rPr>
          <w:rFonts w:asciiTheme="majorBidi" w:hAnsiTheme="majorBidi" w:cstheme="majorBidi"/>
          <w:sz w:val="24"/>
          <w:szCs w:val="24"/>
          <w:lang w:val="sv-SE"/>
        </w:rPr>
        <w:t>kvävebaserna, (</w:t>
      </w:r>
      <w:r w:rsidR="00EC035D">
        <w:rPr>
          <w:rFonts w:asciiTheme="majorBidi" w:hAnsiTheme="majorBidi" w:cstheme="majorBidi"/>
          <w:sz w:val="24"/>
          <w:szCs w:val="24"/>
          <w:lang w:val="sv-SE"/>
        </w:rPr>
        <w:t xml:space="preserve">fungerar som </w:t>
      </w:r>
      <w:proofErr w:type="spellStart"/>
      <w:r w:rsidR="00EC035D">
        <w:rPr>
          <w:rFonts w:asciiTheme="majorBidi" w:hAnsiTheme="majorBidi" w:cstheme="majorBidi"/>
          <w:sz w:val="24"/>
          <w:szCs w:val="24"/>
          <w:lang w:val="sv-SE"/>
        </w:rPr>
        <w:t>helikas</w:t>
      </w:r>
      <w:proofErr w:type="spellEnd"/>
      <w:r w:rsidR="00EC035D">
        <w:rPr>
          <w:rFonts w:asciiTheme="majorBidi" w:hAnsiTheme="majorBidi" w:cstheme="majorBidi"/>
          <w:sz w:val="24"/>
          <w:szCs w:val="24"/>
          <w:lang w:val="sv-SE"/>
        </w:rPr>
        <w:t>) men för att den ska fungera</w:t>
      </w:r>
      <w:r w:rsidR="00FA7218">
        <w:rPr>
          <w:rFonts w:asciiTheme="majorBidi" w:hAnsiTheme="majorBidi" w:cstheme="majorBidi"/>
          <w:sz w:val="24"/>
          <w:szCs w:val="24"/>
          <w:lang w:val="sv-SE"/>
        </w:rPr>
        <w:t xml:space="preserve">, </w:t>
      </w:r>
      <w:r w:rsidR="00EC035D">
        <w:rPr>
          <w:rFonts w:asciiTheme="majorBidi" w:hAnsiTheme="majorBidi" w:cstheme="majorBidi"/>
          <w:sz w:val="24"/>
          <w:szCs w:val="24"/>
          <w:lang w:val="sv-SE"/>
        </w:rPr>
        <w:t xml:space="preserve">måste </w:t>
      </w:r>
      <w:r w:rsidR="001F23E1">
        <w:rPr>
          <w:rFonts w:asciiTheme="majorBidi" w:hAnsiTheme="majorBidi" w:cstheme="majorBidi"/>
          <w:sz w:val="24"/>
          <w:szCs w:val="24"/>
          <w:lang w:val="sv-SE"/>
        </w:rPr>
        <w:t>CTD</w:t>
      </w:r>
      <w:r w:rsidR="000C0385">
        <w:rPr>
          <w:rFonts w:asciiTheme="majorBidi" w:hAnsiTheme="majorBidi" w:cstheme="majorBidi"/>
          <w:sz w:val="24"/>
          <w:szCs w:val="24"/>
          <w:lang w:val="sv-SE"/>
        </w:rPr>
        <w:t xml:space="preserve"> svansen hos pol II </w:t>
      </w:r>
      <w:r w:rsidR="00EC035D">
        <w:rPr>
          <w:rFonts w:asciiTheme="majorBidi" w:hAnsiTheme="majorBidi" w:cstheme="majorBidi"/>
          <w:sz w:val="24"/>
          <w:szCs w:val="24"/>
          <w:lang w:val="sv-SE"/>
        </w:rPr>
        <w:t xml:space="preserve">frigöras från preinitieringskomplexet, och detta </w:t>
      </w:r>
      <w:r w:rsidR="00135FCE">
        <w:rPr>
          <w:rFonts w:asciiTheme="majorBidi" w:hAnsiTheme="majorBidi" w:cstheme="majorBidi"/>
          <w:sz w:val="24"/>
          <w:szCs w:val="24"/>
          <w:lang w:val="sv-SE"/>
        </w:rPr>
        <w:t>fosforyler</w:t>
      </w:r>
      <w:r w:rsidR="00A646DA">
        <w:rPr>
          <w:rFonts w:asciiTheme="majorBidi" w:hAnsiTheme="majorBidi" w:cstheme="majorBidi"/>
          <w:sz w:val="24"/>
          <w:szCs w:val="24"/>
          <w:lang w:val="sv-SE"/>
        </w:rPr>
        <w:t>i</w:t>
      </w:r>
      <w:r w:rsidR="00135FCE">
        <w:rPr>
          <w:rFonts w:asciiTheme="majorBidi" w:hAnsiTheme="majorBidi" w:cstheme="majorBidi"/>
          <w:sz w:val="24"/>
          <w:szCs w:val="24"/>
          <w:lang w:val="sv-SE"/>
        </w:rPr>
        <w:t xml:space="preserve">ng görs </w:t>
      </w:r>
      <w:proofErr w:type="spellStart"/>
      <w:r w:rsidR="00EC035D">
        <w:rPr>
          <w:rFonts w:asciiTheme="majorBidi" w:hAnsiTheme="majorBidi" w:cstheme="majorBidi"/>
          <w:sz w:val="24"/>
          <w:szCs w:val="24"/>
          <w:lang w:val="sv-SE"/>
        </w:rPr>
        <w:t>mha</w:t>
      </w:r>
      <w:proofErr w:type="spellEnd"/>
      <w:r w:rsidR="00EC035D">
        <w:rPr>
          <w:rFonts w:asciiTheme="majorBidi" w:hAnsiTheme="majorBidi" w:cstheme="majorBidi"/>
          <w:sz w:val="24"/>
          <w:szCs w:val="24"/>
          <w:lang w:val="sv-SE"/>
        </w:rPr>
        <w:t xml:space="preserve"> </w:t>
      </w:r>
      <w:r w:rsidR="003A29D8">
        <w:rPr>
          <w:rFonts w:asciiTheme="majorBidi" w:hAnsiTheme="majorBidi" w:cstheme="majorBidi"/>
          <w:sz w:val="24"/>
          <w:szCs w:val="24"/>
          <w:lang w:val="sv-SE"/>
        </w:rPr>
        <w:t>TFIIH</w:t>
      </w:r>
      <w:r w:rsidR="006F752A">
        <w:rPr>
          <w:rFonts w:asciiTheme="majorBidi" w:hAnsiTheme="majorBidi" w:cstheme="majorBidi"/>
          <w:sz w:val="24"/>
          <w:szCs w:val="24"/>
          <w:lang w:val="sv-SE"/>
        </w:rPr>
        <w:t xml:space="preserve"> (fungerar också som </w:t>
      </w:r>
      <w:proofErr w:type="spellStart"/>
      <w:r w:rsidR="006F752A">
        <w:rPr>
          <w:rFonts w:asciiTheme="majorBidi" w:hAnsiTheme="majorBidi" w:cstheme="majorBidi"/>
          <w:sz w:val="24"/>
          <w:szCs w:val="24"/>
          <w:lang w:val="sv-SE"/>
        </w:rPr>
        <w:t>helikas</w:t>
      </w:r>
      <w:proofErr w:type="spellEnd"/>
      <w:r w:rsidR="00013379">
        <w:rPr>
          <w:rFonts w:asciiTheme="majorBidi" w:hAnsiTheme="majorBidi" w:cstheme="majorBidi"/>
          <w:sz w:val="24"/>
          <w:szCs w:val="24"/>
          <w:lang w:val="sv-SE"/>
        </w:rPr>
        <w:t xml:space="preserve"> och särar på </w:t>
      </w:r>
      <w:proofErr w:type="spellStart"/>
      <w:r w:rsidR="00013379">
        <w:rPr>
          <w:rFonts w:asciiTheme="majorBidi" w:hAnsiTheme="majorBidi" w:cstheme="majorBidi"/>
          <w:sz w:val="24"/>
          <w:szCs w:val="24"/>
          <w:lang w:val="sv-SE"/>
        </w:rPr>
        <w:t>coding</w:t>
      </w:r>
      <w:proofErr w:type="spellEnd"/>
      <w:r w:rsidR="00013379">
        <w:rPr>
          <w:rFonts w:asciiTheme="majorBidi" w:hAnsiTheme="majorBidi" w:cstheme="majorBidi"/>
          <w:sz w:val="24"/>
          <w:szCs w:val="24"/>
          <w:lang w:val="sv-SE"/>
        </w:rPr>
        <w:t xml:space="preserve"> strand och template strand</w:t>
      </w:r>
      <w:r w:rsidR="00FA7218">
        <w:rPr>
          <w:rFonts w:asciiTheme="majorBidi" w:hAnsiTheme="majorBidi" w:cstheme="majorBidi"/>
          <w:sz w:val="24"/>
          <w:szCs w:val="24"/>
          <w:lang w:val="sv-SE"/>
        </w:rPr>
        <w:t>)</w:t>
      </w:r>
      <w:r w:rsidR="003A29D8">
        <w:rPr>
          <w:rFonts w:asciiTheme="majorBidi" w:hAnsiTheme="majorBidi" w:cstheme="majorBidi"/>
          <w:sz w:val="24"/>
          <w:szCs w:val="24"/>
          <w:lang w:val="sv-SE"/>
        </w:rPr>
        <w:t xml:space="preserve"> </w:t>
      </w:r>
      <w:r w:rsidR="00B353C8">
        <w:rPr>
          <w:rFonts w:asciiTheme="majorBidi" w:hAnsiTheme="majorBidi" w:cstheme="majorBidi"/>
          <w:sz w:val="24"/>
          <w:szCs w:val="24"/>
          <w:lang w:val="sv-SE"/>
        </w:rPr>
        <w:t>Efter ett antal fosforylering kan polymeraset</w:t>
      </w:r>
      <w:r w:rsidR="006F752A">
        <w:rPr>
          <w:rFonts w:asciiTheme="majorBidi" w:hAnsiTheme="majorBidi" w:cstheme="majorBidi"/>
          <w:sz w:val="24"/>
          <w:szCs w:val="24"/>
          <w:lang w:val="sv-SE"/>
        </w:rPr>
        <w:t xml:space="preserve"> släppa från promotorn</w:t>
      </w:r>
      <w:r w:rsidR="00BA2172">
        <w:rPr>
          <w:rFonts w:asciiTheme="majorBidi" w:hAnsiTheme="majorBidi" w:cstheme="majorBidi"/>
          <w:sz w:val="24"/>
          <w:szCs w:val="24"/>
          <w:lang w:val="sv-SE"/>
        </w:rPr>
        <w:t xml:space="preserve"> och</w:t>
      </w:r>
      <w:r w:rsidR="00B353C8">
        <w:rPr>
          <w:rFonts w:asciiTheme="majorBidi" w:hAnsiTheme="majorBidi" w:cstheme="majorBidi"/>
          <w:sz w:val="24"/>
          <w:szCs w:val="24"/>
          <w:lang w:val="sv-SE"/>
        </w:rPr>
        <w:t xml:space="preserve"> börja transkriptionen. </w:t>
      </w:r>
    </w:p>
    <w:p w14:paraId="7D80DBAB" w14:textId="4C0472B1" w:rsidR="00B814BF" w:rsidRDefault="00B814BF" w:rsidP="0083252D">
      <w:pPr>
        <w:rPr>
          <w:rFonts w:asciiTheme="majorBidi" w:hAnsiTheme="majorBidi" w:cstheme="majorBidi"/>
          <w:sz w:val="24"/>
          <w:szCs w:val="24"/>
          <w:lang w:val="sv-SE"/>
        </w:rPr>
      </w:pPr>
      <w:r w:rsidRPr="009968A0">
        <w:rPr>
          <w:rFonts w:asciiTheme="majorBidi" w:hAnsiTheme="majorBidi" w:cstheme="majorBidi"/>
          <w:b/>
          <w:bCs/>
          <w:sz w:val="24"/>
          <w:szCs w:val="24"/>
          <w:lang w:val="sv-SE"/>
        </w:rPr>
        <w:lastRenderedPageBreak/>
        <w:t>Elongering:</w:t>
      </w:r>
      <w:r w:rsidR="009968A0" w:rsidRPr="009968A0">
        <w:rPr>
          <w:rFonts w:asciiTheme="majorBidi" w:hAnsiTheme="majorBidi" w:cstheme="majorBidi"/>
          <w:b/>
          <w:bCs/>
          <w:sz w:val="24"/>
          <w:szCs w:val="24"/>
          <w:lang w:val="sv-SE"/>
        </w:rPr>
        <w:t xml:space="preserve"> </w:t>
      </w:r>
      <w:r w:rsidR="008F3D35">
        <w:rPr>
          <w:rFonts w:asciiTheme="majorBidi" w:hAnsiTheme="majorBidi" w:cstheme="majorBidi"/>
          <w:sz w:val="24"/>
          <w:szCs w:val="24"/>
          <w:lang w:val="sv-SE"/>
        </w:rPr>
        <w:t xml:space="preserve">DNA helixen öppnas och stängs med samma hastighet i </w:t>
      </w:r>
      <w:proofErr w:type="spellStart"/>
      <w:r w:rsidR="008F3D35">
        <w:rPr>
          <w:rFonts w:asciiTheme="majorBidi" w:hAnsiTheme="majorBidi" w:cstheme="majorBidi"/>
          <w:sz w:val="24"/>
          <w:szCs w:val="24"/>
          <w:lang w:val="sv-SE"/>
        </w:rPr>
        <w:t>replikationsbubblan</w:t>
      </w:r>
      <w:proofErr w:type="spellEnd"/>
      <w:r w:rsidR="008F3D35">
        <w:rPr>
          <w:rFonts w:asciiTheme="majorBidi" w:hAnsiTheme="majorBidi" w:cstheme="majorBidi"/>
          <w:sz w:val="24"/>
          <w:szCs w:val="24"/>
          <w:lang w:val="sv-SE"/>
        </w:rPr>
        <w:t xml:space="preserve">. </w:t>
      </w:r>
      <w:r w:rsidR="009968A0" w:rsidRPr="009968A0">
        <w:rPr>
          <w:rFonts w:asciiTheme="majorBidi" w:hAnsiTheme="majorBidi" w:cstheme="majorBidi"/>
          <w:sz w:val="24"/>
          <w:szCs w:val="24"/>
          <w:lang w:val="sv-SE"/>
        </w:rPr>
        <w:t>Template strand (mallsträngen) t</w:t>
      </w:r>
      <w:r w:rsidR="009968A0">
        <w:rPr>
          <w:rFonts w:asciiTheme="majorBidi" w:hAnsiTheme="majorBidi" w:cstheme="majorBidi"/>
          <w:sz w:val="24"/>
          <w:szCs w:val="24"/>
          <w:lang w:val="sv-SE"/>
        </w:rPr>
        <w:t xml:space="preserve">ranskriberas och </w:t>
      </w:r>
      <w:proofErr w:type="spellStart"/>
      <w:r w:rsidR="009968A0">
        <w:rPr>
          <w:rFonts w:asciiTheme="majorBidi" w:hAnsiTheme="majorBidi" w:cstheme="majorBidi"/>
          <w:sz w:val="24"/>
          <w:szCs w:val="24"/>
          <w:lang w:val="sv-SE"/>
        </w:rPr>
        <w:t>pre-mRNA:t</w:t>
      </w:r>
      <w:proofErr w:type="spellEnd"/>
      <w:r w:rsidR="009968A0">
        <w:rPr>
          <w:rFonts w:asciiTheme="majorBidi" w:hAnsiTheme="majorBidi" w:cstheme="majorBidi"/>
          <w:sz w:val="24"/>
          <w:szCs w:val="24"/>
          <w:lang w:val="sv-SE"/>
        </w:rPr>
        <w:t xml:space="preserve"> blir då en kopia av den strängen som template strängen var </w:t>
      </w:r>
      <w:r w:rsidR="009D052B">
        <w:rPr>
          <w:rFonts w:asciiTheme="majorBidi" w:hAnsiTheme="majorBidi" w:cstheme="majorBidi"/>
          <w:sz w:val="24"/>
          <w:szCs w:val="24"/>
          <w:lang w:val="sv-SE"/>
        </w:rPr>
        <w:t>bunden till (</w:t>
      </w:r>
      <w:proofErr w:type="spellStart"/>
      <w:r w:rsidR="009D052B">
        <w:rPr>
          <w:rFonts w:asciiTheme="majorBidi" w:hAnsiTheme="majorBidi" w:cstheme="majorBidi"/>
          <w:sz w:val="24"/>
          <w:szCs w:val="24"/>
          <w:lang w:val="sv-SE"/>
        </w:rPr>
        <w:t>coding</w:t>
      </w:r>
      <w:proofErr w:type="spellEnd"/>
      <w:r w:rsidR="009D052B">
        <w:rPr>
          <w:rFonts w:asciiTheme="majorBidi" w:hAnsiTheme="majorBidi" w:cstheme="majorBidi"/>
          <w:sz w:val="24"/>
          <w:szCs w:val="24"/>
          <w:lang w:val="sv-SE"/>
        </w:rPr>
        <w:t xml:space="preserve"> strand). </w:t>
      </w:r>
      <w:r w:rsidR="009F2AF6">
        <w:rPr>
          <w:rFonts w:asciiTheme="majorBidi" w:hAnsiTheme="majorBidi" w:cstheme="majorBidi"/>
          <w:sz w:val="24"/>
          <w:szCs w:val="24"/>
          <w:lang w:val="sv-SE"/>
        </w:rPr>
        <w:t xml:space="preserve">Men RNA skiljer sig från DNA genom att ha U </w:t>
      </w:r>
      <w:r w:rsidR="00380939">
        <w:rPr>
          <w:rFonts w:asciiTheme="majorBidi" w:hAnsiTheme="majorBidi" w:cstheme="majorBidi"/>
          <w:sz w:val="24"/>
          <w:szCs w:val="24"/>
          <w:lang w:val="sv-SE"/>
        </w:rPr>
        <w:t>istället</w:t>
      </w:r>
      <w:r w:rsidR="009F2AF6">
        <w:rPr>
          <w:rFonts w:asciiTheme="majorBidi" w:hAnsiTheme="majorBidi" w:cstheme="majorBidi"/>
          <w:sz w:val="24"/>
          <w:szCs w:val="24"/>
          <w:lang w:val="sv-SE"/>
        </w:rPr>
        <w:t xml:space="preserve"> för T</w:t>
      </w:r>
      <w:r w:rsidR="001F609F">
        <w:rPr>
          <w:rFonts w:asciiTheme="majorBidi" w:hAnsiTheme="majorBidi" w:cstheme="majorBidi"/>
          <w:sz w:val="24"/>
          <w:szCs w:val="24"/>
          <w:lang w:val="sv-SE"/>
        </w:rPr>
        <w:t xml:space="preserve">, och att ha </w:t>
      </w:r>
      <w:proofErr w:type="spellStart"/>
      <w:r w:rsidR="001F609F">
        <w:rPr>
          <w:rFonts w:asciiTheme="majorBidi" w:hAnsiTheme="majorBidi" w:cstheme="majorBidi"/>
          <w:sz w:val="24"/>
          <w:szCs w:val="24"/>
          <w:lang w:val="sv-SE"/>
        </w:rPr>
        <w:t>ribos</w:t>
      </w:r>
      <w:proofErr w:type="spellEnd"/>
      <w:r w:rsidR="001F609F">
        <w:rPr>
          <w:rFonts w:asciiTheme="majorBidi" w:hAnsiTheme="majorBidi" w:cstheme="majorBidi"/>
          <w:sz w:val="24"/>
          <w:szCs w:val="24"/>
          <w:lang w:val="sv-SE"/>
        </w:rPr>
        <w:t xml:space="preserve"> istället för </w:t>
      </w:r>
      <w:proofErr w:type="spellStart"/>
      <w:r w:rsidR="001F609F">
        <w:rPr>
          <w:rFonts w:asciiTheme="majorBidi" w:hAnsiTheme="majorBidi" w:cstheme="majorBidi"/>
          <w:sz w:val="24"/>
          <w:szCs w:val="24"/>
          <w:lang w:val="sv-SE"/>
        </w:rPr>
        <w:t>dioxyribos</w:t>
      </w:r>
      <w:proofErr w:type="spellEnd"/>
      <w:r w:rsidR="001F609F">
        <w:rPr>
          <w:rFonts w:asciiTheme="majorBidi" w:hAnsiTheme="majorBidi" w:cstheme="majorBidi"/>
          <w:sz w:val="24"/>
          <w:szCs w:val="24"/>
          <w:lang w:val="sv-SE"/>
        </w:rPr>
        <w:t xml:space="preserve">. </w:t>
      </w:r>
      <w:r w:rsidR="002F0458">
        <w:rPr>
          <w:rFonts w:asciiTheme="majorBidi" w:hAnsiTheme="majorBidi" w:cstheme="majorBidi"/>
          <w:sz w:val="24"/>
          <w:szCs w:val="24"/>
          <w:lang w:val="sv-SE"/>
        </w:rPr>
        <w:t xml:space="preserve">RNA strängen avslutas med poly A </w:t>
      </w:r>
      <w:r w:rsidR="00DE2161">
        <w:rPr>
          <w:rFonts w:asciiTheme="majorBidi" w:hAnsiTheme="majorBidi" w:cstheme="majorBidi"/>
          <w:sz w:val="24"/>
          <w:szCs w:val="24"/>
          <w:lang w:val="sv-SE"/>
        </w:rPr>
        <w:t>svans (</w:t>
      </w:r>
      <w:r w:rsidR="002F0458">
        <w:rPr>
          <w:rFonts w:asciiTheme="majorBidi" w:hAnsiTheme="majorBidi" w:cstheme="majorBidi"/>
          <w:sz w:val="24"/>
          <w:szCs w:val="24"/>
          <w:lang w:val="sv-SE"/>
        </w:rPr>
        <w:t>massor av A-nukleotider)</w:t>
      </w:r>
      <w:r w:rsidR="00FE775A">
        <w:rPr>
          <w:rFonts w:asciiTheme="majorBidi" w:hAnsiTheme="majorBidi" w:cstheme="majorBidi"/>
          <w:sz w:val="24"/>
          <w:szCs w:val="24"/>
          <w:lang w:val="sv-SE"/>
        </w:rPr>
        <w:t xml:space="preserve"> som är viktigt för </w:t>
      </w:r>
      <w:r w:rsidR="002D40FD">
        <w:rPr>
          <w:rFonts w:asciiTheme="majorBidi" w:hAnsiTheme="majorBidi" w:cstheme="majorBidi"/>
          <w:sz w:val="24"/>
          <w:szCs w:val="24"/>
          <w:lang w:val="sv-SE"/>
        </w:rPr>
        <w:t xml:space="preserve">stabilitet, transport ut i cytoplasman och hindrar från nedbrytning. </w:t>
      </w:r>
    </w:p>
    <w:p w14:paraId="7D7C3928" w14:textId="03BCA3D8" w:rsidR="00380939" w:rsidRPr="009968A0" w:rsidRDefault="00380939" w:rsidP="0083252D">
      <w:pPr>
        <w:rPr>
          <w:rFonts w:asciiTheme="majorBidi" w:hAnsiTheme="majorBidi" w:cstheme="majorBidi"/>
          <w:sz w:val="24"/>
          <w:szCs w:val="24"/>
          <w:lang w:val="sv-SE"/>
        </w:rPr>
      </w:pPr>
      <w:r>
        <w:rPr>
          <w:rFonts w:asciiTheme="majorBidi" w:hAnsiTheme="majorBidi" w:cstheme="majorBidi"/>
          <w:sz w:val="24"/>
          <w:szCs w:val="24"/>
          <w:lang w:val="sv-SE"/>
        </w:rPr>
        <w:t xml:space="preserve">RNA polymeraset läser av DNA strängen från 3’-5’ på mallsträngen och skriver det nya </w:t>
      </w:r>
      <w:r w:rsidR="00B233FB">
        <w:rPr>
          <w:rFonts w:asciiTheme="majorBidi" w:hAnsiTheme="majorBidi" w:cstheme="majorBidi"/>
          <w:sz w:val="24"/>
          <w:szCs w:val="24"/>
          <w:lang w:val="sv-SE"/>
        </w:rPr>
        <w:t xml:space="preserve">RNA från 5’-3’. </w:t>
      </w:r>
    </w:p>
    <w:p w14:paraId="441299A1" w14:textId="5CEAFB74" w:rsidR="00B814BF" w:rsidRDefault="00B814BF" w:rsidP="0083252D">
      <w:pPr>
        <w:rPr>
          <w:rFonts w:asciiTheme="majorBidi" w:hAnsiTheme="majorBidi" w:cstheme="majorBidi"/>
          <w:sz w:val="24"/>
          <w:szCs w:val="24"/>
          <w:lang w:val="sv-SE"/>
        </w:rPr>
      </w:pPr>
      <w:r w:rsidRPr="00B07D5E">
        <w:rPr>
          <w:rFonts w:asciiTheme="majorBidi" w:hAnsiTheme="majorBidi" w:cstheme="majorBidi"/>
          <w:b/>
          <w:bCs/>
          <w:sz w:val="24"/>
          <w:szCs w:val="24"/>
          <w:lang w:val="sv-SE"/>
        </w:rPr>
        <w:t>Terminering:</w:t>
      </w:r>
      <w:r w:rsidR="00B07D5E">
        <w:rPr>
          <w:rFonts w:asciiTheme="majorBidi" w:hAnsiTheme="majorBidi" w:cstheme="majorBidi"/>
          <w:sz w:val="24"/>
          <w:szCs w:val="24"/>
          <w:lang w:val="sv-SE"/>
        </w:rPr>
        <w:t xml:space="preserve"> transkriptionen fortgår tills en </w:t>
      </w:r>
      <w:proofErr w:type="spellStart"/>
      <w:r w:rsidR="00B07D5E">
        <w:rPr>
          <w:rFonts w:asciiTheme="majorBidi" w:hAnsiTheme="majorBidi" w:cstheme="majorBidi"/>
          <w:sz w:val="24"/>
          <w:szCs w:val="24"/>
          <w:lang w:val="sv-SE"/>
        </w:rPr>
        <w:t>termineringssingnal</w:t>
      </w:r>
      <w:proofErr w:type="spellEnd"/>
      <w:r w:rsidR="00B07D5E">
        <w:rPr>
          <w:rFonts w:asciiTheme="majorBidi" w:hAnsiTheme="majorBidi" w:cstheme="majorBidi"/>
          <w:sz w:val="24"/>
          <w:szCs w:val="24"/>
          <w:lang w:val="sv-SE"/>
        </w:rPr>
        <w:t xml:space="preserve"> nås. </w:t>
      </w:r>
      <w:r w:rsidR="005A3C7E">
        <w:rPr>
          <w:rFonts w:asciiTheme="majorBidi" w:hAnsiTheme="majorBidi" w:cstheme="majorBidi"/>
          <w:sz w:val="24"/>
          <w:szCs w:val="24"/>
          <w:lang w:val="sv-SE"/>
        </w:rPr>
        <w:t>Pre-</w:t>
      </w:r>
      <w:proofErr w:type="spellStart"/>
      <w:r w:rsidR="005A3C7E">
        <w:rPr>
          <w:rFonts w:asciiTheme="majorBidi" w:hAnsiTheme="majorBidi" w:cstheme="majorBidi"/>
          <w:sz w:val="24"/>
          <w:szCs w:val="24"/>
          <w:lang w:val="sv-SE"/>
        </w:rPr>
        <w:t>mRNA</w:t>
      </w:r>
      <w:proofErr w:type="spellEnd"/>
      <w:r w:rsidR="005A3C7E">
        <w:rPr>
          <w:rFonts w:asciiTheme="majorBidi" w:hAnsiTheme="majorBidi" w:cstheme="majorBidi"/>
          <w:sz w:val="24"/>
          <w:szCs w:val="24"/>
          <w:lang w:val="sv-SE"/>
        </w:rPr>
        <w:t xml:space="preserve"> syntetiseras som innehåller både introner och exoner. Introner </w:t>
      </w:r>
      <w:proofErr w:type="spellStart"/>
      <w:r w:rsidR="005A3C7E">
        <w:rPr>
          <w:rFonts w:asciiTheme="majorBidi" w:hAnsiTheme="majorBidi" w:cstheme="majorBidi"/>
          <w:sz w:val="24"/>
          <w:szCs w:val="24"/>
          <w:lang w:val="sv-SE"/>
        </w:rPr>
        <w:t>splicas</w:t>
      </w:r>
      <w:proofErr w:type="spellEnd"/>
      <w:r w:rsidR="005A3C7E">
        <w:rPr>
          <w:rFonts w:asciiTheme="majorBidi" w:hAnsiTheme="majorBidi" w:cstheme="majorBidi"/>
          <w:sz w:val="24"/>
          <w:szCs w:val="24"/>
          <w:lang w:val="sv-SE"/>
        </w:rPr>
        <w:t xml:space="preserve"> sedan bort. </w:t>
      </w:r>
    </w:p>
    <w:p w14:paraId="3DBD86C7" w14:textId="7223C766" w:rsidR="001E2D3B" w:rsidRDefault="001E2D3B" w:rsidP="0083252D">
      <w:pPr>
        <w:rPr>
          <w:rFonts w:asciiTheme="majorBidi" w:hAnsiTheme="majorBidi" w:cstheme="majorBidi"/>
          <w:sz w:val="24"/>
          <w:szCs w:val="24"/>
          <w:lang w:val="sv-SE" w:bidi="fa-IR"/>
        </w:rPr>
      </w:pPr>
      <w:proofErr w:type="spellStart"/>
      <w:r w:rsidRPr="004037BC">
        <w:rPr>
          <w:rFonts w:asciiTheme="majorBidi" w:hAnsiTheme="majorBidi" w:cstheme="majorBidi"/>
          <w:b/>
          <w:bCs/>
          <w:sz w:val="24"/>
          <w:szCs w:val="24"/>
          <w:lang w:val="sv-SE"/>
        </w:rPr>
        <w:t>Posttranskriptionella</w:t>
      </w:r>
      <w:proofErr w:type="spellEnd"/>
      <w:r w:rsidRPr="004037BC">
        <w:rPr>
          <w:rFonts w:asciiTheme="majorBidi" w:hAnsiTheme="majorBidi" w:cstheme="majorBidi"/>
          <w:b/>
          <w:bCs/>
          <w:sz w:val="24"/>
          <w:szCs w:val="24"/>
          <w:lang w:val="sv-SE"/>
        </w:rPr>
        <w:t xml:space="preserve"> modifieringar:</w:t>
      </w:r>
      <w:r>
        <w:rPr>
          <w:rFonts w:asciiTheme="majorBidi" w:hAnsiTheme="majorBidi" w:cstheme="majorBidi"/>
          <w:sz w:val="24"/>
          <w:szCs w:val="24"/>
          <w:lang w:val="sv-SE"/>
        </w:rPr>
        <w:t xml:space="preserve"> 5</w:t>
      </w:r>
      <w:r w:rsidR="002F0458">
        <w:rPr>
          <w:rFonts w:asciiTheme="majorBidi" w:hAnsiTheme="majorBidi" w:cstheme="majorBidi"/>
          <w:sz w:val="24"/>
          <w:szCs w:val="24"/>
          <w:lang w:val="sv-SE"/>
        </w:rPr>
        <w:t xml:space="preserve">´ </w:t>
      </w:r>
      <w:proofErr w:type="spellStart"/>
      <w:r w:rsidR="002F0458">
        <w:rPr>
          <w:rFonts w:asciiTheme="majorBidi" w:hAnsiTheme="majorBidi" w:cstheme="majorBidi"/>
          <w:sz w:val="24"/>
          <w:szCs w:val="24"/>
          <w:lang w:val="sv-SE"/>
        </w:rPr>
        <w:t>capping</w:t>
      </w:r>
      <w:proofErr w:type="spellEnd"/>
      <w:r w:rsidR="002F0458">
        <w:rPr>
          <w:rFonts w:asciiTheme="majorBidi" w:hAnsiTheme="majorBidi" w:cstheme="majorBidi"/>
          <w:sz w:val="24"/>
          <w:szCs w:val="24"/>
          <w:lang w:val="sv-SE"/>
        </w:rPr>
        <w:t xml:space="preserve"> och </w:t>
      </w:r>
      <w:proofErr w:type="spellStart"/>
      <w:r w:rsidR="002F0458">
        <w:rPr>
          <w:rFonts w:asciiTheme="majorBidi" w:hAnsiTheme="majorBidi" w:cstheme="majorBidi"/>
          <w:sz w:val="24"/>
          <w:szCs w:val="24"/>
          <w:lang w:val="sv-SE"/>
        </w:rPr>
        <w:t>splicing</w:t>
      </w:r>
      <w:proofErr w:type="spellEnd"/>
      <w:r w:rsidR="004037BC">
        <w:rPr>
          <w:rFonts w:asciiTheme="majorBidi" w:hAnsiTheme="majorBidi" w:cstheme="majorBidi"/>
          <w:sz w:val="24"/>
          <w:szCs w:val="24"/>
          <w:lang w:val="sv-SE"/>
        </w:rPr>
        <w:t xml:space="preserve">. Primärt </w:t>
      </w:r>
      <w:proofErr w:type="spellStart"/>
      <w:r w:rsidR="004037BC">
        <w:rPr>
          <w:rFonts w:asciiTheme="majorBidi" w:hAnsiTheme="majorBidi" w:cstheme="majorBidi"/>
          <w:sz w:val="24"/>
          <w:szCs w:val="24"/>
          <w:lang w:val="sv-SE"/>
        </w:rPr>
        <w:t>mRNA</w:t>
      </w:r>
      <w:proofErr w:type="spellEnd"/>
      <w:r w:rsidR="004037BC">
        <w:rPr>
          <w:rFonts w:asciiTheme="majorBidi" w:hAnsiTheme="majorBidi" w:cstheme="majorBidi"/>
          <w:sz w:val="24"/>
          <w:szCs w:val="24"/>
          <w:lang w:val="sv-SE"/>
        </w:rPr>
        <w:t xml:space="preserve"> till moget </w:t>
      </w:r>
      <w:proofErr w:type="spellStart"/>
      <w:r w:rsidR="004037BC">
        <w:rPr>
          <w:rFonts w:asciiTheme="majorBidi" w:hAnsiTheme="majorBidi" w:cstheme="majorBidi"/>
          <w:sz w:val="24"/>
          <w:szCs w:val="24"/>
          <w:lang w:val="sv-SE"/>
        </w:rPr>
        <w:t>mRNA</w:t>
      </w:r>
      <w:proofErr w:type="spellEnd"/>
      <w:r w:rsidR="004037BC">
        <w:rPr>
          <w:rFonts w:asciiTheme="majorBidi" w:hAnsiTheme="majorBidi" w:cstheme="majorBidi"/>
          <w:sz w:val="24"/>
          <w:szCs w:val="24"/>
          <w:lang w:val="sv-SE"/>
        </w:rPr>
        <w:t>. Cap struktur (</w:t>
      </w:r>
      <w:proofErr w:type="spellStart"/>
      <w:r w:rsidR="004037BC">
        <w:rPr>
          <w:rFonts w:asciiTheme="majorBidi" w:hAnsiTheme="majorBidi" w:cstheme="majorBidi"/>
          <w:sz w:val="24"/>
          <w:szCs w:val="24"/>
          <w:lang w:val="sv-SE"/>
        </w:rPr>
        <w:t>mety</w:t>
      </w:r>
      <w:r w:rsidR="001C0E97">
        <w:rPr>
          <w:rFonts w:asciiTheme="majorBidi" w:hAnsiTheme="majorBidi" w:cstheme="majorBidi"/>
          <w:sz w:val="24"/>
          <w:szCs w:val="24"/>
          <w:lang w:val="sv-SE"/>
        </w:rPr>
        <w:t>l</w:t>
      </w:r>
      <w:r w:rsidR="004037BC">
        <w:rPr>
          <w:rFonts w:asciiTheme="majorBidi" w:hAnsiTheme="majorBidi" w:cstheme="majorBidi"/>
          <w:sz w:val="24"/>
          <w:szCs w:val="24"/>
          <w:lang w:val="sv-SE"/>
        </w:rPr>
        <w:t>guanosine</w:t>
      </w:r>
      <w:proofErr w:type="spellEnd"/>
      <w:r w:rsidR="004037BC">
        <w:rPr>
          <w:rFonts w:asciiTheme="majorBidi" w:hAnsiTheme="majorBidi" w:cstheme="majorBidi"/>
          <w:sz w:val="24"/>
          <w:szCs w:val="24"/>
          <w:lang w:val="sv-SE"/>
        </w:rPr>
        <w:t>) l</w:t>
      </w:r>
      <w:r w:rsidR="004037BC">
        <w:rPr>
          <w:rFonts w:asciiTheme="majorBidi" w:hAnsiTheme="majorBidi" w:cstheme="majorBidi"/>
          <w:sz w:val="24"/>
          <w:szCs w:val="24"/>
          <w:lang w:val="sv-SE" w:bidi="fa-IR"/>
        </w:rPr>
        <w:t>äggs till vid 5’änden</w:t>
      </w:r>
      <w:r w:rsidR="00F51FFD">
        <w:rPr>
          <w:rFonts w:asciiTheme="majorBidi" w:hAnsiTheme="majorBidi" w:cstheme="majorBidi"/>
          <w:sz w:val="24"/>
          <w:szCs w:val="24"/>
          <w:lang w:val="sv-SE" w:bidi="fa-IR"/>
        </w:rPr>
        <w:t xml:space="preserve"> som underlättar </w:t>
      </w:r>
      <w:proofErr w:type="spellStart"/>
      <w:r w:rsidR="00F51FFD">
        <w:rPr>
          <w:rFonts w:asciiTheme="majorBidi" w:hAnsiTheme="majorBidi" w:cstheme="majorBidi"/>
          <w:sz w:val="24"/>
          <w:szCs w:val="24"/>
          <w:lang w:val="sv-SE" w:bidi="fa-IR"/>
        </w:rPr>
        <w:t>translationen</w:t>
      </w:r>
      <w:proofErr w:type="spellEnd"/>
      <w:r w:rsidR="00F51FFD">
        <w:rPr>
          <w:rFonts w:asciiTheme="majorBidi" w:hAnsiTheme="majorBidi" w:cstheme="majorBidi"/>
          <w:sz w:val="24"/>
          <w:szCs w:val="24"/>
          <w:lang w:val="sv-SE" w:bidi="fa-IR"/>
        </w:rPr>
        <w:t xml:space="preserve">. </w:t>
      </w:r>
      <w:r w:rsidR="00DE2161">
        <w:rPr>
          <w:rFonts w:asciiTheme="majorBidi" w:hAnsiTheme="majorBidi" w:cstheme="majorBidi"/>
          <w:sz w:val="24"/>
          <w:szCs w:val="24"/>
          <w:lang w:val="sv-SE" w:bidi="fa-IR"/>
        </w:rPr>
        <w:t xml:space="preserve">Poly A läggs till som </w:t>
      </w:r>
      <w:r w:rsidR="00215911">
        <w:rPr>
          <w:rFonts w:asciiTheme="majorBidi" w:hAnsiTheme="majorBidi" w:cstheme="majorBidi"/>
          <w:sz w:val="24"/>
          <w:szCs w:val="24"/>
          <w:lang w:val="sv-SE" w:bidi="fa-IR"/>
        </w:rPr>
        <w:t xml:space="preserve">hjälper </w:t>
      </w:r>
      <w:proofErr w:type="spellStart"/>
      <w:r w:rsidR="004C5AE0">
        <w:rPr>
          <w:rFonts w:asciiTheme="majorBidi" w:hAnsiTheme="majorBidi" w:cstheme="majorBidi"/>
          <w:sz w:val="24"/>
          <w:szCs w:val="24"/>
          <w:lang w:val="sv-SE" w:bidi="fa-IR"/>
        </w:rPr>
        <w:t>mRNA</w:t>
      </w:r>
      <w:proofErr w:type="spellEnd"/>
      <w:r w:rsidR="004C5AE0">
        <w:rPr>
          <w:rFonts w:asciiTheme="majorBidi" w:hAnsiTheme="majorBidi" w:cstheme="majorBidi"/>
          <w:sz w:val="24"/>
          <w:szCs w:val="24"/>
          <w:lang w:val="sv-SE" w:bidi="fa-IR"/>
        </w:rPr>
        <w:t xml:space="preserve"> att passera kärnmembranet och hindrar dess nedbrytning. </w:t>
      </w:r>
      <w:r w:rsidR="00334F90">
        <w:rPr>
          <w:rFonts w:asciiTheme="majorBidi" w:hAnsiTheme="majorBidi" w:cstheme="majorBidi"/>
          <w:sz w:val="24"/>
          <w:szCs w:val="24"/>
          <w:lang w:val="sv-SE" w:bidi="fa-IR"/>
        </w:rPr>
        <w:t xml:space="preserve">Introner splitsas av </w:t>
      </w:r>
      <w:proofErr w:type="spellStart"/>
      <w:r w:rsidR="00334F90">
        <w:rPr>
          <w:rFonts w:asciiTheme="majorBidi" w:hAnsiTheme="majorBidi" w:cstheme="majorBidi"/>
          <w:sz w:val="24"/>
          <w:szCs w:val="24"/>
          <w:lang w:val="sv-SE" w:bidi="fa-IR"/>
        </w:rPr>
        <w:t>spliceosomen</w:t>
      </w:r>
      <w:proofErr w:type="spellEnd"/>
      <w:r w:rsidR="00334F90">
        <w:rPr>
          <w:rFonts w:asciiTheme="majorBidi" w:hAnsiTheme="majorBidi" w:cstheme="majorBidi"/>
          <w:sz w:val="24"/>
          <w:szCs w:val="24"/>
          <w:lang w:val="sv-SE" w:bidi="fa-IR"/>
        </w:rPr>
        <w:t xml:space="preserve"> och vissa är självsplitsande</w:t>
      </w:r>
      <w:r w:rsidR="007D33D4">
        <w:rPr>
          <w:rFonts w:asciiTheme="majorBidi" w:hAnsiTheme="majorBidi" w:cstheme="majorBidi"/>
          <w:sz w:val="24"/>
          <w:szCs w:val="24"/>
          <w:lang w:val="sv-SE" w:bidi="fa-IR"/>
        </w:rPr>
        <w:t xml:space="preserve">. </w:t>
      </w:r>
      <w:r w:rsidR="00071B70">
        <w:rPr>
          <w:rFonts w:asciiTheme="majorBidi" w:hAnsiTheme="majorBidi" w:cstheme="majorBidi"/>
          <w:sz w:val="24"/>
          <w:szCs w:val="24"/>
          <w:lang w:val="sv-SE" w:bidi="fa-IR"/>
        </w:rPr>
        <w:t xml:space="preserve">Moget </w:t>
      </w:r>
      <w:proofErr w:type="spellStart"/>
      <w:r w:rsidR="00071B70">
        <w:rPr>
          <w:rFonts w:asciiTheme="majorBidi" w:hAnsiTheme="majorBidi" w:cstheme="majorBidi"/>
          <w:sz w:val="24"/>
          <w:szCs w:val="24"/>
          <w:lang w:val="sv-SE" w:bidi="fa-IR"/>
        </w:rPr>
        <w:t>mRNA</w:t>
      </w:r>
      <w:proofErr w:type="spellEnd"/>
      <w:r w:rsidR="00071B70">
        <w:rPr>
          <w:rFonts w:asciiTheme="majorBidi" w:hAnsiTheme="majorBidi" w:cstheme="majorBidi"/>
          <w:sz w:val="24"/>
          <w:szCs w:val="24"/>
          <w:lang w:val="sv-SE" w:bidi="fa-IR"/>
        </w:rPr>
        <w:t xml:space="preserve"> transporteras till cytoplasman genom kärnporer. </w:t>
      </w:r>
    </w:p>
    <w:p w14:paraId="4F796903" w14:textId="6E1473A7" w:rsidR="00BE75B0" w:rsidRDefault="00BE75B0" w:rsidP="0083252D">
      <w:pPr>
        <w:rPr>
          <w:rFonts w:asciiTheme="majorBidi" w:hAnsiTheme="majorBidi" w:cstheme="majorBidi"/>
          <w:sz w:val="24"/>
          <w:szCs w:val="24"/>
          <w:lang w:val="sv-SE" w:bidi="fa-IR"/>
        </w:rPr>
      </w:pPr>
      <w:r>
        <w:rPr>
          <w:rFonts w:asciiTheme="majorBidi" w:hAnsiTheme="majorBidi" w:cstheme="majorBidi"/>
          <w:sz w:val="24"/>
          <w:szCs w:val="24"/>
          <w:lang w:val="sv-SE" w:bidi="fa-IR"/>
        </w:rPr>
        <w:t xml:space="preserve">Vissa </w:t>
      </w:r>
      <w:proofErr w:type="spellStart"/>
      <w:r>
        <w:rPr>
          <w:rFonts w:asciiTheme="majorBidi" w:hAnsiTheme="majorBidi" w:cstheme="majorBidi"/>
          <w:sz w:val="24"/>
          <w:szCs w:val="24"/>
          <w:lang w:val="sv-SE" w:bidi="fa-IR"/>
        </w:rPr>
        <w:t>mRNA</w:t>
      </w:r>
      <w:proofErr w:type="spellEnd"/>
      <w:r>
        <w:rPr>
          <w:rFonts w:asciiTheme="majorBidi" w:hAnsiTheme="majorBidi" w:cstheme="majorBidi"/>
          <w:sz w:val="24"/>
          <w:szCs w:val="24"/>
          <w:lang w:val="sv-SE" w:bidi="fa-IR"/>
        </w:rPr>
        <w:t xml:space="preserve"> genomgår </w:t>
      </w:r>
      <w:r w:rsidRPr="00ED0EB8">
        <w:rPr>
          <w:rFonts w:asciiTheme="majorBidi" w:hAnsiTheme="majorBidi" w:cstheme="majorBidi"/>
          <w:b/>
          <w:bCs/>
          <w:sz w:val="24"/>
          <w:szCs w:val="24"/>
          <w:lang w:val="sv-SE" w:bidi="fa-IR"/>
        </w:rPr>
        <w:t xml:space="preserve">alternativ </w:t>
      </w:r>
      <w:proofErr w:type="spellStart"/>
      <w:r w:rsidRPr="00ED0EB8">
        <w:rPr>
          <w:rFonts w:asciiTheme="majorBidi" w:hAnsiTheme="majorBidi" w:cstheme="majorBidi"/>
          <w:b/>
          <w:bCs/>
          <w:sz w:val="24"/>
          <w:szCs w:val="24"/>
          <w:lang w:val="sv-SE" w:bidi="fa-IR"/>
        </w:rPr>
        <w:t>splicing</w:t>
      </w:r>
      <w:proofErr w:type="spellEnd"/>
      <w:r>
        <w:rPr>
          <w:rFonts w:asciiTheme="majorBidi" w:hAnsiTheme="majorBidi" w:cstheme="majorBidi"/>
          <w:sz w:val="24"/>
          <w:szCs w:val="24"/>
          <w:lang w:val="sv-SE" w:bidi="fa-IR"/>
        </w:rPr>
        <w:t xml:space="preserve"> (viktigt för </w:t>
      </w:r>
      <w:r w:rsidR="001E153C">
        <w:rPr>
          <w:rFonts w:asciiTheme="majorBidi" w:hAnsiTheme="majorBidi" w:cstheme="majorBidi"/>
          <w:sz w:val="24"/>
          <w:szCs w:val="24"/>
          <w:lang w:val="sv-SE" w:bidi="fa-IR"/>
        </w:rPr>
        <w:t xml:space="preserve">att ett begränsat genmaterial kan ge upphov till många olika proteiner). </w:t>
      </w:r>
    </w:p>
    <w:p w14:paraId="21A5CF4C" w14:textId="71A72E8D" w:rsidR="00ED0EB8" w:rsidRDefault="00ED0EB8" w:rsidP="0083252D">
      <w:pPr>
        <w:rPr>
          <w:rFonts w:asciiTheme="majorBidi" w:hAnsiTheme="majorBidi" w:cstheme="majorBidi"/>
          <w:sz w:val="24"/>
          <w:szCs w:val="24"/>
          <w:lang w:val="sv-SE" w:bidi="fa-IR"/>
        </w:rPr>
      </w:pPr>
      <w:r w:rsidRPr="00ED0EB8">
        <w:rPr>
          <w:rFonts w:asciiTheme="majorBidi" w:hAnsiTheme="majorBidi" w:cstheme="majorBidi"/>
          <w:sz w:val="24"/>
          <w:szCs w:val="24"/>
          <w:lang w:val="sv-SE" w:bidi="fa-IR"/>
        </w:rPr>
        <w:sym w:font="Wingdings" w:char="F0E0"/>
      </w:r>
      <w:proofErr w:type="spellStart"/>
      <w:r>
        <w:rPr>
          <w:rFonts w:asciiTheme="majorBidi" w:hAnsiTheme="majorBidi" w:cstheme="majorBidi"/>
          <w:sz w:val="24"/>
          <w:szCs w:val="24"/>
          <w:lang w:val="sv-SE" w:bidi="fa-IR"/>
        </w:rPr>
        <w:t>mikroRNA</w:t>
      </w:r>
      <w:proofErr w:type="spellEnd"/>
      <w:r>
        <w:rPr>
          <w:rFonts w:asciiTheme="majorBidi" w:hAnsiTheme="majorBidi" w:cstheme="majorBidi"/>
          <w:sz w:val="24"/>
          <w:szCs w:val="24"/>
          <w:lang w:val="sv-SE" w:bidi="fa-IR"/>
        </w:rPr>
        <w:t xml:space="preserve">: kan binda till </w:t>
      </w:r>
      <w:proofErr w:type="spellStart"/>
      <w:r>
        <w:rPr>
          <w:rFonts w:asciiTheme="majorBidi" w:hAnsiTheme="majorBidi" w:cstheme="majorBidi"/>
          <w:sz w:val="24"/>
          <w:szCs w:val="24"/>
          <w:lang w:val="sv-SE" w:bidi="fa-IR"/>
        </w:rPr>
        <w:t>mRNA</w:t>
      </w:r>
      <w:proofErr w:type="spellEnd"/>
      <w:r>
        <w:rPr>
          <w:rFonts w:asciiTheme="majorBidi" w:hAnsiTheme="majorBidi" w:cstheme="majorBidi"/>
          <w:sz w:val="24"/>
          <w:szCs w:val="24"/>
          <w:lang w:val="sv-SE" w:bidi="fa-IR"/>
        </w:rPr>
        <w:t xml:space="preserve"> och hindra dess </w:t>
      </w:r>
      <w:proofErr w:type="spellStart"/>
      <w:r>
        <w:rPr>
          <w:rFonts w:asciiTheme="majorBidi" w:hAnsiTheme="majorBidi" w:cstheme="majorBidi"/>
          <w:sz w:val="24"/>
          <w:szCs w:val="24"/>
          <w:lang w:val="sv-SE" w:bidi="fa-IR"/>
        </w:rPr>
        <w:t>translation</w:t>
      </w:r>
      <w:proofErr w:type="spellEnd"/>
      <w:r>
        <w:rPr>
          <w:rFonts w:asciiTheme="majorBidi" w:hAnsiTheme="majorBidi" w:cstheme="majorBidi"/>
          <w:sz w:val="24"/>
          <w:szCs w:val="24"/>
          <w:lang w:val="sv-SE" w:bidi="fa-IR"/>
        </w:rPr>
        <w:t xml:space="preserve">. </w:t>
      </w:r>
    </w:p>
    <w:p w14:paraId="35B1D5A1" w14:textId="05676A93" w:rsidR="00ED0EB8" w:rsidRDefault="00E94489" w:rsidP="0083252D">
      <w:pPr>
        <w:rPr>
          <w:rFonts w:asciiTheme="majorBidi" w:hAnsiTheme="majorBidi" w:cstheme="majorBidi"/>
          <w:sz w:val="24"/>
          <w:szCs w:val="24"/>
          <w:lang w:val="sv-SE" w:bidi="fa-IR"/>
        </w:rPr>
      </w:pPr>
      <w:r w:rsidRPr="00E94489">
        <w:rPr>
          <w:rFonts w:asciiTheme="majorBidi" w:hAnsiTheme="majorBidi" w:cstheme="majorBidi"/>
          <w:sz w:val="24"/>
          <w:szCs w:val="24"/>
          <w:lang w:val="sv-SE" w:bidi="fa-IR"/>
        </w:rPr>
        <w:sym w:font="Wingdings" w:char="F0E0"/>
      </w:r>
      <w:proofErr w:type="spellStart"/>
      <w:r>
        <w:rPr>
          <w:rFonts w:asciiTheme="majorBidi" w:hAnsiTheme="majorBidi" w:cstheme="majorBidi"/>
          <w:sz w:val="24"/>
          <w:szCs w:val="24"/>
          <w:lang w:val="sv-SE" w:bidi="fa-IR"/>
        </w:rPr>
        <w:t>translokationer</w:t>
      </w:r>
      <w:proofErr w:type="spellEnd"/>
      <w:r>
        <w:rPr>
          <w:rFonts w:asciiTheme="majorBidi" w:hAnsiTheme="majorBidi" w:cstheme="majorBidi"/>
          <w:sz w:val="24"/>
          <w:szCs w:val="24"/>
          <w:lang w:val="sv-SE" w:bidi="fa-IR"/>
        </w:rPr>
        <w:t xml:space="preserve"> av DNA: när en del av en kromosom flyttas över felaktigt till en annan kromosom. </w:t>
      </w:r>
    </w:p>
    <w:p w14:paraId="6B703130" w14:textId="334AC8EE" w:rsidR="007A5845" w:rsidRDefault="007A5845" w:rsidP="0083252D">
      <w:pPr>
        <w:rPr>
          <w:rFonts w:asciiTheme="majorBidi" w:hAnsiTheme="majorBidi" w:cstheme="majorBidi"/>
          <w:sz w:val="24"/>
          <w:szCs w:val="24"/>
          <w:lang w:val="sv-SE" w:bidi="fa-IR"/>
        </w:rPr>
      </w:pPr>
      <w:r w:rsidRPr="007A5845">
        <w:rPr>
          <w:rFonts w:asciiTheme="majorBidi" w:hAnsiTheme="majorBidi" w:cstheme="majorBidi"/>
          <w:sz w:val="24"/>
          <w:szCs w:val="24"/>
          <w:lang w:val="sv-SE" w:bidi="fa-IR"/>
        </w:rPr>
        <w:sym w:font="Wingdings" w:char="F0E0"/>
      </w:r>
      <w:proofErr w:type="spellStart"/>
      <w:r>
        <w:rPr>
          <w:rFonts w:asciiTheme="majorBidi" w:hAnsiTheme="majorBidi" w:cstheme="majorBidi"/>
          <w:sz w:val="24"/>
          <w:szCs w:val="24"/>
          <w:lang w:val="sv-SE" w:bidi="fa-IR"/>
        </w:rPr>
        <w:t>rRNA</w:t>
      </w:r>
      <w:proofErr w:type="spellEnd"/>
      <w:r>
        <w:rPr>
          <w:rFonts w:asciiTheme="majorBidi" w:hAnsiTheme="majorBidi" w:cstheme="majorBidi"/>
          <w:sz w:val="24"/>
          <w:szCs w:val="24"/>
          <w:lang w:val="sv-SE" w:bidi="fa-IR"/>
        </w:rPr>
        <w:t xml:space="preserve"> syntetiseras i </w:t>
      </w:r>
      <w:proofErr w:type="spellStart"/>
      <w:r>
        <w:rPr>
          <w:rFonts w:asciiTheme="majorBidi" w:hAnsiTheme="majorBidi" w:cstheme="majorBidi"/>
          <w:sz w:val="24"/>
          <w:szCs w:val="24"/>
          <w:lang w:val="sv-SE" w:bidi="fa-IR"/>
        </w:rPr>
        <w:t>nukleolen</w:t>
      </w:r>
      <w:proofErr w:type="spellEnd"/>
      <w:r>
        <w:rPr>
          <w:rFonts w:asciiTheme="majorBidi" w:hAnsiTheme="majorBidi" w:cstheme="majorBidi"/>
          <w:sz w:val="24"/>
          <w:szCs w:val="24"/>
          <w:lang w:val="sv-SE" w:bidi="fa-IR"/>
        </w:rPr>
        <w:t xml:space="preserve"> (</w:t>
      </w:r>
      <w:proofErr w:type="spellStart"/>
      <w:r>
        <w:rPr>
          <w:rFonts w:asciiTheme="majorBidi" w:hAnsiTheme="majorBidi" w:cstheme="majorBidi"/>
          <w:sz w:val="24"/>
          <w:szCs w:val="24"/>
          <w:lang w:val="sv-SE" w:bidi="fa-IR"/>
        </w:rPr>
        <w:t>suborganell</w:t>
      </w:r>
      <w:proofErr w:type="spellEnd"/>
      <w:r>
        <w:rPr>
          <w:rFonts w:asciiTheme="majorBidi" w:hAnsiTheme="majorBidi" w:cstheme="majorBidi"/>
          <w:sz w:val="24"/>
          <w:szCs w:val="24"/>
          <w:lang w:val="sv-SE" w:bidi="fa-IR"/>
        </w:rPr>
        <w:t xml:space="preserve"> i kärnan)</w:t>
      </w:r>
      <w:r w:rsidR="00D46AF9">
        <w:rPr>
          <w:rFonts w:asciiTheme="majorBidi" w:hAnsiTheme="majorBidi" w:cstheme="majorBidi"/>
          <w:sz w:val="24"/>
          <w:szCs w:val="24"/>
          <w:lang w:val="sv-SE" w:bidi="fa-IR"/>
        </w:rPr>
        <w:t xml:space="preserve">, och dess </w:t>
      </w:r>
      <w:proofErr w:type="spellStart"/>
      <w:r w:rsidR="00D46AF9">
        <w:rPr>
          <w:rFonts w:asciiTheme="majorBidi" w:hAnsiTheme="majorBidi" w:cstheme="majorBidi"/>
          <w:sz w:val="24"/>
          <w:szCs w:val="24"/>
          <w:lang w:val="sv-SE" w:bidi="fa-IR"/>
        </w:rPr>
        <w:t>intronliknande</w:t>
      </w:r>
      <w:proofErr w:type="spellEnd"/>
      <w:r w:rsidR="00D46AF9">
        <w:rPr>
          <w:rFonts w:asciiTheme="majorBidi" w:hAnsiTheme="majorBidi" w:cstheme="majorBidi"/>
          <w:sz w:val="24"/>
          <w:szCs w:val="24"/>
          <w:lang w:val="sv-SE" w:bidi="fa-IR"/>
        </w:rPr>
        <w:t xml:space="preserve"> sekvenser splitsas bort av </w:t>
      </w:r>
      <w:proofErr w:type="spellStart"/>
      <w:r w:rsidR="00D46AF9">
        <w:rPr>
          <w:rFonts w:asciiTheme="majorBidi" w:hAnsiTheme="majorBidi" w:cstheme="majorBidi"/>
          <w:sz w:val="24"/>
          <w:szCs w:val="24"/>
          <w:lang w:val="sv-SE" w:bidi="fa-IR"/>
        </w:rPr>
        <w:t>snoRNP</w:t>
      </w:r>
      <w:proofErr w:type="spellEnd"/>
      <w:r w:rsidR="00D46AF9">
        <w:rPr>
          <w:rFonts w:asciiTheme="majorBidi" w:hAnsiTheme="majorBidi" w:cstheme="majorBidi"/>
          <w:sz w:val="24"/>
          <w:szCs w:val="24"/>
          <w:lang w:val="sv-SE" w:bidi="fa-IR"/>
        </w:rPr>
        <w:t xml:space="preserve">. </w:t>
      </w:r>
    </w:p>
    <w:p w14:paraId="570B1EA9" w14:textId="033BF07D" w:rsidR="002B3BED" w:rsidRDefault="002B3BED" w:rsidP="0083252D">
      <w:pPr>
        <w:rPr>
          <w:rFonts w:asciiTheme="majorBidi" w:hAnsiTheme="majorBidi" w:cstheme="majorBidi"/>
          <w:sz w:val="24"/>
          <w:szCs w:val="24"/>
          <w:lang w:val="sv-SE" w:bidi="fa-IR"/>
        </w:rPr>
      </w:pPr>
      <w:r w:rsidRPr="002B3BED">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 xml:space="preserve">t-RNA </w:t>
      </w:r>
      <w:proofErr w:type="spellStart"/>
      <w:r>
        <w:rPr>
          <w:rFonts w:asciiTheme="majorBidi" w:hAnsiTheme="majorBidi" w:cstheme="majorBidi"/>
          <w:sz w:val="24"/>
          <w:szCs w:val="24"/>
          <w:lang w:val="sv-SE" w:bidi="fa-IR"/>
        </w:rPr>
        <w:t>syntetas</w:t>
      </w:r>
      <w:proofErr w:type="spellEnd"/>
      <w:r>
        <w:rPr>
          <w:rFonts w:asciiTheme="majorBidi" w:hAnsiTheme="majorBidi" w:cstheme="majorBidi"/>
          <w:sz w:val="24"/>
          <w:szCs w:val="24"/>
          <w:lang w:val="sv-SE" w:bidi="fa-IR"/>
        </w:rPr>
        <w:t xml:space="preserve"> kopplar </w:t>
      </w:r>
      <w:proofErr w:type="spellStart"/>
      <w:r>
        <w:rPr>
          <w:rFonts w:asciiTheme="majorBidi" w:hAnsiTheme="majorBidi" w:cstheme="majorBidi"/>
          <w:sz w:val="24"/>
          <w:szCs w:val="24"/>
          <w:lang w:val="sv-SE" w:bidi="fa-IR"/>
        </w:rPr>
        <w:t>tRNA</w:t>
      </w:r>
      <w:proofErr w:type="spellEnd"/>
      <w:r>
        <w:rPr>
          <w:rFonts w:asciiTheme="majorBidi" w:hAnsiTheme="majorBidi" w:cstheme="majorBidi"/>
          <w:sz w:val="24"/>
          <w:szCs w:val="24"/>
          <w:lang w:val="sv-SE" w:bidi="fa-IR"/>
        </w:rPr>
        <w:t xml:space="preserve"> med en specifik aminosyra. </w:t>
      </w:r>
    </w:p>
    <w:p w14:paraId="2D8597C5" w14:textId="53A0599A" w:rsidR="00DE2DEC" w:rsidRDefault="00246BFB" w:rsidP="0083252D">
      <w:pPr>
        <w:pBdr>
          <w:bottom w:val="single" w:sz="6" w:space="1" w:color="auto"/>
        </w:pBdr>
        <w:rPr>
          <w:rFonts w:asciiTheme="majorBidi" w:hAnsiTheme="majorBidi" w:cstheme="majorBidi"/>
          <w:sz w:val="24"/>
          <w:szCs w:val="24"/>
          <w:lang w:val="sv-SE" w:bidi="fa-IR"/>
        </w:rPr>
      </w:pPr>
      <w:r w:rsidRPr="00246BFB">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 xml:space="preserve">RNA interferens: består av </w:t>
      </w:r>
      <w:proofErr w:type="spellStart"/>
      <w:r>
        <w:rPr>
          <w:rFonts w:asciiTheme="majorBidi" w:hAnsiTheme="majorBidi" w:cstheme="majorBidi"/>
          <w:sz w:val="24"/>
          <w:szCs w:val="24"/>
          <w:lang w:val="sv-SE" w:bidi="fa-IR"/>
        </w:rPr>
        <w:t>miRNA</w:t>
      </w:r>
      <w:proofErr w:type="spellEnd"/>
      <w:r>
        <w:rPr>
          <w:rFonts w:asciiTheme="majorBidi" w:hAnsiTheme="majorBidi" w:cstheme="majorBidi"/>
          <w:sz w:val="24"/>
          <w:szCs w:val="24"/>
          <w:lang w:val="sv-SE" w:bidi="fa-IR"/>
        </w:rPr>
        <w:t xml:space="preserve"> och </w:t>
      </w:r>
      <w:proofErr w:type="spellStart"/>
      <w:r>
        <w:rPr>
          <w:rFonts w:asciiTheme="majorBidi" w:hAnsiTheme="majorBidi" w:cstheme="majorBidi"/>
          <w:sz w:val="24"/>
          <w:szCs w:val="24"/>
          <w:lang w:val="sv-SE" w:bidi="fa-IR"/>
        </w:rPr>
        <w:t>siRNA</w:t>
      </w:r>
      <w:proofErr w:type="spellEnd"/>
      <w:r>
        <w:rPr>
          <w:rFonts w:asciiTheme="majorBidi" w:hAnsiTheme="majorBidi" w:cstheme="majorBidi"/>
          <w:sz w:val="24"/>
          <w:szCs w:val="24"/>
          <w:lang w:val="sv-SE" w:bidi="fa-IR"/>
        </w:rPr>
        <w:t>, det är ett fenomen i levande celler där dubbelsträngad RNA kan tysta ner en gen så att den inte uttrycks</w:t>
      </w:r>
      <w:r w:rsidR="001E2341">
        <w:rPr>
          <w:rFonts w:asciiTheme="majorBidi" w:hAnsiTheme="majorBidi" w:cstheme="majorBidi"/>
          <w:sz w:val="24"/>
          <w:szCs w:val="24"/>
          <w:lang w:val="sv-SE" w:bidi="fa-IR"/>
        </w:rPr>
        <w:t xml:space="preserve">. </w:t>
      </w:r>
    </w:p>
    <w:p w14:paraId="499A55F7" w14:textId="7E27E606" w:rsidR="00637D79" w:rsidRDefault="00637D79" w:rsidP="0083252D">
      <w:pPr>
        <w:pBdr>
          <w:bottom w:val="single" w:sz="6" w:space="1" w:color="auto"/>
        </w:pBdr>
        <w:rPr>
          <w:rFonts w:asciiTheme="majorBidi" w:hAnsiTheme="majorBidi" w:cstheme="majorBidi"/>
          <w:sz w:val="24"/>
          <w:szCs w:val="24"/>
          <w:lang w:val="sv-SE" w:bidi="fa-IR"/>
        </w:rPr>
      </w:pPr>
      <w:proofErr w:type="spellStart"/>
      <w:r>
        <w:rPr>
          <w:rFonts w:asciiTheme="majorBidi" w:hAnsiTheme="majorBidi" w:cstheme="majorBidi"/>
          <w:sz w:val="24"/>
          <w:szCs w:val="24"/>
          <w:lang w:val="sv-SE" w:bidi="fa-IR"/>
        </w:rPr>
        <w:t>SiRNA</w:t>
      </w:r>
      <w:proofErr w:type="spellEnd"/>
      <w:r>
        <w:rPr>
          <w:rFonts w:asciiTheme="majorBidi" w:hAnsiTheme="majorBidi" w:cstheme="majorBidi"/>
          <w:sz w:val="24"/>
          <w:szCs w:val="24"/>
          <w:lang w:val="sv-SE" w:bidi="fa-IR"/>
        </w:rPr>
        <w:t xml:space="preserve"> används för tumörbekämpning och </w:t>
      </w:r>
      <w:proofErr w:type="spellStart"/>
      <w:r>
        <w:rPr>
          <w:rFonts w:asciiTheme="majorBidi" w:hAnsiTheme="majorBidi" w:cstheme="majorBidi"/>
          <w:sz w:val="24"/>
          <w:szCs w:val="24"/>
          <w:lang w:val="sv-SE" w:bidi="fa-IR"/>
        </w:rPr>
        <w:t>miRNA</w:t>
      </w:r>
      <w:proofErr w:type="spellEnd"/>
      <w:r>
        <w:rPr>
          <w:rFonts w:asciiTheme="majorBidi" w:hAnsiTheme="majorBidi" w:cstheme="majorBidi"/>
          <w:sz w:val="24"/>
          <w:szCs w:val="24"/>
          <w:lang w:val="sv-SE" w:bidi="fa-IR"/>
        </w:rPr>
        <w:t xml:space="preserve"> för cancerbehandlingar. </w:t>
      </w:r>
    </w:p>
    <w:p w14:paraId="1A248432" w14:textId="77777777" w:rsidR="00436EB5" w:rsidRDefault="00436EB5" w:rsidP="00436EB5">
      <w:pPr>
        <w:pBdr>
          <w:bottom w:val="single" w:sz="6" w:space="1" w:color="auto"/>
        </w:pBdr>
        <w:spacing w:after="0"/>
        <w:rPr>
          <w:rFonts w:ascii="Open Sans" w:hAnsi="Open Sans" w:cs="Open Sans"/>
          <w:color w:val="232323"/>
          <w:shd w:val="clear" w:color="auto" w:fill="B0CA3B"/>
        </w:rPr>
      </w:pPr>
      <w:r w:rsidRPr="00E24D7D">
        <w:rPr>
          <w:rFonts w:ascii="Open Sans" w:hAnsi="Open Sans" w:cs="Open Sans"/>
          <w:b/>
          <w:bCs/>
          <w:color w:val="232323"/>
          <w:shd w:val="clear" w:color="auto" w:fill="B0CA3B"/>
          <w:lang w:val="sv-SE"/>
        </w:rPr>
        <w:t xml:space="preserve">DNA </w:t>
      </w:r>
      <w:proofErr w:type="spellStart"/>
      <w:r w:rsidRPr="00E24D7D">
        <w:rPr>
          <w:rFonts w:ascii="Open Sans" w:hAnsi="Open Sans" w:cs="Open Sans"/>
          <w:b/>
          <w:bCs/>
          <w:color w:val="232323"/>
          <w:shd w:val="clear" w:color="auto" w:fill="B0CA3B"/>
          <w:lang w:val="sv-SE"/>
        </w:rPr>
        <w:t>Transposable</w:t>
      </w:r>
      <w:proofErr w:type="spellEnd"/>
      <w:r w:rsidRPr="00E24D7D">
        <w:rPr>
          <w:rFonts w:ascii="Open Sans" w:hAnsi="Open Sans" w:cs="Open Sans"/>
          <w:b/>
          <w:bCs/>
          <w:color w:val="232323"/>
          <w:shd w:val="clear" w:color="auto" w:fill="B0CA3B"/>
          <w:lang w:val="sv-SE"/>
        </w:rPr>
        <w:t xml:space="preserve"> element</w:t>
      </w:r>
      <w:r>
        <w:rPr>
          <w:rFonts w:ascii="Open Sans" w:hAnsi="Open Sans" w:cs="Open Sans"/>
          <w:color w:val="232323"/>
          <w:shd w:val="clear" w:color="auto" w:fill="B0CA3B"/>
          <w:lang w:val="sv-SE"/>
        </w:rPr>
        <w:t xml:space="preserve">: </w:t>
      </w:r>
    </w:p>
    <w:p w14:paraId="5BB06BCD" w14:textId="6C19D122" w:rsidR="00436EB5" w:rsidRPr="00436EB5" w:rsidRDefault="00436EB5" w:rsidP="00436EB5">
      <w:pPr>
        <w:pBdr>
          <w:bottom w:val="single" w:sz="6" w:space="1" w:color="auto"/>
        </w:pBdr>
        <w:spacing w:after="0"/>
        <w:rPr>
          <w:rFonts w:asciiTheme="majorBidi" w:eastAsia="Times New Roman" w:hAnsiTheme="majorBidi" w:cstheme="majorBidi"/>
          <w:sz w:val="24"/>
          <w:szCs w:val="24"/>
          <w:lang w:val="sv-SE"/>
        </w:rPr>
      </w:pPr>
      <w:r w:rsidRPr="00E6605A">
        <w:rPr>
          <w:rFonts w:asciiTheme="majorBidi" w:hAnsiTheme="majorBidi" w:cstheme="majorBidi"/>
          <w:color w:val="1D2B36"/>
          <w:sz w:val="24"/>
          <w:szCs w:val="24"/>
          <w:shd w:val="clear" w:color="auto" w:fill="FFFFFF"/>
        </w:rPr>
        <w:t>Transposoner är bitar av DNA som är mobila eller kan flytta till olika platser inom en cells genetiska information. Genom att flytta till en ny plats inom cellens genom kan transposoner orsaka mutationer och ändra mängden DNA som finns i cellen</w:t>
      </w:r>
      <w:r w:rsidRPr="00E6605A">
        <w:rPr>
          <w:rFonts w:asciiTheme="majorBidi" w:hAnsiTheme="majorBidi" w:cstheme="majorBidi"/>
          <w:color w:val="1D2B36"/>
          <w:sz w:val="24"/>
          <w:szCs w:val="24"/>
          <w:shd w:val="clear" w:color="auto" w:fill="FFFFFF"/>
          <w:lang w:val="sv-SE"/>
        </w:rPr>
        <w:t>.</w:t>
      </w:r>
    </w:p>
    <w:p w14:paraId="34EFED61" w14:textId="2DB52EEE" w:rsidR="0050427E" w:rsidRDefault="0050427E" w:rsidP="0083252D">
      <w:pPr>
        <w:rPr>
          <w:rFonts w:asciiTheme="majorBidi" w:hAnsiTheme="majorBidi" w:cstheme="majorBidi"/>
          <w:sz w:val="24"/>
          <w:szCs w:val="24"/>
          <w:lang w:val="sv-SE" w:bidi="fa-IR"/>
        </w:rPr>
      </w:pPr>
      <w:r w:rsidRPr="0050427E">
        <w:rPr>
          <w:rFonts w:asciiTheme="majorBidi" w:hAnsiTheme="majorBidi" w:cstheme="majorBidi"/>
          <w:b/>
          <w:bCs/>
          <w:sz w:val="24"/>
          <w:szCs w:val="24"/>
          <w:lang w:val="sv-SE" w:bidi="fa-IR"/>
        </w:rPr>
        <w:t xml:space="preserve">DNA </w:t>
      </w:r>
      <w:proofErr w:type="spellStart"/>
      <w:r w:rsidRPr="0050427E">
        <w:rPr>
          <w:rFonts w:asciiTheme="majorBidi" w:hAnsiTheme="majorBidi" w:cstheme="majorBidi"/>
          <w:b/>
          <w:bCs/>
          <w:sz w:val="24"/>
          <w:szCs w:val="24"/>
          <w:lang w:val="sv-SE" w:bidi="fa-IR"/>
        </w:rPr>
        <w:t>Translation</w:t>
      </w:r>
      <w:proofErr w:type="spellEnd"/>
      <w:r w:rsidRPr="0050427E">
        <w:rPr>
          <w:rFonts w:asciiTheme="majorBidi" w:hAnsiTheme="majorBidi" w:cstheme="majorBidi"/>
          <w:b/>
          <w:bCs/>
          <w:sz w:val="24"/>
          <w:szCs w:val="24"/>
          <w:lang w:val="sv-SE" w:bidi="fa-IR"/>
        </w:rPr>
        <w:t>:</w:t>
      </w:r>
      <w:r>
        <w:rPr>
          <w:rFonts w:asciiTheme="majorBidi" w:hAnsiTheme="majorBidi" w:cstheme="majorBidi"/>
          <w:b/>
          <w:bCs/>
          <w:sz w:val="24"/>
          <w:szCs w:val="24"/>
          <w:lang w:val="sv-SE" w:bidi="fa-IR"/>
        </w:rPr>
        <w:t xml:space="preserve"> (proteinsyntes)</w:t>
      </w:r>
      <w:r w:rsidR="00B37E44">
        <w:rPr>
          <w:rFonts w:asciiTheme="majorBidi" w:hAnsiTheme="majorBidi" w:cstheme="majorBidi"/>
          <w:b/>
          <w:bCs/>
          <w:sz w:val="24"/>
          <w:szCs w:val="24"/>
          <w:lang w:val="sv-SE" w:bidi="fa-IR"/>
        </w:rPr>
        <w:t xml:space="preserve">- </w:t>
      </w:r>
      <w:r w:rsidR="00B37E44">
        <w:rPr>
          <w:rFonts w:asciiTheme="majorBidi" w:hAnsiTheme="majorBidi" w:cstheme="majorBidi"/>
          <w:sz w:val="24"/>
          <w:szCs w:val="24"/>
          <w:lang w:val="sv-SE" w:bidi="fa-IR"/>
        </w:rPr>
        <w:t xml:space="preserve">information i den mogna </w:t>
      </w:r>
      <w:proofErr w:type="spellStart"/>
      <w:r w:rsidR="00B37E44">
        <w:rPr>
          <w:rFonts w:asciiTheme="majorBidi" w:hAnsiTheme="majorBidi" w:cstheme="majorBidi"/>
          <w:sz w:val="24"/>
          <w:szCs w:val="24"/>
          <w:lang w:val="sv-SE" w:bidi="fa-IR"/>
        </w:rPr>
        <w:t>mRNA</w:t>
      </w:r>
      <w:proofErr w:type="spellEnd"/>
      <w:r w:rsidR="00B37E44">
        <w:rPr>
          <w:rFonts w:asciiTheme="majorBidi" w:hAnsiTheme="majorBidi" w:cstheme="majorBidi"/>
          <w:sz w:val="24"/>
          <w:szCs w:val="24"/>
          <w:lang w:val="sv-SE" w:bidi="fa-IR"/>
        </w:rPr>
        <w:t xml:space="preserve"> översätts till protein. Sker i </w:t>
      </w:r>
      <w:proofErr w:type="spellStart"/>
      <w:r w:rsidR="00B37E44">
        <w:rPr>
          <w:rFonts w:asciiTheme="majorBidi" w:hAnsiTheme="majorBidi" w:cstheme="majorBidi"/>
          <w:sz w:val="24"/>
          <w:szCs w:val="24"/>
          <w:lang w:val="sv-SE" w:bidi="fa-IR"/>
        </w:rPr>
        <w:t>ribosomen</w:t>
      </w:r>
      <w:proofErr w:type="spellEnd"/>
      <w:r w:rsidR="00B37E44">
        <w:rPr>
          <w:rFonts w:asciiTheme="majorBidi" w:hAnsiTheme="majorBidi" w:cstheme="majorBidi"/>
          <w:sz w:val="24"/>
          <w:szCs w:val="24"/>
          <w:lang w:val="sv-SE" w:bidi="fa-IR"/>
        </w:rPr>
        <w:t xml:space="preserve">. </w:t>
      </w:r>
      <w:proofErr w:type="spellStart"/>
      <w:r w:rsidR="00B37E44">
        <w:rPr>
          <w:rFonts w:asciiTheme="majorBidi" w:hAnsiTheme="majorBidi" w:cstheme="majorBidi"/>
          <w:sz w:val="24"/>
          <w:szCs w:val="24"/>
          <w:lang w:val="sv-SE" w:bidi="fa-IR"/>
        </w:rPr>
        <w:t>mRNA</w:t>
      </w:r>
      <w:proofErr w:type="spellEnd"/>
      <w:r w:rsidR="00B37E44">
        <w:rPr>
          <w:rFonts w:asciiTheme="majorBidi" w:hAnsiTheme="majorBidi" w:cstheme="majorBidi"/>
          <w:sz w:val="24"/>
          <w:szCs w:val="24"/>
          <w:lang w:val="sv-SE" w:bidi="fa-IR"/>
        </w:rPr>
        <w:t xml:space="preserve"> (bär på infon), </w:t>
      </w:r>
      <w:proofErr w:type="spellStart"/>
      <w:r w:rsidR="00B37E44">
        <w:rPr>
          <w:rFonts w:asciiTheme="majorBidi" w:hAnsiTheme="majorBidi" w:cstheme="majorBidi"/>
          <w:sz w:val="24"/>
          <w:szCs w:val="24"/>
          <w:lang w:val="sv-SE" w:bidi="fa-IR"/>
        </w:rPr>
        <w:t>tRNA</w:t>
      </w:r>
      <w:proofErr w:type="spellEnd"/>
      <w:r w:rsidR="00B37E44">
        <w:rPr>
          <w:rFonts w:asciiTheme="majorBidi" w:hAnsiTheme="majorBidi" w:cstheme="majorBidi"/>
          <w:sz w:val="24"/>
          <w:szCs w:val="24"/>
          <w:lang w:val="sv-SE" w:bidi="fa-IR"/>
        </w:rPr>
        <w:t xml:space="preserve"> (bär på aminosyror) och </w:t>
      </w:r>
      <w:proofErr w:type="spellStart"/>
      <w:r w:rsidR="00B37E44">
        <w:rPr>
          <w:rFonts w:asciiTheme="majorBidi" w:hAnsiTheme="majorBidi" w:cstheme="majorBidi"/>
          <w:sz w:val="24"/>
          <w:szCs w:val="24"/>
          <w:lang w:val="sv-SE" w:bidi="fa-IR"/>
        </w:rPr>
        <w:t>Ribosomen</w:t>
      </w:r>
      <w:proofErr w:type="spellEnd"/>
      <w:r w:rsidR="00B37E44">
        <w:rPr>
          <w:rFonts w:asciiTheme="majorBidi" w:hAnsiTheme="majorBidi" w:cstheme="majorBidi"/>
          <w:sz w:val="24"/>
          <w:szCs w:val="24"/>
          <w:lang w:val="sv-SE" w:bidi="fa-IR"/>
        </w:rPr>
        <w:t xml:space="preserve"> (sköter själva </w:t>
      </w:r>
      <w:r w:rsidR="00E86396">
        <w:rPr>
          <w:rFonts w:asciiTheme="majorBidi" w:hAnsiTheme="majorBidi" w:cstheme="majorBidi"/>
          <w:sz w:val="24"/>
          <w:szCs w:val="24"/>
          <w:lang w:val="sv-SE" w:bidi="fa-IR"/>
        </w:rPr>
        <w:t xml:space="preserve">proteinsyntesen. </w:t>
      </w:r>
    </w:p>
    <w:p w14:paraId="07E20E1F" w14:textId="23D7FCA5" w:rsidR="00B37E44" w:rsidRDefault="007C479A" w:rsidP="003059E9">
      <w:pPr>
        <w:rPr>
          <w:rFonts w:asciiTheme="majorBidi" w:hAnsiTheme="majorBidi" w:cstheme="majorBidi"/>
          <w:sz w:val="24"/>
          <w:szCs w:val="24"/>
          <w:lang w:val="sv-SE" w:bidi="fa-IR"/>
        </w:rPr>
      </w:pPr>
      <w:r w:rsidRPr="003059E9">
        <w:rPr>
          <w:rFonts w:asciiTheme="majorBidi" w:hAnsiTheme="majorBidi" w:cstheme="majorBidi"/>
          <w:b/>
          <w:bCs/>
          <w:sz w:val="24"/>
          <w:szCs w:val="24"/>
          <w:lang w:val="sv-SE" w:bidi="fa-IR"/>
        </w:rPr>
        <w:t>Initiering</w:t>
      </w:r>
      <w:r>
        <w:rPr>
          <w:rFonts w:asciiTheme="majorBidi" w:hAnsiTheme="majorBidi" w:cstheme="majorBidi"/>
          <w:sz w:val="24"/>
          <w:szCs w:val="24"/>
          <w:lang w:val="sv-SE" w:bidi="fa-IR"/>
        </w:rPr>
        <w:t xml:space="preserve">: </w:t>
      </w:r>
      <w:proofErr w:type="spellStart"/>
      <w:r w:rsidR="00CC62F0">
        <w:rPr>
          <w:rFonts w:asciiTheme="majorBidi" w:hAnsiTheme="majorBidi" w:cstheme="majorBidi"/>
          <w:sz w:val="24"/>
          <w:szCs w:val="24"/>
          <w:lang w:val="sv-SE" w:bidi="fa-IR"/>
        </w:rPr>
        <w:t>mRNA</w:t>
      </w:r>
      <w:proofErr w:type="spellEnd"/>
      <w:r w:rsidR="00CC62F0">
        <w:rPr>
          <w:rFonts w:asciiTheme="majorBidi" w:hAnsiTheme="majorBidi" w:cstheme="majorBidi"/>
          <w:sz w:val="24"/>
          <w:szCs w:val="24"/>
          <w:lang w:val="sv-SE" w:bidi="fa-IR"/>
        </w:rPr>
        <w:t xml:space="preserve"> binder sig till </w:t>
      </w:r>
      <w:proofErr w:type="spellStart"/>
      <w:r w:rsidR="00CC62F0">
        <w:rPr>
          <w:rFonts w:asciiTheme="majorBidi" w:hAnsiTheme="majorBidi" w:cstheme="majorBidi"/>
          <w:sz w:val="24"/>
          <w:szCs w:val="24"/>
          <w:lang w:val="sv-SE" w:bidi="fa-IR"/>
        </w:rPr>
        <w:t>mRNA</w:t>
      </w:r>
      <w:proofErr w:type="spellEnd"/>
      <w:r w:rsidR="00CC62F0">
        <w:rPr>
          <w:rFonts w:asciiTheme="majorBidi" w:hAnsiTheme="majorBidi" w:cstheme="majorBidi"/>
          <w:sz w:val="24"/>
          <w:szCs w:val="24"/>
          <w:lang w:val="sv-SE" w:bidi="fa-IR"/>
        </w:rPr>
        <w:t xml:space="preserve"> bindningssite (lilla </w:t>
      </w:r>
      <w:proofErr w:type="spellStart"/>
      <w:r w:rsidR="00CC62F0">
        <w:rPr>
          <w:rFonts w:asciiTheme="majorBidi" w:hAnsiTheme="majorBidi" w:cstheme="majorBidi"/>
          <w:sz w:val="24"/>
          <w:szCs w:val="24"/>
          <w:lang w:val="sv-SE" w:bidi="fa-IR"/>
        </w:rPr>
        <w:t>ribosomenheten</w:t>
      </w:r>
      <w:proofErr w:type="spellEnd"/>
      <w:r w:rsidR="00CC62F0">
        <w:rPr>
          <w:rFonts w:asciiTheme="majorBidi" w:hAnsiTheme="majorBidi" w:cstheme="majorBidi"/>
          <w:sz w:val="24"/>
          <w:szCs w:val="24"/>
          <w:lang w:val="sv-SE" w:bidi="fa-IR"/>
        </w:rPr>
        <w:t xml:space="preserve">) med hjälp av </w:t>
      </w:r>
      <w:proofErr w:type="spellStart"/>
      <w:r w:rsidR="00CC62F0">
        <w:rPr>
          <w:rFonts w:asciiTheme="majorBidi" w:hAnsiTheme="majorBidi" w:cstheme="majorBidi"/>
          <w:sz w:val="24"/>
          <w:szCs w:val="24"/>
          <w:lang w:val="sv-SE" w:bidi="fa-IR"/>
        </w:rPr>
        <w:t>cap</w:t>
      </w:r>
      <w:proofErr w:type="spellEnd"/>
      <w:r w:rsidR="00CC62F0">
        <w:rPr>
          <w:rFonts w:asciiTheme="majorBidi" w:hAnsiTheme="majorBidi" w:cstheme="majorBidi"/>
          <w:sz w:val="24"/>
          <w:szCs w:val="24"/>
          <w:lang w:val="sv-SE" w:bidi="fa-IR"/>
        </w:rPr>
        <w:t xml:space="preserve"> 5´. </w:t>
      </w:r>
      <w:r w:rsidR="003B52D4">
        <w:rPr>
          <w:rFonts w:asciiTheme="majorBidi" w:hAnsiTheme="majorBidi" w:cstheme="majorBidi"/>
          <w:sz w:val="24"/>
          <w:szCs w:val="24"/>
          <w:lang w:val="sv-SE" w:bidi="fa-IR"/>
        </w:rPr>
        <w:t xml:space="preserve">Lilla </w:t>
      </w:r>
      <w:proofErr w:type="spellStart"/>
      <w:r w:rsidR="003B52D4">
        <w:rPr>
          <w:rFonts w:asciiTheme="majorBidi" w:hAnsiTheme="majorBidi" w:cstheme="majorBidi"/>
          <w:sz w:val="24"/>
          <w:szCs w:val="24"/>
          <w:lang w:val="sv-SE" w:bidi="fa-IR"/>
        </w:rPr>
        <w:t>ribosomenheten</w:t>
      </w:r>
      <w:proofErr w:type="spellEnd"/>
      <w:r w:rsidR="003B52D4">
        <w:rPr>
          <w:rFonts w:asciiTheme="majorBidi" w:hAnsiTheme="majorBidi" w:cstheme="majorBidi"/>
          <w:sz w:val="24"/>
          <w:szCs w:val="24"/>
          <w:lang w:val="sv-SE" w:bidi="fa-IR"/>
        </w:rPr>
        <w:t xml:space="preserve"> flyttar sig 5´-3´för att hitta </w:t>
      </w:r>
      <w:proofErr w:type="spellStart"/>
      <w:r w:rsidR="003B52D4">
        <w:rPr>
          <w:rFonts w:asciiTheme="majorBidi" w:hAnsiTheme="majorBidi" w:cstheme="majorBidi"/>
          <w:sz w:val="24"/>
          <w:szCs w:val="24"/>
          <w:lang w:val="sv-SE" w:bidi="fa-IR"/>
        </w:rPr>
        <w:t>startkodonet</w:t>
      </w:r>
      <w:proofErr w:type="spellEnd"/>
      <w:r w:rsidR="003B52D4">
        <w:rPr>
          <w:rFonts w:asciiTheme="majorBidi" w:hAnsiTheme="majorBidi" w:cstheme="majorBidi"/>
          <w:sz w:val="24"/>
          <w:szCs w:val="24"/>
          <w:lang w:val="sv-SE" w:bidi="fa-IR"/>
        </w:rPr>
        <w:t xml:space="preserve"> (AUG). </w:t>
      </w:r>
      <w:proofErr w:type="spellStart"/>
      <w:r w:rsidR="003B52D4">
        <w:rPr>
          <w:rFonts w:asciiTheme="majorBidi" w:hAnsiTheme="majorBidi" w:cstheme="majorBidi"/>
          <w:sz w:val="24"/>
          <w:szCs w:val="24"/>
          <w:lang w:val="sv-SE" w:bidi="fa-IR"/>
        </w:rPr>
        <w:t>tRNA</w:t>
      </w:r>
      <w:proofErr w:type="spellEnd"/>
      <w:r w:rsidR="003B52D4">
        <w:rPr>
          <w:rFonts w:asciiTheme="majorBidi" w:hAnsiTheme="majorBidi" w:cstheme="majorBidi"/>
          <w:sz w:val="24"/>
          <w:szCs w:val="24"/>
          <w:lang w:val="sv-SE" w:bidi="fa-IR"/>
        </w:rPr>
        <w:t xml:space="preserve"> som bär på </w:t>
      </w:r>
      <w:proofErr w:type="spellStart"/>
      <w:r w:rsidR="003B52D4">
        <w:rPr>
          <w:rFonts w:asciiTheme="majorBidi" w:hAnsiTheme="majorBidi" w:cstheme="majorBidi"/>
          <w:sz w:val="24"/>
          <w:szCs w:val="24"/>
          <w:lang w:val="sv-SE" w:bidi="fa-IR"/>
        </w:rPr>
        <w:t>metionin</w:t>
      </w:r>
      <w:proofErr w:type="spellEnd"/>
      <w:r w:rsidR="00B90AFC">
        <w:rPr>
          <w:rFonts w:asciiTheme="majorBidi" w:hAnsiTheme="majorBidi" w:cstheme="majorBidi"/>
          <w:sz w:val="24"/>
          <w:szCs w:val="24"/>
          <w:lang w:val="sv-SE" w:bidi="fa-IR"/>
        </w:rPr>
        <w:t xml:space="preserve"> och har antikodonet</w:t>
      </w:r>
      <w:r w:rsidR="003B52D4">
        <w:rPr>
          <w:rFonts w:asciiTheme="majorBidi" w:hAnsiTheme="majorBidi" w:cstheme="majorBidi"/>
          <w:sz w:val="24"/>
          <w:szCs w:val="24"/>
          <w:lang w:val="sv-SE" w:bidi="fa-IR"/>
        </w:rPr>
        <w:t xml:space="preserve"> (UAC) binder sig till</w:t>
      </w:r>
      <w:r w:rsidR="00B90AFC">
        <w:rPr>
          <w:rFonts w:asciiTheme="majorBidi" w:hAnsiTheme="majorBidi" w:cstheme="majorBidi"/>
          <w:sz w:val="24"/>
          <w:szCs w:val="24"/>
          <w:lang w:val="sv-SE" w:bidi="fa-IR"/>
        </w:rPr>
        <w:t xml:space="preserve"> </w:t>
      </w:r>
      <w:proofErr w:type="spellStart"/>
      <w:r w:rsidR="00B90AFC">
        <w:rPr>
          <w:rFonts w:asciiTheme="majorBidi" w:hAnsiTheme="majorBidi" w:cstheme="majorBidi"/>
          <w:sz w:val="24"/>
          <w:szCs w:val="24"/>
          <w:lang w:val="sv-SE" w:bidi="fa-IR"/>
        </w:rPr>
        <w:t>mRNA</w:t>
      </w:r>
      <w:proofErr w:type="spellEnd"/>
      <w:r w:rsidR="00B90AFC">
        <w:rPr>
          <w:rFonts w:asciiTheme="majorBidi" w:hAnsiTheme="majorBidi" w:cstheme="majorBidi"/>
          <w:sz w:val="24"/>
          <w:szCs w:val="24"/>
          <w:lang w:val="sv-SE" w:bidi="fa-IR"/>
        </w:rPr>
        <w:t xml:space="preserve">. </w:t>
      </w:r>
      <w:r w:rsidR="003059E9">
        <w:rPr>
          <w:rFonts w:asciiTheme="majorBidi" w:hAnsiTheme="majorBidi" w:cstheme="majorBidi"/>
          <w:sz w:val="24"/>
          <w:szCs w:val="24"/>
          <w:lang w:val="sv-SE" w:bidi="fa-IR"/>
        </w:rPr>
        <w:t xml:space="preserve">Sedan binder </w:t>
      </w:r>
      <w:proofErr w:type="spellStart"/>
      <w:r w:rsidR="003059E9">
        <w:rPr>
          <w:rFonts w:asciiTheme="majorBidi" w:hAnsiTheme="majorBidi" w:cstheme="majorBidi"/>
          <w:sz w:val="24"/>
          <w:szCs w:val="24"/>
          <w:lang w:val="sv-SE" w:bidi="fa-IR"/>
        </w:rPr>
        <w:t>ribosomen</w:t>
      </w:r>
      <w:proofErr w:type="spellEnd"/>
      <w:r w:rsidR="003059E9">
        <w:rPr>
          <w:rFonts w:asciiTheme="majorBidi" w:hAnsiTheme="majorBidi" w:cstheme="majorBidi"/>
          <w:sz w:val="24"/>
          <w:szCs w:val="24"/>
          <w:lang w:val="sv-SE" w:bidi="fa-IR"/>
        </w:rPr>
        <w:t xml:space="preserve"> stora subenhet som har E (exit), P (protein) och A (aminosyra) siter. </w:t>
      </w:r>
      <w:proofErr w:type="spellStart"/>
      <w:r w:rsidR="003059E9">
        <w:rPr>
          <w:rFonts w:asciiTheme="majorBidi" w:hAnsiTheme="majorBidi" w:cstheme="majorBidi"/>
          <w:sz w:val="24"/>
          <w:szCs w:val="24"/>
          <w:lang w:val="sv-SE" w:bidi="fa-IR"/>
        </w:rPr>
        <w:t>Translationen</w:t>
      </w:r>
      <w:proofErr w:type="spellEnd"/>
      <w:r w:rsidR="003059E9">
        <w:rPr>
          <w:rFonts w:asciiTheme="majorBidi" w:hAnsiTheme="majorBidi" w:cstheme="majorBidi"/>
          <w:sz w:val="24"/>
          <w:szCs w:val="24"/>
          <w:lang w:val="sv-SE" w:bidi="fa-IR"/>
        </w:rPr>
        <w:t xml:space="preserve"> kan starta. </w:t>
      </w:r>
    </w:p>
    <w:p w14:paraId="6AEB6C93" w14:textId="78138847" w:rsidR="00F542E3" w:rsidRDefault="003059E9" w:rsidP="00F542E3">
      <w:pPr>
        <w:rPr>
          <w:rFonts w:asciiTheme="majorBidi" w:hAnsiTheme="majorBidi" w:cstheme="majorBidi"/>
          <w:sz w:val="24"/>
          <w:szCs w:val="24"/>
          <w:lang w:val="sv-SE" w:bidi="fa-IR"/>
        </w:rPr>
      </w:pPr>
      <w:r w:rsidRPr="00B37E09">
        <w:rPr>
          <w:rFonts w:asciiTheme="majorBidi" w:hAnsiTheme="majorBidi" w:cstheme="majorBidi"/>
          <w:b/>
          <w:bCs/>
          <w:sz w:val="24"/>
          <w:szCs w:val="24"/>
          <w:lang w:val="sv-SE" w:bidi="fa-IR"/>
        </w:rPr>
        <w:t>Elongering</w:t>
      </w:r>
      <w:r>
        <w:rPr>
          <w:rFonts w:asciiTheme="majorBidi" w:hAnsiTheme="majorBidi" w:cstheme="majorBidi"/>
          <w:sz w:val="24"/>
          <w:szCs w:val="24"/>
          <w:lang w:val="sv-SE" w:bidi="fa-IR"/>
        </w:rPr>
        <w:t xml:space="preserve">: </w:t>
      </w:r>
      <w:r w:rsidR="00E23C30">
        <w:rPr>
          <w:rFonts w:asciiTheme="majorBidi" w:hAnsiTheme="majorBidi" w:cstheme="majorBidi"/>
          <w:sz w:val="24"/>
          <w:szCs w:val="24"/>
          <w:lang w:val="sv-SE" w:bidi="fa-IR"/>
        </w:rPr>
        <w:t xml:space="preserve">En ny </w:t>
      </w:r>
      <w:proofErr w:type="spellStart"/>
      <w:r w:rsidR="00E23C30">
        <w:rPr>
          <w:rFonts w:asciiTheme="majorBidi" w:hAnsiTheme="majorBidi" w:cstheme="majorBidi"/>
          <w:sz w:val="24"/>
          <w:szCs w:val="24"/>
          <w:lang w:val="sv-SE" w:bidi="fa-IR"/>
        </w:rPr>
        <w:t>tRNA</w:t>
      </w:r>
      <w:proofErr w:type="spellEnd"/>
      <w:r w:rsidR="00E23C30">
        <w:rPr>
          <w:rFonts w:asciiTheme="majorBidi" w:hAnsiTheme="majorBidi" w:cstheme="majorBidi"/>
          <w:sz w:val="24"/>
          <w:szCs w:val="24"/>
          <w:lang w:val="sv-SE" w:bidi="fa-IR"/>
        </w:rPr>
        <w:t xml:space="preserve"> binder sig till A siten och </w:t>
      </w:r>
      <w:proofErr w:type="spellStart"/>
      <w:r w:rsidR="00E23C30">
        <w:rPr>
          <w:rFonts w:asciiTheme="majorBidi" w:hAnsiTheme="majorBidi" w:cstheme="majorBidi"/>
          <w:sz w:val="24"/>
          <w:szCs w:val="24"/>
          <w:lang w:val="sv-SE" w:bidi="fa-IR"/>
        </w:rPr>
        <w:t>rRNA</w:t>
      </w:r>
      <w:proofErr w:type="spellEnd"/>
      <w:r w:rsidR="00E23C30">
        <w:rPr>
          <w:rFonts w:asciiTheme="majorBidi" w:hAnsiTheme="majorBidi" w:cstheme="majorBidi"/>
          <w:sz w:val="24"/>
          <w:szCs w:val="24"/>
          <w:lang w:val="sv-SE" w:bidi="fa-IR"/>
        </w:rPr>
        <w:t xml:space="preserve"> kopplar samman aminosyrorna </w:t>
      </w:r>
      <w:r w:rsidR="004C2295">
        <w:rPr>
          <w:rFonts w:asciiTheme="majorBidi" w:hAnsiTheme="majorBidi" w:cstheme="majorBidi"/>
          <w:sz w:val="24"/>
          <w:szCs w:val="24"/>
          <w:lang w:val="sv-SE" w:bidi="fa-IR"/>
        </w:rPr>
        <w:t xml:space="preserve">från P site till A siten. </w:t>
      </w:r>
      <w:proofErr w:type="spellStart"/>
      <w:r w:rsidR="00F542E3">
        <w:rPr>
          <w:rFonts w:asciiTheme="majorBidi" w:hAnsiTheme="majorBidi" w:cstheme="majorBidi"/>
          <w:sz w:val="24"/>
          <w:szCs w:val="24"/>
          <w:lang w:val="sv-SE" w:bidi="fa-IR"/>
        </w:rPr>
        <w:t>Ribosomen</w:t>
      </w:r>
      <w:proofErr w:type="spellEnd"/>
      <w:r w:rsidR="00F542E3">
        <w:rPr>
          <w:rFonts w:asciiTheme="majorBidi" w:hAnsiTheme="majorBidi" w:cstheme="majorBidi"/>
          <w:sz w:val="24"/>
          <w:szCs w:val="24"/>
          <w:lang w:val="sv-SE" w:bidi="fa-IR"/>
        </w:rPr>
        <w:t xml:space="preserve"> flyttar sig en triplett framåt, den fria </w:t>
      </w:r>
      <w:proofErr w:type="spellStart"/>
      <w:r w:rsidR="00F542E3">
        <w:rPr>
          <w:rFonts w:asciiTheme="majorBidi" w:hAnsiTheme="majorBidi" w:cstheme="majorBidi"/>
          <w:sz w:val="24"/>
          <w:szCs w:val="24"/>
          <w:lang w:val="sv-SE" w:bidi="fa-IR"/>
        </w:rPr>
        <w:t>tRNA</w:t>
      </w:r>
      <w:proofErr w:type="spellEnd"/>
      <w:r w:rsidR="00F542E3">
        <w:rPr>
          <w:rFonts w:asciiTheme="majorBidi" w:hAnsiTheme="majorBidi" w:cstheme="majorBidi"/>
          <w:sz w:val="24"/>
          <w:szCs w:val="24"/>
          <w:lang w:val="sv-SE" w:bidi="fa-IR"/>
        </w:rPr>
        <w:t xml:space="preserve"> flyttas till E </w:t>
      </w:r>
      <w:r w:rsidR="00F542E3">
        <w:rPr>
          <w:rFonts w:asciiTheme="majorBidi" w:hAnsiTheme="majorBidi" w:cstheme="majorBidi"/>
          <w:sz w:val="24"/>
          <w:szCs w:val="24"/>
          <w:lang w:val="sv-SE" w:bidi="fa-IR"/>
        </w:rPr>
        <w:lastRenderedPageBreak/>
        <w:t>siten</w:t>
      </w:r>
      <w:r w:rsidR="009512D0">
        <w:rPr>
          <w:rFonts w:asciiTheme="majorBidi" w:hAnsiTheme="majorBidi" w:cstheme="majorBidi"/>
          <w:sz w:val="24"/>
          <w:szCs w:val="24"/>
          <w:lang w:val="sv-SE" w:bidi="fa-IR"/>
        </w:rPr>
        <w:t xml:space="preserve"> och sedan lossnar. Växandepolypeptidskedjan flyttas till P siten </w:t>
      </w:r>
      <w:r w:rsidR="005E52F5">
        <w:rPr>
          <w:rFonts w:asciiTheme="majorBidi" w:hAnsiTheme="majorBidi" w:cstheme="majorBidi"/>
          <w:sz w:val="24"/>
          <w:szCs w:val="24"/>
          <w:lang w:val="sv-SE" w:bidi="fa-IR"/>
        </w:rPr>
        <w:t>(Förflyttning från A</w:t>
      </w:r>
      <w:r w:rsidR="005E52F5" w:rsidRPr="005E52F5">
        <w:rPr>
          <w:rFonts w:asciiTheme="majorBidi" w:hAnsiTheme="majorBidi" w:cstheme="majorBidi"/>
          <w:sz w:val="24"/>
          <w:szCs w:val="24"/>
          <w:lang w:val="sv-SE" w:bidi="fa-IR"/>
        </w:rPr>
        <w:sym w:font="Wingdings" w:char="F0E0"/>
      </w:r>
      <w:r w:rsidR="005E52F5">
        <w:rPr>
          <w:rFonts w:asciiTheme="majorBidi" w:hAnsiTheme="majorBidi" w:cstheme="majorBidi"/>
          <w:sz w:val="24"/>
          <w:szCs w:val="24"/>
          <w:lang w:val="sv-SE" w:bidi="fa-IR"/>
        </w:rPr>
        <w:t xml:space="preserve">P kräver GTP) </w:t>
      </w:r>
      <w:r w:rsidR="009512D0">
        <w:rPr>
          <w:rFonts w:asciiTheme="majorBidi" w:hAnsiTheme="majorBidi" w:cstheme="majorBidi"/>
          <w:sz w:val="24"/>
          <w:szCs w:val="24"/>
          <w:lang w:val="sv-SE" w:bidi="fa-IR"/>
        </w:rPr>
        <w:t xml:space="preserve">och ny </w:t>
      </w:r>
      <w:proofErr w:type="spellStart"/>
      <w:r w:rsidR="00840C35">
        <w:rPr>
          <w:rFonts w:asciiTheme="majorBidi" w:hAnsiTheme="majorBidi" w:cstheme="majorBidi"/>
          <w:sz w:val="24"/>
          <w:szCs w:val="24"/>
          <w:lang w:val="sv-SE" w:bidi="fa-IR"/>
        </w:rPr>
        <w:t>tRNA</w:t>
      </w:r>
      <w:proofErr w:type="spellEnd"/>
      <w:r w:rsidR="00840C35">
        <w:rPr>
          <w:rFonts w:asciiTheme="majorBidi" w:hAnsiTheme="majorBidi" w:cstheme="majorBidi"/>
          <w:sz w:val="24"/>
          <w:szCs w:val="24"/>
          <w:lang w:val="sv-SE" w:bidi="fa-IR"/>
        </w:rPr>
        <w:t xml:space="preserve"> kommer </w:t>
      </w:r>
      <w:r w:rsidR="00DB508D">
        <w:rPr>
          <w:rFonts w:asciiTheme="majorBidi" w:hAnsiTheme="majorBidi" w:cstheme="majorBidi"/>
          <w:sz w:val="24"/>
          <w:szCs w:val="24"/>
          <w:lang w:val="sv-SE" w:bidi="fa-IR"/>
        </w:rPr>
        <w:t xml:space="preserve">till A siten och kedjan flyttas till A siten och </w:t>
      </w:r>
      <w:proofErr w:type="spellStart"/>
      <w:r w:rsidR="00DB508D">
        <w:rPr>
          <w:rFonts w:asciiTheme="majorBidi" w:hAnsiTheme="majorBidi" w:cstheme="majorBidi"/>
          <w:sz w:val="24"/>
          <w:szCs w:val="24"/>
          <w:lang w:val="sv-SE" w:bidi="fa-IR"/>
        </w:rPr>
        <w:t>tRNA</w:t>
      </w:r>
      <w:proofErr w:type="spellEnd"/>
      <w:r w:rsidR="00DB508D">
        <w:rPr>
          <w:rFonts w:asciiTheme="majorBidi" w:hAnsiTheme="majorBidi" w:cstheme="majorBidi"/>
          <w:sz w:val="24"/>
          <w:szCs w:val="24"/>
          <w:lang w:val="sv-SE" w:bidi="fa-IR"/>
        </w:rPr>
        <w:t xml:space="preserve"> i p siten flyttas till E siten. Detta fortsätter tills ett stop kodon visas i A siten. (UAA, UGA, UAG)</w:t>
      </w:r>
      <w:r w:rsidR="00790DA0">
        <w:rPr>
          <w:rFonts w:asciiTheme="majorBidi" w:hAnsiTheme="majorBidi" w:cstheme="majorBidi"/>
          <w:sz w:val="24"/>
          <w:szCs w:val="24"/>
          <w:lang w:val="sv-SE" w:bidi="fa-IR"/>
        </w:rPr>
        <w:t xml:space="preserve">. </w:t>
      </w:r>
    </w:p>
    <w:p w14:paraId="20600F4B" w14:textId="0D7DA0EA" w:rsidR="00B37E09" w:rsidRPr="00B37E44" w:rsidRDefault="00B37E09" w:rsidP="00F542E3">
      <w:pPr>
        <w:rPr>
          <w:rFonts w:asciiTheme="majorBidi" w:hAnsiTheme="majorBidi" w:cstheme="majorBidi"/>
          <w:sz w:val="24"/>
          <w:szCs w:val="24"/>
          <w:lang w:val="sv-SE" w:bidi="fa-IR"/>
        </w:rPr>
      </w:pPr>
      <w:r w:rsidRPr="00101F1D">
        <w:rPr>
          <w:rFonts w:asciiTheme="majorBidi" w:hAnsiTheme="majorBidi" w:cstheme="majorBidi"/>
          <w:b/>
          <w:bCs/>
          <w:sz w:val="24"/>
          <w:szCs w:val="24"/>
          <w:lang w:val="sv-SE" w:bidi="fa-IR"/>
        </w:rPr>
        <w:t>Terminering</w:t>
      </w:r>
      <w:r>
        <w:rPr>
          <w:rFonts w:asciiTheme="majorBidi" w:hAnsiTheme="majorBidi" w:cstheme="majorBidi"/>
          <w:sz w:val="24"/>
          <w:szCs w:val="24"/>
          <w:lang w:val="sv-SE" w:bidi="fa-IR"/>
        </w:rPr>
        <w:t xml:space="preserve">: </w:t>
      </w:r>
      <w:r w:rsidR="00197E53">
        <w:rPr>
          <w:rFonts w:asciiTheme="majorBidi" w:hAnsiTheme="majorBidi" w:cstheme="majorBidi"/>
          <w:sz w:val="24"/>
          <w:szCs w:val="24"/>
          <w:lang w:val="sv-SE" w:bidi="fa-IR"/>
        </w:rPr>
        <w:t xml:space="preserve">speciella releasefaktor/RF känner igen </w:t>
      </w:r>
      <w:proofErr w:type="spellStart"/>
      <w:r w:rsidR="00197E53">
        <w:rPr>
          <w:rFonts w:asciiTheme="majorBidi" w:hAnsiTheme="majorBidi" w:cstheme="majorBidi"/>
          <w:sz w:val="24"/>
          <w:szCs w:val="24"/>
          <w:lang w:val="sv-SE" w:bidi="fa-IR"/>
        </w:rPr>
        <w:t>stoppkodonerna</w:t>
      </w:r>
      <w:proofErr w:type="spellEnd"/>
      <w:r w:rsidR="00197E53">
        <w:rPr>
          <w:rFonts w:asciiTheme="majorBidi" w:hAnsiTheme="majorBidi" w:cstheme="majorBidi"/>
          <w:sz w:val="24"/>
          <w:szCs w:val="24"/>
          <w:lang w:val="sv-SE" w:bidi="fa-IR"/>
        </w:rPr>
        <w:t xml:space="preserve"> och binder till dem och blockerar för en ny </w:t>
      </w:r>
      <w:proofErr w:type="spellStart"/>
      <w:r w:rsidR="00197E53">
        <w:rPr>
          <w:rFonts w:asciiTheme="majorBidi" w:hAnsiTheme="majorBidi" w:cstheme="majorBidi"/>
          <w:sz w:val="24"/>
          <w:szCs w:val="24"/>
          <w:lang w:val="sv-SE" w:bidi="fa-IR"/>
        </w:rPr>
        <w:t>tRNA</w:t>
      </w:r>
      <w:proofErr w:type="spellEnd"/>
      <w:r w:rsidR="00197E53">
        <w:rPr>
          <w:rFonts w:asciiTheme="majorBidi" w:hAnsiTheme="majorBidi" w:cstheme="majorBidi"/>
          <w:sz w:val="24"/>
          <w:szCs w:val="24"/>
          <w:lang w:val="sv-SE" w:bidi="fa-IR"/>
        </w:rPr>
        <w:t xml:space="preserve"> i A siten. </w:t>
      </w:r>
      <w:r w:rsidR="008D7E2B">
        <w:rPr>
          <w:rFonts w:asciiTheme="majorBidi" w:hAnsiTheme="majorBidi" w:cstheme="majorBidi"/>
          <w:sz w:val="24"/>
          <w:szCs w:val="24"/>
          <w:lang w:val="sv-SE" w:bidi="fa-IR"/>
        </w:rPr>
        <w:t xml:space="preserve">Hela </w:t>
      </w:r>
      <w:proofErr w:type="spellStart"/>
      <w:r w:rsidR="008D7E2B">
        <w:rPr>
          <w:rFonts w:asciiTheme="majorBidi" w:hAnsiTheme="majorBidi" w:cstheme="majorBidi"/>
          <w:sz w:val="24"/>
          <w:szCs w:val="24"/>
          <w:lang w:val="sv-SE" w:bidi="fa-IR"/>
        </w:rPr>
        <w:t>ribosomkomplexet</w:t>
      </w:r>
      <w:proofErr w:type="spellEnd"/>
      <w:r w:rsidR="008D7E2B">
        <w:rPr>
          <w:rFonts w:asciiTheme="majorBidi" w:hAnsiTheme="majorBidi" w:cstheme="majorBidi"/>
          <w:sz w:val="24"/>
          <w:szCs w:val="24"/>
          <w:lang w:val="sv-SE" w:bidi="fa-IR"/>
        </w:rPr>
        <w:t xml:space="preserve"> dissocieras, polypeptidkedjan veckas till sin tredimensionella form. </w:t>
      </w:r>
    </w:p>
    <w:p w14:paraId="22447F85" w14:textId="4DFEC108" w:rsidR="0050427E" w:rsidRDefault="001706AC" w:rsidP="0083252D">
      <w:pPr>
        <w:pBdr>
          <w:bottom w:val="single" w:sz="6" w:space="1" w:color="auto"/>
        </w:pBdr>
        <w:rPr>
          <w:rFonts w:asciiTheme="majorBidi" w:hAnsiTheme="majorBidi" w:cstheme="majorBidi"/>
          <w:b/>
          <w:bCs/>
          <w:sz w:val="24"/>
          <w:szCs w:val="24"/>
          <w:lang w:val="sv-SE" w:bidi="fa-IR"/>
        </w:rPr>
      </w:pPr>
      <w:r>
        <w:rPr>
          <w:noProof/>
        </w:rPr>
        <w:drawing>
          <wp:inline distT="0" distB="0" distL="0" distR="0" wp14:anchorId="7BBABCDB" wp14:editId="4F0F81A5">
            <wp:extent cx="3692567" cy="277368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8242" cy="2807989"/>
                    </a:xfrm>
                    <a:prstGeom prst="rect">
                      <a:avLst/>
                    </a:prstGeom>
                  </pic:spPr>
                </pic:pic>
              </a:graphicData>
            </a:graphic>
          </wp:inline>
        </w:drawing>
      </w:r>
    </w:p>
    <w:p w14:paraId="016E9DF6" w14:textId="3EE5B4E0" w:rsidR="00F72622" w:rsidRPr="00142236" w:rsidRDefault="00F72622" w:rsidP="0083252D">
      <w:pPr>
        <w:rPr>
          <w:rFonts w:asciiTheme="majorBidi" w:hAnsiTheme="majorBidi" w:cstheme="majorBidi"/>
          <w:b/>
          <w:bCs/>
          <w:sz w:val="24"/>
          <w:szCs w:val="24"/>
          <w:lang w:val="sv-SE"/>
        </w:rPr>
      </w:pPr>
      <w:proofErr w:type="spellStart"/>
      <w:r w:rsidRPr="00142236">
        <w:rPr>
          <w:rFonts w:asciiTheme="majorBidi" w:hAnsiTheme="majorBidi" w:cstheme="majorBidi"/>
          <w:b/>
          <w:bCs/>
          <w:sz w:val="24"/>
          <w:szCs w:val="24"/>
          <w:lang w:val="sv-SE"/>
        </w:rPr>
        <w:t>Posttranslationella</w:t>
      </w:r>
      <w:proofErr w:type="spellEnd"/>
      <w:r w:rsidRPr="00142236">
        <w:rPr>
          <w:rFonts w:asciiTheme="majorBidi" w:hAnsiTheme="majorBidi" w:cstheme="majorBidi"/>
          <w:b/>
          <w:bCs/>
          <w:sz w:val="24"/>
          <w:szCs w:val="24"/>
          <w:lang w:val="sv-SE"/>
        </w:rPr>
        <w:t xml:space="preserve"> modifieringar:</w:t>
      </w:r>
    </w:p>
    <w:p w14:paraId="695D14A0" w14:textId="77777777" w:rsidR="00887910" w:rsidRDefault="00F72622" w:rsidP="00887910">
      <w:pPr>
        <w:rPr>
          <w:rFonts w:asciiTheme="majorBidi" w:hAnsiTheme="majorBidi" w:cstheme="majorBidi"/>
          <w:sz w:val="24"/>
          <w:szCs w:val="24"/>
        </w:rPr>
      </w:pPr>
      <w:r w:rsidRPr="00F72622">
        <w:rPr>
          <w:rFonts w:asciiTheme="majorBidi" w:hAnsiTheme="majorBidi" w:cstheme="majorBidi"/>
          <w:sz w:val="24"/>
          <w:szCs w:val="24"/>
        </w:rPr>
        <w:t xml:space="preserve">Även om proteinet har veckats korrekt måste det ibland genomgå vissa modifieringar för att bli funktionellt. PTM kan ske på aminosyrornas sidokedjor eller på proteinets C- och N-terminaler och kan ske på ribosomen under själva translationen eller senare (ofta i ER eller Golgi). </w:t>
      </w:r>
    </w:p>
    <w:p w14:paraId="40CDEB6E" w14:textId="28BE5C16" w:rsidR="00F72622" w:rsidRDefault="00887910" w:rsidP="00887910">
      <w:pPr>
        <w:rPr>
          <w:rFonts w:asciiTheme="majorBidi" w:hAnsiTheme="majorBidi" w:cstheme="majorBidi"/>
          <w:sz w:val="24"/>
          <w:szCs w:val="24"/>
        </w:rPr>
      </w:pPr>
      <w:r>
        <w:rPr>
          <w:rFonts w:asciiTheme="majorBidi" w:hAnsiTheme="majorBidi" w:cstheme="majorBidi"/>
          <w:sz w:val="24"/>
          <w:szCs w:val="24"/>
          <w:lang w:val="sv-SE"/>
        </w:rPr>
        <w:t>-</w:t>
      </w:r>
      <w:r w:rsidR="00F72622" w:rsidRPr="00F72622">
        <w:rPr>
          <w:rFonts w:asciiTheme="majorBidi" w:hAnsiTheme="majorBidi" w:cstheme="majorBidi"/>
          <w:sz w:val="24"/>
          <w:szCs w:val="24"/>
        </w:rPr>
        <w:t>Trimmning Ibland försvinner vissa delar av proteinet. Ofta försvinner exempelvis den första aminosyran, MET, i N-terminalen.</w:t>
      </w:r>
    </w:p>
    <w:p w14:paraId="29DF86D2" w14:textId="41E3E589" w:rsidR="00210677" w:rsidRDefault="00210677" w:rsidP="00887910">
      <w:pPr>
        <w:pBdr>
          <w:bottom w:val="single" w:sz="6" w:space="1" w:color="auto"/>
        </w:pBdr>
        <w:rPr>
          <w:rFonts w:asciiTheme="majorBidi" w:hAnsiTheme="majorBidi" w:cstheme="majorBidi"/>
          <w:sz w:val="24"/>
          <w:szCs w:val="24"/>
          <w:lang w:val="sv-SE"/>
        </w:rPr>
      </w:pPr>
      <w:r>
        <w:rPr>
          <w:rFonts w:asciiTheme="majorBidi" w:hAnsiTheme="majorBidi" w:cstheme="majorBidi"/>
          <w:sz w:val="24"/>
          <w:szCs w:val="24"/>
          <w:lang w:val="sv-SE"/>
        </w:rPr>
        <w:t>Kovalenta modifieringar: metylering, acetylering, glykosylering</w:t>
      </w:r>
      <w:r w:rsidR="007E1002">
        <w:rPr>
          <w:rFonts w:asciiTheme="majorBidi" w:hAnsiTheme="majorBidi" w:cstheme="majorBidi"/>
          <w:sz w:val="24"/>
          <w:szCs w:val="24"/>
          <w:lang w:val="sv-SE"/>
        </w:rPr>
        <w:t xml:space="preserve">, fosforylering (ändrar aktivitet) och </w:t>
      </w:r>
      <w:proofErr w:type="spellStart"/>
      <w:r w:rsidR="007E1002">
        <w:rPr>
          <w:rFonts w:asciiTheme="majorBidi" w:hAnsiTheme="majorBidi" w:cstheme="majorBidi"/>
          <w:sz w:val="24"/>
          <w:szCs w:val="24"/>
          <w:lang w:val="sv-SE"/>
        </w:rPr>
        <w:t>ubitquinering</w:t>
      </w:r>
      <w:proofErr w:type="spellEnd"/>
      <w:r w:rsidR="007E1002">
        <w:rPr>
          <w:rFonts w:asciiTheme="majorBidi" w:hAnsiTheme="majorBidi" w:cstheme="majorBidi"/>
          <w:sz w:val="24"/>
          <w:szCs w:val="24"/>
          <w:lang w:val="sv-SE"/>
        </w:rPr>
        <w:t xml:space="preserve">. </w:t>
      </w:r>
    </w:p>
    <w:p w14:paraId="7B80FF88" w14:textId="753D03F6" w:rsidR="00CF741A" w:rsidRPr="005F01C0" w:rsidRDefault="00CF741A" w:rsidP="0083252D">
      <w:pPr>
        <w:rPr>
          <w:rFonts w:asciiTheme="majorBidi" w:hAnsiTheme="majorBidi" w:cstheme="majorBidi"/>
          <w:sz w:val="24"/>
          <w:szCs w:val="24"/>
          <w:highlight w:val="yellow"/>
          <w:lang w:val="sv-SE" w:bidi="fa-IR"/>
        </w:rPr>
      </w:pPr>
      <w:r w:rsidRPr="005F01C0">
        <w:rPr>
          <w:rFonts w:asciiTheme="majorBidi" w:hAnsiTheme="majorBidi" w:cstheme="majorBidi"/>
          <w:b/>
          <w:bCs/>
          <w:sz w:val="24"/>
          <w:szCs w:val="24"/>
          <w:highlight w:val="yellow"/>
          <w:lang w:val="sv-SE" w:bidi="fa-IR"/>
        </w:rPr>
        <w:t xml:space="preserve">Protein: </w:t>
      </w:r>
      <w:r w:rsidR="00AD7EA9" w:rsidRPr="005F01C0">
        <w:rPr>
          <w:rFonts w:asciiTheme="majorBidi" w:hAnsiTheme="majorBidi" w:cstheme="majorBidi"/>
          <w:sz w:val="24"/>
          <w:szCs w:val="24"/>
          <w:highlight w:val="yellow"/>
          <w:lang w:val="sv-SE" w:bidi="fa-IR"/>
        </w:rPr>
        <w:t>är uppbyggda av aminosyror och är bundna genom peptidbindningar</w:t>
      </w:r>
      <w:r w:rsidR="009B2D68">
        <w:rPr>
          <w:rFonts w:asciiTheme="majorBidi" w:hAnsiTheme="majorBidi" w:cstheme="majorBidi"/>
          <w:sz w:val="24"/>
          <w:szCs w:val="24"/>
          <w:highlight w:val="yellow"/>
          <w:lang w:val="sv-SE" w:bidi="fa-IR"/>
        </w:rPr>
        <w:t xml:space="preserve"> (kovalenta bindningar)</w:t>
      </w:r>
      <w:r w:rsidR="00AD7EA9" w:rsidRPr="005F01C0">
        <w:rPr>
          <w:rFonts w:asciiTheme="majorBidi" w:hAnsiTheme="majorBidi" w:cstheme="majorBidi"/>
          <w:sz w:val="24"/>
          <w:szCs w:val="24"/>
          <w:highlight w:val="yellow"/>
          <w:lang w:val="sv-SE" w:bidi="fa-IR"/>
        </w:rPr>
        <w:t xml:space="preserve">. </w:t>
      </w:r>
      <w:r w:rsidR="00580C64" w:rsidRPr="005F01C0">
        <w:rPr>
          <w:rFonts w:asciiTheme="majorBidi" w:hAnsiTheme="majorBidi" w:cstheme="majorBidi"/>
          <w:sz w:val="24"/>
          <w:szCs w:val="24"/>
          <w:highlight w:val="yellow"/>
          <w:lang w:val="sv-SE" w:bidi="fa-IR"/>
        </w:rPr>
        <w:t xml:space="preserve">Aminosyror består av en amingrupp (NH2) och en </w:t>
      </w:r>
      <w:proofErr w:type="spellStart"/>
      <w:r w:rsidR="00580C64" w:rsidRPr="005F01C0">
        <w:rPr>
          <w:rFonts w:asciiTheme="majorBidi" w:hAnsiTheme="majorBidi" w:cstheme="majorBidi"/>
          <w:sz w:val="24"/>
          <w:szCs w:val="24"/>
          <w:highlight w:val="yellow"/>
          <w:lang w:val="sv-SE" w:bidi="fa-IR"/>
        </w:rPr>
        <w:t>carboxylgrupp</w:t>
      </w:r>
      <w:proofErr w:type="spellEnd"/>
      <w:r w:rsidR="00580C64" w:rsidRPr="005F01C0">
        <w:rPr>
          <w:rFonts w:asciiTheme="majorBidi" w:hAnsiTheme="majorBidi" w:cstheme="majorBidi"/>
          <w:sz w:val="24"/>
          <w:szCs w:val="24"/>
          <w:highlight w:val="yellow"/>
          <w:lang w:val="sv-SE" w:bidi="fa-IR"/>
        </w:rPr>
        <w:t xml:space="preserve">, R gruppen kan vara en av 20 olika varianter. </w:t>
      </w:r>
    </w:p>
    <w:p w14:paraId="4DB879DE" w14:textId="0957F1AC" w:rsidR="008159CA" w:rsidRPr="005F01C0" w:rsidRDefault="008159CA" w:rsidP="0083252D">
      <w:pPr>
        <w:rPr>
          <w:rFonts w:asciiTheme="majorBidi" w:hAnsiTheme="majorBidi" w:cstheme="majorBidi"/>
          <w:sz w:val="24"/>
          <w:szCs w:val="24"/>
          <w:highlight w:val="yellow"/>
          <w:lang w:val="sv-SE" w:bidi="fa-IR"/>
        </w:rPr>
      </w:pPr>
      <w:r w:rsidRPr="005F01C0">
        <w:rPr>
          <w:rFonts w:ascii="Times New Roman" w:eastAsia="Times New Roman" w:hAnsi="Times New Roman" w:cs="Times New Roman"/>
          <w:b/>
          <w:bCs/>
          <w:noProof/>
          <w:color w:val="000000"/>
          <w:sz w:val="24"/>
          <w:szCs w:val="24"/>
          <w:highlight w:val="yellow"/>
          <w:lang w:val="sv-SE"/>
        </w:rPr>
        <w:drawing>
          <wp:inline distT="0" distB="0" distL="0" distR="0" wp14:anchorId="54DBED6A" wp14:editId="142FD054">
            <wp:extent cx="1638300" cy="699135"/>
            <wp:effectExtent l="0" t="0" r="0" b="5715"/>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3554" cy="722714"/>
                    </a:xfrm>
                    <a:prstGeom prst="rect">
                      <a:avLst/>
                    </a:prstGeom>
                  </pic:spPr>
                </pic:pic>
              </a:graphicData>
            </a:graphic>
          </wp:inline>
        </w:drawing>
      </w:r>
    </w:p>
    <w:p w14:paraId="3AF13374" w14:textId="77777777" w:rsidR="007005CE" w:rsidRPr="005F01C0" w:rsidRDefault="00C30C32" w:rsidP="00F25F93">
      <w:pPr>
        <w:spacing w:after="0"/>
        <w:rPr>
          <w:rFonts w:asciiTheme="majorBidi" w:hAnsiTheme="majorBidi" w:cstheme="majorBidi"/>
          <w:sz w:val="24"/>
          <w:szCs w:val="24"/>
          <w:highlight w:val="yellow"/>
          <w:lang w:val="sv-SE" w:bidi="fa-IR"/>
        </w:rPr>
      </w:pPr>
      <w:r w:rsidRPr="005F01C0">
        <w:rPr>
          <w:rFonts w:asciiTheme="majorBidi" w:hAnsiTheme="majorBidi" w:cstheme="majorBidi"/>
          <w:sz w:val="24"/>
          <w:szCs w:val="24"/>
          <w:highlight w:val="yellow"/>
          <w:lang w:val="sv-SE" w:bidi="fa-IR"/>
        </w:rPr>
        <w:sym w:font="Wingdings" w:char="F0E0"/>
      </w:r>
      <w:r w:rsidRPr="005F01C0">
        <w:rPr>
          <w:rFonts w:asciiTheme="majorBidi" w:hAnsiTheme="majorBidi" w:cstheme="majorBidi"/>
          <w:b/>
          <w:bCs/>
          <w:sz w:val="24"/>
          <w:szCs w:val="24"/>
          <w:highlight w:val="yellow"/>
          <w:lang w:val="sv-SE" w:bidi="fa-IR"/>
        </w:rPr>
        <w:t>Primär struktur:</w:t>
      </w:r>
      <w:r w:rsidRPr="005F01C0">
        <w:rPr>
          <w:rFonts w:asciiTheme="majorBidi" w:hAnsiTheme="majorBidi" w:cstheme="majorBidi"/>
          <w:sz w:val="24"/>
          <w:szCs w:val="24"/>
          <w:highlight w:val="yellow"/>
          <w:lang w:val="sv-SE" w:bidi="fa-IR"/>
        </w:rPr>
        <w:t xml:space="preserve"> består av aminosyrasekvensen, (</w:t>
      </w:r>
      <w:proofErr w:type="spellStart"/>
      <w:r w:rsidRPr="005F01C0">
        <w:rPr>
          <w:rFonts w:asciiTheme="majorBidi" w:hAnsiTheme="majorBidi" w:cstheme="majorBidi"/>
          <w:sz w:val="24"/>
          <w:szCs w:val="24"/>
          <w:highlight w:val="yellow"/>
          <w:lang w:val="sv-SE" w:bidi="fa-IR"/>
        </w:rPr>
        <w:t>metionin</w:t>
      </w:r>
      <w:proofErr w:type="spellEnd"/>
      <w:r w:rsidRPr="005F01C0">
        <w:rPr>
          <w:rFonts w:asciiTheme="majorBidi" w:hAnsiTheme="majorBidi" w:cstheme="majorBidi"/>
          <w:sz w:val="24"/>
          <w:szCs w:val="24"/>
          <w:highlight w:val="yellow"/>
          <w:lang w:val="sv-SE" w:bidi="fa-IR"/>
        </w:rPr>
        <w:t xml:space="preserve"> klyvs bort från den färdiga polypeptiden).</w:t>
      </w:r>
    </w:p>
    <w:p w14:paraId="77A2415F" w14:textId="77777777" w:rsidR="00762A3C" w:rsidRPr="005F01C0" w:rsidRDefault="007005CE" w:rsidP="00F25F93">
      <w:pPr>
        <w:spacing w:after="0"/>
        <w:rPr>
          <w:rFonts w:asciiTheme="majorBidi" w:hAnsiTheme="majorBidi" w:cstheme="majorBidi"/>
          <w:sz w:val="24"/>
          <w:szCs w:val="24"/>
          <w:highlight w:val="yellow"/>
          <w:lang w:val="sv-SE" w:bidi="fa-IR"/>
        </w:rPr>
      </w:pPr>
      <w:r w:rsidRPr="005F01C0">
        <w:rPr>
          <w:rFonts w:asciiTheme="majorBidi" w:hAnsiTheme="majorBidi" w:cstheme="majorBidi"/>
          <w:sz w:val="24"/>
          <w:szCs w:val="24"/>
          <w:highlight w:val="yellow"/>
          <w:lang w:val="sv-SE" w:bidi="fa-IR"/>
        </w:rPr>
        <w:lastRenderedPageBreak/>
        <w:sym w:font="Wingdings" w:char="F0E0"/>
      </w:r>
      <w:r w:rsidRPr="005F01C0">
        <w:rPr>
          <w:rFonts w:asciiTheme="majorBidi" w:hAnsiTheme="majorBidi" w:cstheme="majorBidi"/>
          <w:b/>
          <w:bCs/>
          <w:sz w:val="24"/>
          <w:szCs w:val="24"/>
          <w:highlight w:val="yellow"/>
          <w:lang w:val="sv-SE" w:bidi="fa-IR"/>
        </w:rPr>
        <w:t>sekundär struktur:</w:t>
      </w:r>
      <w:r w:rsidRPr="005F01C0">
        <w:rPr>
          <w:rFonts w:asciiTheme="majorBidi" w:hAnsiTheme="majorBidi" w:cstheme="majorBidi"/>
          <w:sz w:val="24"/>
          <w:szCs w:val="24"/>
          <w:highlight w:val="yellow"/>
          <w:lang w:val="sv-SE" w:bidi="fa-IR"/>
        </w:rPr>
        <w:t xml:space="preserve"> uppstår genom vätebindningar mellan </w:t>
      </w:r>
      <w:proofErr w:type="spellStart"/>
      <w:r w:rsidRPr="005F01C0">
        <w:rPr>
          <w:rFonts w:asciiTheme="majorBidi" w:hAnsiTheme="majorBidi" w:cstheme="majorBidi"/>
          <w:sz w:val="24"/>
          <w:szCs w:val="24"/>
          <w:highlight w:val="yellow"/>
          <w:lang w:val="sv-SE" w:bidi="fa-IR"/>
        </w:rPr>
        <w:t>karboxylgruppens</w:t>
      </w:r>
      <w:proofErr w:type="spellEnd"/>
      <w:r w:rsidRPr="005F01C0">
        <w:rPr>
          <w:rFonts w:asciiTheme="majorBidi" w:hAnsiTheme="majorBidi" w:cstheme="majorBidi"/>
          <w:sz w:val="24"/>
          <w:szCs w:val="24"/>
          <w:highlight w:val="yellow"/>
          <w:lang w:val="sv-SE" w:bidi="fa-IR"/>
        </w:rPr>
        <w:t xml:space="preserve"> dubbelbundna syre och fria väte av aminogruppen. </w:t>
      </w:r>
      <w:r w:rsidR="00737B92" w:rsidRPr="005F01C0">
        <w:rPr>
          <w:rFonts w:asciiTheme="majorBidi" w:hAnsiTheme="majorBidi" w:cstheme="majorBidi"/>
          <w:sz w:val="24"/>
          <w:szCs w:val="24"/>
          <w:highlight w:val="yellow"/>
          <w:lang w:val="sv-SE" w:bidi="fa-IR"/>
        </w:rPr>
        <w:t xml:space="preserve">Vanligaste sekundär strukturerna är </w:t>
      </w:r>
      <w:r w:rsidR="00762A3C" w:rsidRPr="005F01C0">
        <w:rPr>
          <w:rFonts w:asciiTheme="majorBidi" w:hAnsiTheme="majorBidi" w:cstheme="majorBidi"/>
          <w:sz w:val="24"/>
          <w:szCs w:val="24"/>
          <w:highlight w:val="yellow"/>
          <w:lang w:val="sv-SE" w:bidi="fa-IR"/>
        </w:rPr>
        <w:t>alfahelix</w:t>
      </w:r>
      <w:r w:rsidR="00737B92" w:rsidRPr="005F01C0">
        <w:rPr>
          <w:rFonts w:asciiTheme="majorBidi" w:hAnsiTheme="majorBidi" w:cstheme="majorBidi"/>
          <w:sz w:val="24"/>
          <w:szCs w:val="24"/>
          <w:highlight w:val="yellow"/>
          <w:lang w:val="sv-SE" w:bidi="fa-IR"/>
        </w:rPr>
        <w:t xml:space="preserve"> och beta flak.</w:t>
      </w:r>
    </w:p>
    <w:p w14:paraId="56EF3BAB" w14:textId="77777777" w:rsidR="00B52879" w:rsidRPr="005F01C0" w:rsidRDefault="00762A3C" w:rsidP="00F25F93">
      <w:pPr>
        <w:spacing w:after="0"/>
        <w:rPr>
          <w:rFonts w:asciiTheme="majorBidi" w:hAnsiTheme="majorBidi" w:cstheme="majorBidi"/>
          <w:sz w:val="24"/>
          <w:szCs w:val="24"/>
          <w:highlight w:val="yellow"/>
          <w:lang w:val="sv-SE" w:bidi="fa-IR"/>
        </w:rPr>
      </w:pPr>
      <w:r w:rsidRPr="005F01C0">
        <w:rPr>
          <w:rFonts w:asciiTheme="majorBidi" w:hAnsiTheme="majorBidi" w:cstheme="majorBidi"/>
          <w:sz w:val="24"/>
          <w:szCs w:val="24"/>
          <w:highlight w:val="yellow"/>
          <w:lang w:val="sv-SE" w:bidi="fa-IR"/>
        </w:rPr>
        <w:sym w:font="Wingdings" w:char="F0E0"/>
      </w:r>
      <w:r w:rsidRPr="005F01C0">
        <w:rPr>
          <w:rFonts w:asciiTheme="majorBidi" w:hAnsiTheme="majorBidi" w:cstheme="majorBidi"/>
          <w:b/>
          <w:bCs/>
          <w:sz w:val="24"/>
          <w:szCs w:val="24"/>
          <w:highlight w:val="yellow"/>
          <w:lang w:val="sv-SE" w:bidi="fa-IR"/>
        </w:rPr>
        <w:t>tertiär struktur:</w:t>
      </w:r>
      <w:r w:rsidRPr="005F01C0">
        <w:rPr>
          <w:rFonts w:asciiTheme="majorBidi" w:hAnsiTheme="majorBidi" w:cstheme="majorBidi"/>
          <w:sz w:val="24"/>
          <w:szCs w:val="24"/>
          <w:highlight w:val="yellow"/>
          <w:lang w:val="sv-SE" w:bidi="fa-IR"/>
        </w:rPr>
        <w:t xml:space="preserve"> beror på </w:t>
      </w:r>
      <w:r w:rsidR="00D40BFC" w:rsidRPr="005F01C0">
        <w:rPr>
          <w:rFonts w:asciiTheme="majorBidi" w:hAnsiTheme="majorBidi" w:cstheme="majorBidi"/>
          <w:sz w:val="24"/>
          <w:szCs w:val="24"/>
          <w:highlight w:val="yellow"/>
          <w:lang w:val="sv-SE" w:bidi="fa-IR"/>
        </w:rPr>
        <w:t xml:space="preserve">hur proteinets sekundära struktur har veckats. Tredimensionell struktur av proteinet. </w:t>
      </w:r>
    </w:p>
    <w:p w14:paraId="0DDF0E15" w14:textId="09E100CC" w:rsidR="008159CA" w:rsidRDefault="00372AAE" w:rsidP="00F25F93">
      <w:pPr>
        <w:spacing w:after="0"/>
        <w:rPr>
          <w:rFonts w:asciiTheme="majorBidi" w:hAnsiTheme="majorBidi" w:cstheme="majorBidi"/>
          <w:sz w:val="24"/>
          <w:szCs w:val="24"/>
          <w:lang w:val="sv-SE" w:bidi="fa-IR"/>
        </w:rPr>
      </w:pPr>
      <w:r w:rsidRPr="005F01C0">
        <w:rPr>
          <w:rFonts w:asciiTheme="majorBidi" w:hAnsiTheme="majorBidi" w:cstheme="majorBidi"/>
          <w:sz w:val="24"/>
          <w:szCs w:val="24"/>
          <w:highlight w:val="yellow"/>
          <w:lang w:val="sv-SE" w:bidi="fa-IR"/>
        </w:rPr>
        <w:sym w:font="Wingdings" w:char="F0E0"/>
      </w:r>
      <w:r w:rsidRPr="005F01C0">
        <w:rPr>
          <w:rFonts w:asciiTheme="majorBidi" w:hAnsiTheme="majorBidi" w:cstheme="majorBidi"/>
          <w:b/>
          <w:bCs/>
          <w:sz w:val="24"/>
          <w:szCs w:val="24"/>
          <w:highlight w:val="yellow"/>
          <w:lang w:val="sv-SE" w:bidi="fa-IR"/>
        </w:rPr>
        <w:t>kvartär struktur:</w:t>
      </w:r>
      <w:r w:rsidRPr="005F01C0">
        <w:rPr>
          <w:rFonts w:asciiTheme="majorBidi" w:hAnsiTheme="majorBidi" w:cstheme="majorBidi"/>
          <w:sz w:val="24"/>
          <w:szCs w:val="24"/>
          <w:highlight w:val="yellow"/>
          <w:lang w:val="sv-SE" w:bidi="fa-IR"/>
        </w:rPr>
        <w:t xml:space="preserve"> proteiner som består av flera olika proteinmolekyler har kvartär struktur.</w:t>
      </w:r>
      <w:r>
        <w:rPr>
          <w:rFonts w:asciiTheme="majorBidi" w:hAnsiTheme="majorBidi" w:cstheme="majorBidi"/>
          <w:sz w:val="24"/>
          <w:szCs w:val="24"/>
          <w:lang w:val="sv-SE" w:bidi="fa-IR"/>
        </w:rPr>
        <w:t xml:space="preserve"> </w:t>
      </w:r>
      <w:r w:rsidR="00737B92">
        <w:rPr>
          <w:rFonts w:asciiTheme="majorBidi" w:hAnsiTheme="majorBidi" w:cstheme="majorBidi"/>
          <w:sz w:val="24"/>
          <w:szCs w:val="24"/>
          <w:lang w:val="sv-SE" w:bidi="fa-IR"/>
        </w:rPr>
        <w:t xml:space="preserve"> </w:t>
      </w:r>
      <w:r w:rsidR="00C30C32">
        <w:rPr>
          <w:rFonts w:asciiTheme="majorBidi" w:hAnsiTheme="majorBidi" w:cstheme="majorBidi"/>
          <w:sz w:val="24"/>
          <w:szCs w:val="24"/>
          <w:lang w:val="sv-SE" w:bidi="fa-IR"/>
        </w:rPr>
        <w:t xml:space="preserve"> </w:t>
      </w:r>
    </w:p>
    <w:p w14:paraId="17E843DD" w14:textId="07296A2A" w:rsidR="00F25F34" w:rsidRDefault="00F25F34" w:rsidP="00F25F93">
      <w:pPr>
        <w:spacing w:after="0"/>
        <w:rPr>
          <w:rFonts w:asciiTheme="majorBidi" w:hAnsiTheme="majorBidi" w:cstheme="majorBidi"/>
          <w:sz w:val="24"/>
          <w:szCs w:val="24"/>
          <w:lang w:val="sv-SE" w:bidi="fa-IR"/>
        </w:rPr>
      </w:pPr>
      <w:r>
        <w:rPr>
          <w:rFonts w:asciiTheme="majorBidi" w:hAnsiTheme="majorBidi" w:cstheme="majorBidi"/>
          <w:noProof/>
          <w:sz w:val="24"/>
          <w:szCs w:val="24"/>
          <w:lang w:val="sv-SE" w:bidi="fa-IR"/>
        </w:rPr>
        <w:drawing>
          <wp:inline distT="0" distB="0" distL="0" distR="0" wp14:anchorId="5ADA92DD" wp14:editId="3525CD7C">
            <wp:extent cx="2552700" cy="3478966"/>
            <wp:effectExtent l="0" t="0" r="0" b="762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575741" cy="3510367"/>
                    </a:xfrm>
                    <a:prstGeom prst="rect">
                      <a:avLst/>
                    </a:prstGeom>
                  </pic:spPr>
                </pic:pic>
              </a:graphicData>
            </a:graphic>
          </wp:inline>
        </w:drawing>
      </w:r>
    </w:p>
    <w:p w14:paraId="7693F640" w14:textId="47D416E6" w:rsidR="005F01C0" w:rsidRDefault="005F01C0" w:rsidP="00F25F93">
      <w:pPr>
        <w:spacing w:after="0"/>
        <w:rPr>
          <w:rFonts w:asciiTheme="majorBidi" w:hAnsiTheme="majorBidi" w:cstheme="majorBidi"/>
          <w:sz w:val="24"/>
          <w:szCs w:val="24"/>
          <w:lang w:val="sv-SE" w:bidi="fa-IR"/>
        </w:rPr>
      </w:pPr>
      <w:r w:rsidRPr="005F01C0">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Proteiner kan veckas spontant</w:t>
      </w:r>
    </w:p>
    <w:p w14:paraId="2E7F5D55" w14:textId="6FBB9F1A" w:rsidR="005F01C0" w:rsidRDefault="005F01C0" w:rsidP="00F25F93">
      <w:pPr>
        <w:spacing w:after="0"/>
        <w:rPr>
          <w:rFonts w:asciiTheme="majorBidi" w:hAnsiTheme="majorBidi" w:cstheme="majorBidi"/>
          <w:sz w:val="24"/>
          <w:szCs w:val="24"/>
          <w:lang w:val="sv-SE" w:bidi="fa-IR"/>
        </w:rPr>
      </w:pPr>
      <w:r w:rsidRPr="005F01C0">
        <w:rPr>
          <w:rFonts w:asciiTheme="majorBidi" w:hAnsiTheme="majorBidi" w:cstheme="majorBidi"/>
          <w:sz w:val="24"/>
          <w:szCs w:val="24"/>
          <w:lang w:val="sv-SE" w:bidi="fa-IR"/>
        </w:rPr>
        <w:sym w:font="Wingdings" w:char="F0E0"/>
      </w:r>
      <w:r w:rsidR="005A25CE">
        <w:rPr>
          <w:rFonts w:asciiTheme="majorBidi" w:hAnsiTheme="majorBidi" w:cstheme="majorBidi"/>
          <w:sz w:val="24"/>
          <w:szCs w:val="24"/>
          <w:lang w:val="sv-SE" w:bidi="fa-IR"/>
        </w:rPr>
        <w:t xml:space="preserve">felveckade proteiner kan </w:t>
      </w:r>
      <w:proofErr w:type="spellStart"/>
      <w:r w:rsidR="00A701CB">
        <w:rPr>
          <w:rFonts w:asciiTheme="majorBidi" w:hAnsiTheme="majorBidi" w:cstheme="majorBidi"/>
          <w:sz w:val="24"/>
          <w:szCs w:val="24"/>
          <w:lang w:val="sv-SE" w:bidi="fa-IR"/>
        </w:rPr>
        <w:t>märkeras</w:t>
      </w:r>
      <w:proofErr w:type="spellEnd"/>
      <w:r w:rsidR="00A701CB">
        <w:rPr>
          <w:rFonts w:asciiTheme="majorBidi" w:hAnsiTheme="majorBidi" w:cstheme="majorBidi"/>
          <w:sz w:val="24"/>
          <w:szCs w:val="24"/>
          <w:lang w:val="sv-SE" w:bidi="fa-IR"/>
        </w:rPr>
        <w:t xml:space="preserve"> </w:t>
      </w:r>
      <w:proofErr w:type="spellStart"/>
      <w:r w:rsidR="00A701CB">
        <w:rPr>
          <w:rFonts w:asciiTheme="majorBidi" w:hAnsiTheme="majorBidi" w:cstheme="majorBidi"/>
          <w:sz w:val="24"/>
          <w:szCs w:val="24"/>
          <w:lang w:val="sv-SE" w:bidi="fa-IR"/>
        </w:rPr>
        <w:t>mha</w:t>
      </w:r>
      <w:proofErr w:type="spellEnd"/>
      <w:r w:rsidR="00A701CB">
        <w:rPr>
          <w:rFonts w:asciiTheme="majorBidi" w:hAnsiTheme="majorBidi" w:cstheme="majorBidi"/>
          <w:sz w:val="24"/>
          <w:szCs w:val="24"/>
          <w:lang w:val="sv-SE" w:bidi="fa-IR"/>
        </w:rPr>
        <w:t xml:space="preserve"> </w:t>
      </w:r>
      <w:proofErr w:type="spellStart"/>
      <w:r w:rsidR="00A701CB">
        <w:rPr>
          <w:rFonts w:asciiTheme="majorBidi" w:hAnsiTheme="majorBidi" w:cstheme="majorBidi"/>
          <w:sz w:val="24"/>
          <w:szCs w:val="24"/>
          <w:lang w:val="sv-SE" w:bidi="fa-IR"/>
        </w:rPr>
        <w:t>ubiquitin</w:t>
      </w:r>
      <w:proofErr w:type="spellEnd"/>
      <w:r w:rsidR="00A701CB">
        <w:rPr>
          <w:rFonts w:asciiTheme="majorBidi" w:hAnsiTheme="majorBidi" w:cstheme="majorBidi"/>
          <w:sz w:val="24"/>
          <w:szCs w:val="24"/>
          <w:lang w:val="sv-SE" w:bidi="fa-IR"/>
        </w:rPr>
        <w:t xml:space="preserve"> och brytas ned av </w:t>
      </w:r>
      <w:proofErr w:type="spellStart"/>
      <w:r w:rsidR="00A701CB" w:rsidRPr="000C734F">
        <w:rPr>
          <w:rFonts w:asciiTheme="majorBidi" w:hAnsiTheme="majorBidi" w:cstheme="majorBidi"/>
          <w:b/>
          <w:bCs/>
          <w:sz w:val="24"/>
          <w:szCs w:val="24"/>
          <w:lang w:val="sv-SE" w:bidi="fa-IR"/>
        </w:rPr>
        <w:t>proteaser</w:t>
      </w:r>
      <w:proofErr w:type="spellEnd"/>
      <w:r w:rsidR="00A701CB">
        <w:rPr>
          <w:rFonts w:asciiTheme="majorBidi" w:hAnsiTheme="majorBidi" w:cstheme="majorBidi"/>
          <w:sz w:val="24"/>
          <w:szCs w:val="24"/>
          <w:lang w:val="sv-SE" w:bidi="fa-IR"/>
        </w:rPr>
        <w:t xml:space="preserve">. </w:t>
      </w:r>
    </w:p>
    <w:p w14:paraId="0BD3947F" w14:textId="381D2CBC" w:rsidR="00A701CB" w:rsidRDefault="00A701CB" w:rsidP="00F25F93">
      <w:pPr>
        <w:spacing w:after="0"/>
        <w:rPr>
          <w:rFonts w:asciiTheme="majorBidi" w:hAnsiTheme="majorBidi" w:cstheme="majorBidi"/>
          <w:sz w:val="24"/>
          <w:szCs w:val="24"/>
          <w:lang w:val="sv-SE" w:bidi="fa-IR"/>
        </w:rPr>
      </w:pPr>
      <w:r w:rsidRPr="00A701CB">
        <w:rPr>
          <w:rFonts w:asciiTheme="majorBidi" w:hAnsiTheme="majorBidi" w:cstheme="majorBidi"/>
          <w:sz w:val="24"/>
          <w:szCs w:val="24"/>
          <w:lang w:val="sv-SE" w:bidi="fa-IR"/>
        </w:rPr>
        <w:sym w:font="Wingdings" w:char="F0E0"/>
      </w:r>
      <w:proofErr w:type="spellStart"/>
      <w:r w:rsidRPr="000C734F">
        <w:rPr>
          <w:rFonts w:asciiTheme="majorBidi" w:hAnsiTheme="majorBidi" w:cstheme="majorBidi"/>
          <w:b/>
          <w:bCs/>
          <w:sz w:val="24"/>
          <w:szCs w:val="24"/>
          <w:lang w:val="sv-SE" w:bidi="fa-IR"/>
        </w:rPr>
        <w:t>chaperoner</w:t>
      </w:r>
      <w:proofErr w:type="spellEnd"/>
      <w:r>
        <w:rPr>
          <w:rFonts w:asciiTheme="majorBidi" w:hAnsiTheme="majorBidi" w:cstheme="majorBidi"/>
          <w:sz w:val="24"/>
          <w:szCs w:val="24"/>
          <w:lang w:val="sv-SE" w:bidi="fa-IR"/>
        </w:rPr>
        <w:t xml:space="preserve"> underlättar veckning och kan också </w:t>
      </w:r>
      <w:proofErr w:type="spellStart"/>
      <w:r>
        <w:rPr>
          <w:rFonts w:asciiTheme="majorBidi" w:hAnsiTheme="majorBidi" w:cstheme="majorBidi"/>
          <w:sz w:val="24"/>
          <w:szCs w:val="24"/>
          <w:lang w:val="sv-SE" w:bidi="fa-IR"/>
        </w:rPr>
        <w:t>återvecka</w:t>
      </w:r>
      <w:proofErr w:type="spellEnd"/>
      <w:r>
        <w:rPr>
          <w:rFonts w:asciiTheme="majorBidi" w:hAnsiTheme="majorBidi" w:cstheme="majorBidi"/>
          <w:sz w:val="24"/>
          <w:szCs w:val="24"/>
          <w:lang w:val="sv-SE" w:bidi="fa-IR"/>
        </w:rPr>
        <w:t xml:space="preserve"> felveckade proteiner (</w:t>
      </w:r>
      <w:proofErr w:type="spellStart"/>
      <w:r>
        <w:rPr>
          <w:rFonts w:asciiTheme="majorBidi" w:hAnsiTheme="majorBidi" w:cstheme="majorBidi"/>
          <w:sz w:val="24"/>
          <w:szCs w:val="24"/>
          <w:lang w:val="sv-SE" w:bidi="fa-IR"/>
        </w:rPr>
        <w:t>Hsp</w:t>
      </w:r>
      <w:proofErr w:type="spellEnd"/>
      <w:r>
        <w:rPr>
          <w:rFonts w:asciiTheme="majorBidi" w:hAnsiTheme="majorBidi" w:cstheme="majorBidi"/>
          <w:sz w:val="24"/>
          <w:szCs w:val="24"/>
          <w:lang w:val="sv-SE" w:bidi="fa-IR"/>
        </w:rPr>
        <w:t>/</w:t>
      </w:r>
      <w:proofErr w:type="spellStart"/>
      <w:r>
        <w:rPr>
          <w:rFonts w:asciiTheme="majorBidi" w:hAnsiTheme="majorBidi" w:cstheme="majorBidi"/>
          <w:sz w:val="24"/>
          <w:szCs w:val="24"/>
          <w:lang w:val="sv-SE" w:bidi="fa-IR"/>
        </w:rPr>
        <w:t>heat</w:t>
      </w:r>
      <w:r w:rsidR="00293C4B">
        <w:rPr>
          <w:rFonts w:asciiTheme="majorBidi" w:hAnsiTheme="majorBidi" w:cstheme="majorBidi"/>
          <w:sz w:val="24"/>
          <w:szCs w:val="24"/>
          <w:lang w:val="sv-SE" w:bidi="fa-IR"/>
        </w:rPr>
        <w:t>shock</w:t>
      </w:r>
      <w:proofErr w:type="spellEnd"/>
      <w:r w:rsidR="00293C4B">
        <w:rPr>
          <w:rFonts w:asciiTheme="majorBidi" w:hAnsiTheme="majorBidi" w:cstheme="majorBidi"/>
          <w:sz w:val="24"/>
          <w:szCs w:val="24"/>
          <w:lang w:val="sv-SE" w:bidi="fa-IR"/>
        </w:rPr>
        <w:t xml:space="preserve"> proteins)</w:t>
      </w:r>
    </w:p>
    <w:p w14:paraId="524A09ED" w14:textId="1B98B412" w:rsidR="00FB7E04" w:rsidRDefault="00FB7E04" w:rsidP="00F25F93">
      <w:pPr>
        <w:spacing w:after="0"/>
        <w:rPr>
          <w:rFonts w:asciiTheme="majorBidi" w:hAnsiTheme="majorBidi" w:cstheme="majorBidi"/>
          <w:sz w:val="24"/>
          <w:szCs w:val="24"/>
          <w:lang w:val="sv-SE" w:bidi="fa-IR"/>
        </w:rPr>
      </w:pPr>
      <w:r w:rsidRPr="00FB7E04">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 xml:space="preserve">Proteiner hittar rätt via </w:t>
      </w:r>
      <w:r w:rsidRPr="000C734F">
        <w:rPr>
          <w:rFonts w:asciiTheme="majorBidi" w:hAnsiTheme="majorBidi" w:cstheme="majorBidi"/>
          <w:b/>
          <w:bCs/>
          <w:sz w:val="24"/>
          <w:szCs w:val="24"/>
          <w:lang w:val="sv-SE" w:bidi="fa-IR"/>
        </w:rPr>
        <w:t>signalsekvens</w:t>
      </w:r>
      <w:r>
        <w:rPr>
          <w:rFonts w:asciiTheme="majorBidi" w:hAnsiTheme="majorBidi" w:cstheme="majorBidi"/>
          <w:sz w:val="24"/>
          <w:szCs w:val="24"/>
          <w:lang w:val="sv-SE" w:bidi="fa-IR"/>
        </w:rPr>
        <w:t xml:space="preserve"> som finns i den primära strukturen hos protein. </w:t>
      </w:r>
    </w:p>
    <w:p w14:paraId="4C40E224" w14:textId="3553115A" w:rsidR="004F0FD2" w:rsidRDefault="004F0FD2" w:rsidP="00F25F93">
      <w:pPr>
        <w:spacing w:after="0"/>
        <w:rPr>
          <w:rFonts w:asciiTheme="majorBidi" w:hAnsiTheme="majorBidi" w:cstheme="majorBidi"/>
          <w:sz w:val="24"/>
          <w:szCs w:val="24"/>
          <w:lang w:val="sv-SE" w:bidi="fa-IR"/>
        </w:rPr>
      </w:pPr>
      <w:r w:rsidRPr="004F0FD2">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 xml:space="preserve">Proteiner </w:t>
      </w:r>
      <w:r w:rsidRPr="000C734F">
        <w:rPr>
          <w:rFonts w:asciiTheme="majorBidi" w:hAnsiTheme="majorBidi" w:cstheme="majorBidi"/>
          <w:b/>
          <w:bCs/>
          <w:sz w:val="24"/>
          <w:szCs w:val="24"/>
          <w:lang w:val="sv-SE" w:bidi="fa-IR"/>
        </w:rPr>
        <w:t>utan</w:t>
      </w:r>
      <w:r>
        <w:rPr>
          <w:rFonts w:asciiTheme="majorBidi" w:hAnsiTheme="majorBidi" w:cstheme="majorBidi"/>
          <w:sz w:val="24"/>
          <w:szCs w:val="24"/>
          <w:lang w:val="sv-SE" w:bidi="fa-IR"/>
        </w:rPr>
        <w:t xml:space="preserve"> signalsekvens är </w:t>
      </w:r>
      <w:proofErr w:type="spellStart"/>
      <w:r>
        <w:rPr>
          <w:rFonts w:asciiTheme="majorBidi" w:hAnsiTheme="majorBidi" w:cstheme="majorBidi"/>
          <w:sz w:val="24"/>
          <w:szCs w:val="24"/>
          <w:lang w:val="sv-SE" w:bidi="fa-IR"/>
        </w:rPr>
        <w:t>cytosoliska</w:t>
      </w:r>
      <w:proofErr w:type="spellEnd"/>
      <w:r>
        <w:rPr>
          <w:rFonts w:asciiTheme="majorBidi" w:hAnsiTheme="majorBidi" w:cstheme="majorBidi"/>
          <w:sz w:val="24"/>
          <w:szCs w:val="24"/>
          <w:lang w:val="sv-SE" w:bidi="fa-IR"/>
        </w:rPr>
        <w:t xml:space="preserve">. </w:t>
      </w:r>
    </w:p>
    <w:p w14:paraId="4ECD6F61" w14:textId="14F1D9BB" w:rsidR="00A70C0B" w:rsidRDefault="00A70C0B" w:rsidP="00F25F93">
      <w:pPr>
        <w:spacing w:after="0"/>
        <w:rPr>
          <w:rFonts w:asciiTheme="majorBidi" w:hAnsiTheme="majorBidi" w:cstheme="majorBidi"/>
          <w:sz w:val="24"/>
          <w:szCs w:val="24"/>
          <w:lang w:val="sv-SE" w:bidi="fa-IR"/>
        </w:rPr>
      </w:pPr>
      <w:r w:rsidRPr="00A70C0B">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 xml:space="preserve">proteiner som produceras i </w:t>
      </w:r>
      <w:proofErr w:type="spellStart"/>
      <w:r>
        <w:rPr>
          <w:rFonts w:asciiTheme="majorBidi" w:hAnsiTheme="majorBidi" w:cstheme="majorBidi"/>
          <w:sz w:val="24"/>
          <w:szCs w:val="24"/>
          <w:lang w:val="sv-SE" w:bidi="fa-IR"/>
        </w:rPr>
        <w:t>ribosomen</w:t>
      </w:r>
      <w:proofErr w:type="spellEnd"/>
      <w:r>
        <w:rPr>
          <w:rFonts w:asciiTheme="majorBidi" w:hAnsiTheme="majorBidi" w:cstheme="majorBidi"/>
          <w:sz w:val="24"/>
          <w:szCs w:val="24"/>
          <w:lang w:val="sv-SE" w:bidi="fa-IR"/>
        </w:rPr>
        <w:t xml:space="preserve"> kopplad till ER transporteras till </w:t>
      </w:r>
      <w:proofErr w:type="spellStart"/>
      <w:r>
        <w:rPr>
          <w:rFonts w:asciiTheme="majorBidi" w:hAnsiTheme="majorBidi" w:cstheme="majorBidi"/>
          <w:sz w:val="24"/>
          <w:szCs w:val="24"/>
          <w:lang w:val="sv-SE" w:bidi="fa-IR"/>
        </w:rPr>
        <w:t>golgi</w:t>
      </w:r>
      <w:proofErr w:type="spellEnd"/>
      <w:r>
        <w:rPr>
          <w:rFonts w:asciiTheme="majorBidi" w:hAnsiTheme="majorBidi" w:cstheme="majorBidi"/>
          <w:sz w:val="24"/>
          <w:szCs w:val="24"/>
          <w:lang w:val="sv-SE" w:bidi="fa-IR"/>
        </w:rPr>
        <w:t>. Där glykosylering sker.</w:t>
      </w:r>
    </w:p>
    <w:p w14:paraId="4E6E1019" w14:textId="7D27E7A7" w:rsidR="006A10AA" w:rsidRDefault="00F342CA" w:rsidP="006A10AA">
      <w:pPr>
        <w:spacing w:after="0"/>
        <w:rPr>
          <w:rFonts w:ascii="Times New Roman" w:eastAsia="Times New Roman" w:hAnsi="Times New Roman" w:cs="Times New Roman"/>
          <w:color w:val="000000"/>
          <w:sz w:val="24"/>
          <w:szCs w:val="24"/>
          <w:lang w:val="sv-SE"/>
        </w:rPr>
      </w:pPr>
      <w:r w:rsidRPr="00F342CA">
        <w:rPr>
          <w:rFonts w:ascii="Times New Roman" w:eastAsia="Times New Roman" w:hAnsi="Times New Roman" w:cs="Times New Roman"/>
          <w:b/>
          <w:bCs/>
          <w:color w:val="000000"/>
          <w:sz w:val="24"/>
          <w:szCs w:val="24"/>
          <w:lang w:val="sv-SE"/>
        </w:rPr>
        <w:sym w:font="Wingdings" w:char="F0E0"/>
      </w:r>
      <w:proofErr w:type="spellStart"/>
      <w:r w:rsidR="006A10AA">
        <w:rPr>
          <w:rFonts w:ascii="Times New Roman" w:eastAsia="Times New Roman" w:hAnsi="Times New Roman" w:cs="Times New Roman"/>
          <w:b/>
          <w:bCs/>
          <w:color w:val="000000"/>
          <w:sz w:val="24"/>
          <w:szCs w:val="24"/>
          <w:lang w:val="sv-SE"/>
        </w:rPr>
        <w:t>Ribosomer</w:t>
      </w:r>
      <w:proofErr w:type="spellEnd"/>
      <w:r w:rsidR="006A10AA">
        <w:rPr>
          <w:rFonts w:ascii="Times New Roman" w:eastAsia="Times New Roman" w:hAnsi="Times New Roman" w:cs="Times New Roman"/>
          <w:b/>
          <w:bCs/>
          <w:color w:val="000000"/>
          <w:sz w:val="24"/>
          <w:szCs w:val="24"/>
          <w:lang w:val="sv-SE"/>
        </w:rPr>
        <w:t xml:space="preserve"> lösa i cytosolen: </w:t>
      </w:r>
      <w:r w:rsidR="006A10AA">
        <w:rPr>
          <w:rFonts w:ascii="Times New Roman" w:eastAsia="Times New Roman" w:hAnsi="Times New Roman" w:cs="Times New Roman"/>
          <w:color w:val="000000"/>
          <w:sz w:val="24"/>
          <w:szCs w:val="24"/>
          <w:lang w:val="sv-SE"/>
        </w:rPr>
        <w:t xml:space="preserve">syntetiserar proteiner som ska till: kärnan, mitokondrien, </w:t>
      </w:r>
      <w:proofErr w:type="spellStart"/>
      <w:r w:rsidR="006A10AA">
        <w:rPr>
          <w:rFonts w:ascii="Times New Roman" w:eastAsia="Times New Roman" w:hAnsi="Times New Roman" w:cs="Times New Roman"/>
          <w:color w:val="000000"/>
          <w:sz w:val="24"/>
          <w:szCs w:val="24"/>
          <w:lang w:val="sv-SE"/>
        </w:rPr>
        <w:t>peroxisomen</w:t>
      </w:r>
      <w:proofErr w:type="spellEnd"/>
      <w:r w:rsidR="006A10AA">
        <w:rPr>
          <w:rFonts w:ascii="Times New Roman" w:eastAsia="Times New Roman" w:hAnsi="Times New Roman" w:cs="Times New Roman"/>
          <w:color w:val="000000"/>
          <w:sz w:val="24"/>
          <w:szCs w:val="24"/>
          <w:lang w:val="sv-SE"/>
        </w:rPr>
        <w:t>, cytoplasman.</w:t>
      </w:r>
    </w:p>
    <w:p w14:paraId="6F6C677F" w14:textId="50F5D8DB" w:rsidR="006A10AA" w:rsidRDefault="00F342CA" w:rsidP="006A10AA">
      <w:pPr>
        <w:spacing w:after="0"/>
        <w:rPr>
          <w:rFonts w:ascii="Times New Roman" w:eastAsia="Times New Roman" w:hAnsi="Times New Roman" w:cs="Times New Roman"/>
          <w:color w:val="000000"/>
          <w:sz w:val="24"/>
          <w:szCs w:val="24"/>
          <w:lang w:val="sv-SE"/>
        </w:rPr>
      </w:pPr>
      <w:r w:rsidRPr="00F342CA">
        <w:rPr>
          <w:rFonts w:ascii="Times New Roman" w:eastAsia="Times New Roman" w:hAnsi="Times New Roman" w:cs="Times New Roman"/>
          <w:b/>
          <w:bCs/>
          <w:color w:val="000000"/>
          <w:sz w:val="24"/>
          <w:szCs w:val="24"/>
          <w:lang w:val="sv-SE"/>
        </w:rPr>
        <w:sym w:font="Wingdings" w:char="F0E0"/>
      </w:r>
      <w:proofErr w:type="spellStart"/>
      <w:r w:rsidR="006A10AA">
        <w:rPr>
          <w:rFonts w:ascii="Times New Roman" w:eastAsia="Times New Roman" w:hAnsi="Times New Roman" w:cs="Times New Roman"/>
          <w:b/>
          <w:bCs/>
          <w:color w:val="000000"/>
          <w:sz w:val="24"/>
          <w:szCs w:val="24"/>
          <w:lang w:val="sv-SE"/>
        </w:rPr>
        <w:t>Ribosomer</w:t>
      </w:r>
      <w:proofErr w:type="spellEnd"/>
      <w:r w:rsidR="006A10AA">
        <w:rPr>
          <w:rFonts w:ascii="Times New Roman" w:eastAsia="Times New Roman" w:hAnsi="Times New Roman" w:cs="Times New Roman"/>
          <w:b/>
          <w:bCs/>
          <w:color w:val="000000"/>
          <w:sz w:val="24"/>
          <w:szCs w:val="24"/>
          <w:lang w:val="sv-SE"/>
        </w:rPr>
        <w:t xml:space="preserve"> bundna med kornigt ER: </w:t>
      </w:r>
      <w:r w:rsidR="006A10AA">
        <w:rPr>
          <w:rFonts w:ascii="Times New Roman" w:eastAsia="Times New Roman" w:hAnsi="Times New Roman" w:cs="Times New Roman"/>
          <w:color w:val="000000"/>
          <w:sz w:val="24"/>
          <w:szCs w:val="24"/>
          <w:lang w:val="sv-SE"/>
        </w:rPr>
        <w:t xml:space="preserve">syntetiserar proteiner som ska till: ER, </w:t>
      </w:r>
      <w:proofErr w:type="spellStart"/>
      <w:r w:rsidR="006A10AA">
        <w:rPr>
          <w:rFonts w:ascii="Times New Roman" w:eastAsia="Times New Roman" w:hAnsi="Times New Roman" w:cs="Times New Roman"/>
          <w:color w:val="000000"/>
          <w:sz w:val="24"/>
          <w:szCs w:val="24"/>
          <w:lang w:val="sv-SE"/>
        </w:rPr>
        <w:t>golgi</w:t>
      </w:r>
      <w:proofErr w:type="spellEnd"/>
      <w:r w:rsidR="006A10AA">
        <w:rPr>
          <w:rFonts w:ascii="Times New Roman" w:eastAsia="Times New Roman" w:hAnsi="Times New Roman" w:cs="Times New Roman"/>
          <w:color w:val="000000"/>
          <w:sz w:val="24"/>
          <w:szCs w:val="24"/>
          <w:lang w:val="sv-SE"/>
        </w:rPr>
        <w:t xml:space="preserve">, </w:t>
      </w:r>
      <w:proofErr w:type="spellStart"/>
      <w:r w:rsidR="006A10AA">
        <w:rPr>
          <w:rFonts w:ascii="Times New Roman" w:eastAsia="Times New Roman" w:hAnsi="Times New Roman" w:cs="Times New Roman"/>
          <w:color w:val="000000"/>
          <w:sz w:val="24"/>
          <w:szCs w:val="24"/>
          <w:lang w:val="sv-SE"/>
        </w:rPr>
        <w:t>lysosomen</w:t>
      </w:r>
      <w:proofErr w:type="spellEnd"/>
      <w:r w:rsidR="006A10AA">
        <w:rPr>
          <w:rFonts w:ascii="Times New Roman" w:eastAsia="Times New Roman" w:hAnsi="Times New Roman" w:cs="Times New Roman"/>
          <w:color w:val="000000"/>
          <w:sz w:val="24"/>
          <w:szCs w:val="24"/>
          <w:lang w:val="sv-SE"/>
        </w:rPr>
        <w:t>, sekretion (ut från cellen), transmembranprotein.</w:t>
      </w:r>
    </w:p>
    <w:p w14:paraId="06D6DAF0" w14:textId="126A67B8" w:rsidR="00F342CA" w:rsidRDefault="00F342CA" w:rsidP="00F342CA">
      <w:pPr>
        <w:spacing w:after="0"/>
        <w:rPr>
          <w:rFonts w:ascii="Times New Roman" w:eastAsia="Times New Roman" w:hAnsi="Times New Roman" w:cs="Times New Roman"/>
          <w:color w:val="000000"/>
          <w:sz w:val="24"/>
          <w:szCs w:val="24"/>
          <w:lang w:val="sv-SE"/>
        </w:rPr>
      </w:pPr>
      <w:r w:rsidRPr="00F342CA">
        <w:rPr>
          <w:rFonts w:ascii="Times New Roman" w:eastAsia="Times New Roman" w:hAnsi="Times New Roman" w:cs="Times New Roman"/>
          <w:b/>
          <w:bCs/>
          <w:color w:val="000000"/>
          <w:sz w:val="24"/>
          <w:szCs w:val="24"/>
          <w:lang w:val="sv-SE"/>
        </w:rPr>
        <w:sym w:font="Wingdings" w:char="F0E0"/>
      </w:r>
      <w:r>
        <w:rPr>
          <w:rFonts w:ascii="Times New Roman" w:eastAsia="Times New Roman" w:hAnsi="Times New Roman" w:cs="Times New Roman"/>
          <w:b/>
          <w:bCs/>
          <w:color w:val="000000"/>
          <w:sz w:val="24"/>
          <w:szCs w:val="24"/>
          <w:lang w:val="sv-SE"/>
        </w:rPr>
        <w:t xml:space="preserve">Proteiner som ska till kärnan: </w:t>
      </w:r>
      <w:r>
        <w:rPr>
          <w:rFonts w:ascii="Times New Roman" w:eastAsia="Times New Roman" w:hAnsi="Times New Roman" w:cs="Times New Roman"/>
          <w:color w:val="000000"/>
          <w:sz w:val="24"/>
          <w:szCs w:val="24"/>
          <w:lang w:val="sv-SE"/>
        </w:rPr>
        <w:t xml:space="preserve">kärnan har porer som ansvarar för transport in och ut. Ex på proteiner som ska in: RNA polymeras, </w:t>
      </w:r>
      <w:proofErr w:type="spellStart"/>
      <w:r>
        <w:rPr>
          <w:rFonts w:ascii="Times New Roman" w:eastAsia="Times New Roman" w:hAnsi="Times New Roman" w:cs="Times New Roman"/>
          <w:color w:val="000000"/>
          <w:sz w:val="24"/>
          <w:szCs w:val="24"/>
          <w:lang w:val="sv-SE"/>
        </w:rPr>
        <w:t>histon</w:t>
      </w:r>
      <w:proofErr w:type="spellEnd"/>
      <w:r>
        <w:rPr>
          <w:rFonts w:ascii="Times New Roman" w:eastAsia="Times New Roman" w:hAnsi="Times New Roman" w:cs="Times New Roman"/>
          <w:color w:val="000000"/>
          <w:sz w:val="24"/>
          <w:szCs w:val="24"/>
          <w:lang w:val="sv-SE"/>
        </w:rPr>
        <w:t xml:space="preserve"> proteiner, genreglering protein. Ex på proteiner som ska ut: </w:t>
      </w:r>
      <w:proofErr w:type="spellStart"/>
      <w:r>
        <w:rPr>
          <w:rFonts w:ascii="Times New Roman" w:eastAsia="Times New Roman" w:hAnsi="Times New Roman" w:cs="Times New Roman"/>
          <w:color w:val="000000"/>
          <w:sz w:val="24"/>
          <w:szCs w:val="24"/>
          <w:lang w:val="sv-SE"/>
        </w:rPr>
        <w:t>mRNA</w:t>
      </w:r>
      <w:proofErr w:type="spellEnd"/>
      <w:r>
        <w:rPr>
          <w:rFonts w:ascii="Times New Roman" w:eastAsia="Times New Roman" w:hAnsi="Times New Roman" w:cs="Times New Roman"/>
          <w:color w:val="000000"/>
          <w:sz w:val="24"/>
          <w:szCs w:val="24"/>
          <w:lang w:val="sv-SE"/>
        </w:rPr>
        <w:t xml:space="preserve">, </w:t>
      </w:r>
      <w:proofErr w:type="spellStart"/>
      <w:r>
        <w:rPr>
          <w:rFonts w:ascii="Times New Roman" w:eastAsia="Times New Roman" w:hAnsi="Times New Roman" w:cs="Times New Roman"/>
          <w:color w:val="000000"/>
          <w:sz w:val="24"/>
          <w:szCs w:val="24"/>
          <w:lang w:val="sv-SE"/>
        </w:rPr>
        <w:t>rRNA</w:t>
      </w:r>
      <w:proofErr w:type="spellEnd"/>
      <w:r>
        <w:rPr>
          <w:rFonts w:ascii="Times New Roman" w:eastAsia="Times New Roman" w:hAnsi="Times New Roman" w:cs="Times New Roman"/>
          <w:color w:val="000000"/>
          <w:sz w:val="24"/>
          <w:szCs w:val="24"/>
          <w:lang w:val="sv-SE"/>
        </w:rPr>
        <w:t xml:space="preserve">, </w:t>
      </w:r>
      <w:proofErr w:type="spellStart"/>
      <w:r>
        <w:rPr>
          <w:rFonts w:ascii="Times New Roman" w:eastAsia="Times New Roman" w:hAnsi="Times New Roman" w:cs="Times New Roman"/>
          <w:color w:val="000000"/>
          <w:sz w:val="24"/>
          <w:szCs w:val="24"/>
          <w:lang w:val="sv-SE"/>
        </w:rPr>
        <w:t>tRNA</w:t>
      </w:r>
      <w:proofErr w:type="spellEnd"/>
      <w:r>
        <w:rPr>
          <w:rFonts w:ascii="Times New Roman" w:eastAsia="Times New Roman" w:hAnsi="Times New Roman" w:cs="Times New Roman"/>
          <w:color w:val="000000"/>
          <w:sz w:val="24"/>
          <w:szCs w:val="24"/>
          <w:lang w:val="sv-SE"/>
        </w:rPr>
        <w:t>.</w:t>
      </w:r>
    </w:p>
    <w:p w14:paraId="1719A961" w14:textId="7ACA2773" w:rsidR="00F342CA" w:rsidRDefault="00F342CA" w:rsidP="00F342CA">
      <w:pPr>
        <w:spacing w:after="0"/>
        <w:rPr>
          <w:rFonts w:ascii="Times New Roman" w:eastAsia="Times New Roman" w:hAnsi="Times New Roman" w:cs="Times New Roman"/>
          <w:color w:val="000000"/>
          <w:sz w:val="24"/>
          <w:szCs w:val="24"/>
          <w:lang w:val="sv-SE"/>
        </w:rPr>
      </w:pPr>
      <w:r w:rsidRPr="00F342CA">
        <w:rPr>
          <w:rFonts w:ascii="Times New Roman" w:eastAsia="Times New Roman" w:hAnsi="Times New Roman" w:cs="Times New Roman"/>
          <w:color w:val="000000"/>
          <w:sz w:val="24"/>
          <w:szCs w:val="24"/>
          <w:lang w:val="sv-SE"/>
        </w:rPr>
        <w:sym w:font="Wingdings" w:char="F0E0"/>
      </w:r>
      <w:r w:rsidR="000C734F" w:rsidRPr="00E47E67">
        <w:rPr>
          <w:rFonts w:ascii="Times New Roman" w:eastAsia="Times New Roman" w:hAnsi="Times New Roman" w:cs="Times New Roman"/>
          <w:b/>
          <w:bCs/>
          <w:color w:val="000000"/>
          <w:sz w:val="24"/>
          <w:szCs w:val="24"/>
          <w:lang w:val="sv-SE"/>
        </w:rPr>
        <w:t>proteiner som ska till mitokondrien:</w:t>
      </w:r>
      <w:r w:rsidR="000C734F">
        <w:rPr>
          <w:rFonts w:ascii="Times New Roman" w:eastAsia="Times New Roman" w:hAnsi="Times New Roman" w:cs="Times New Roman"/>
          <w:color w:val="000000"/>
          <w:sz w:val="24"/>
          <w:szCs w:val="24"/>
          <w:lang w:val="sv-SE"/>
        </w:rPr>
        <w:t xml:space="preserve"> </w:t>
      </w:r>
      <w:proofErr w:type="spellStart"/>
      <w:r w:rsidR="00491AA9">
        <w:rPr>
          <w:rFonts w:ascii="Times New Roman" w:eastAsia="Times New Roman" w:hAnsi="Times New Roman" w:cs="Times New Roman"/>
          <w:color w:val="000000"/>
          <w:sz w:val="24"/>
          <w:szCs w:val="24"/>
          <w:lang w:val="sv-SE"/>
        </w:rPr>
        <w:t>mha</w:t>
      </w:r>
      <w:proofErr w:type="spellEnd"/>
      <w:r w:rsidR="00491AA9">
        <w:rPr>
          <w:rFonts w:ascii="Times New Roman" w:eastAsia="Times New Roman" w:hAnsi="Times New Roman" w:cs="Times New Roman"/>
          <w:color w:val="000000"/>
          <w:sz w:val="24"/>
          <w:szCs w:val="24"/>
          <w:lang w:val="sv-SE"/>
        </w:rPr>
        <w:t xml:space="preserve"> signal och </w:t>
      </w:r>
      <w:proofErr w:type="spellStart"/>
      <w:r w:rsidR="00491AA9">
        <w:rPr>
          <w:rFonts w:ascii="Times New Roman" w:eastAsia="Times New Roman" w:hAnsi="Times New Roman" w:cs="Times New Roman"/>
          <w:color w:val="000000"/>
          <w:sz w:val="24"/>
          <w:szCs w:val="24"/>
          <w:lang w:val="sv-SE"/>
        </w:rPr>
        <w:t>translokator</w:t>
      </w:r>
      <w:proofErr w:type="spellEnd"/>
      <w:r w:rsidR="00491AA9">
        <w:rPr>
          <w:rFonts w:ascii="Times New Roman" w:eastAsia="Times New Roman" w:hAnsi="Times New Roman" w:cs="Times New Roman"/>
          <w:color w:val="000000"/>
          <w:sz w:val="24"/>
          <w:szCs w:val="24"/>
          <w:lang w:val="sv-SE"/>
        </w:rPr>
        <w:t xml:space="preserve">. </w:t>
      </w:r>
      <w:r w:rsidR="007D4771">
        <w:rPr>
          <w:rFonts w:ascii="Times New Roman" w:eastAsia="Times New Roman" w:hAnsi="Times New Roman" w:cs="Times New Roman"/>
          <w:color w:val="000000"/>
          <w:sz w:val="24"/>
          <w:szCs w:val="24"/>
          <w:lang w:val="sv-SE"/>
        </w:rPr>
        <w:t xml:space="preserve">Transporteras ej veckade. Mitokondrien har eget DNA som gör viss del av mitokondrie proteiner. </w:t>
      </w:r>
    </w:p>
    <w:p w14:paraId="385869FA" w14:textId="404329F0" w:rsidR="00E47E67" w:rsidRDefault="00E47E67" w:rsidP="00F342CA">
      <w:pPr>
        <w:pBdr>
          <w:bottom w:val="single" w:sz="6" w:space="1" w:color="auto"/>
        </w:pBdr>
        <w:spacing w:after="0"/>
        <w:rPr>
          <w:rFonts w:ascii="Times New Roman" w:eastAsia="Times New Roman" w:hAnsi="Times New Roman" w:cs="Times New Roman"/>
          <w:color w:val="000000"/>
          <w:sz w:val="24"/>
          <w:szCs w:val="24"/>
          <w:lang w:val="sv-SE"/>
        </w:rPr>
      </w:pPr>
      <w:r w:rsidRPr="00E47E67">
        <w:rPr>
          <w:rFonts w:ascii="Times New Roman" w:eastAsia="Times New Roman" w:hAnsi="Times New Roman" w:cs="Times New Roman"/>
          <w:color w:val="000000"/>
          <w:sz w:val="24"/>
          <w:szCs w:val="24"/>
          <w:lang w:val="sv-SE"/>
        </w:rPr>
        <w:sym w:font="Wingdings" w:char="F0E0"/>
      </w:r>
      <w:r w:rsidR="00765BD2" w:rsidRPr="009F4DEF">
        <w:rPr>
          <w:rFonts w:ascii="Times New Roman" w:eastAsia="Times New Roman" w:hAnsi="Times New Roman" w:cs="Times New Roman"/>
          <w:b/>
          <w:bCs/>
          <w:color w:val="000000"/>
          <w:sz w:val="24"/>
          <w:szCs w:val="24"/>
          <w:lang w:val="sv-SE"/>
        </w:rPr>
        <w:t>Fusionsproteiner:</w:t>
      </w:r>
      <w:r w:rsidR="00765BD2">
        <w:rPr>
          <w:rFonts w:ascii="Times New Roman" w:eastAsia="Times New Roman" w:hAnsi="Times New Roman" w:cs="Times New Roman"/>
          <w:color w:val="000000"/>
          <w:sz w:val="24"/>
          <w:szCs w:val="24"/>
          <w:lang w:val="sv-SE"/>
        </w:rPr>
        <w:t xml:space="preserve"> är proteiner som skapas av sammanfogningar av flera olika gener som ursprungligen koda</w:t>
      </w:r>
      <w:r w:rsidR="00326AB5">
        <w:rPr>
          <w:rFonts w:ascii="Times New Roman" w:eastAsia="Times New Roman" w:hAnsi="Times New Roman" w:cs="Times New Roman"/>
          <w:color w:val="000000"/>
          <w:sz w:val="24"/>
          <w:szCs w:val="24"/>
          <w:lang w:val="sv-SE"/>
        </w:rPr>
        <w:t xml:space="preserve">de </w:t>
      </w:r>
      <w:r w:rsidR="00765BD2">
        <w:rPr>
          <w:rFonts w:ascii="Times New Roman" w:eastAsia="Times New Roman" w:hAnsi="Times New Roman" w:cs="Times New Roman"/>
          <w:color w:val="000000"/>
          <w:sz w:val="24"/>
          <w:szCs w:val="24"/>
          <w:lang w:val="sv-SE"/>
        </w:rPr>
        <w:t xml:space="preserve">för olika proteiner. </w:t>
      </w:r>
    </w:p>
    <w:p w14:paraId="574EE45D" w14:textId="77777777" w:rsidR="004F7E4A" w:rsidRDefault="004F7E4A" w:rsidP="00F342CA">
      <w:pPr>
        <w:spacing w:after="0"/>
        <w:rPr>
          <w:rFonts w:ascii="Times New Roman" w:eastAsia="Times New Roman" w:hAnsi="Times New Roman" w:cs="Times New Roman"/>
          <w:color w:val="000000"/>
          <w:sz w:val="24"/>
          <w:szCs w:val="24"/>
          <w:lang w:val="sv-SE"/>
        </w:rPr>
      </w:pPr>
    </w:p>
    <w:p w14:paraId="0AA09B2F" w14:textId="47959E34" w:rsidR="006A10AA" w:rsidRPr="00C900ED" w:rsidRDefault="00BC7AF7" w:rsidP="00F25F93">
      <w:pPr>
        <w:spacing w:after="0"/>
        <w:rPr>
          <w:rFonts w:asciiTheme="majorBidi" w:hAnsiTheme="majorBidi" w:cstheme="majorBidi"/>
          <w:sz w:val="24"/>
          <w:szCs w:val="24"/>
          <w:highlight w:val="yellow"/>
          <w:lang w:val="sv-SE" w:bidi="fa-IR"/>
        </w:rPr>
      </w:pPr>
      <w:r w:rsidRPr="00C900ED">
        <w:rPr>
          <w:rFonts w:asciiTheme="majorBidi" w:hAnsiTheme="majorBidi" w:cstheme="majorBidi"/>
          <w:sz w:val="24"/>
          <w:szCs w:val="24"/>
          <w:highlight w:val="yellow"/>
          <w:lang w:val="sv-SE" w:bidi="fa-IR"/>
        </w:rPr>
        <w:sym w:font="Wingdings" w:char="F0E0"/>
      </w:r>
      <w:r w:rsidRPr="00C900ED">
        <w:rPr>
          <w:rFonts w:asciiTheme="majorBidi" w:hAnsiTheme="majorBidi" w:cstheme="majorBidi"/>
          <w:sz w:val="24"/>
          <w:szCs w:val="24"/>
          <w:highlight w:val="yellow"/>
          <w:lang w:val="sv-SE" w:bidi="fa-IR"/>
        </w:rPr>
        <w:t xml:space="preserve">kovalenta bindningar: delar elektroner. </w:t>
      </w:r>
    </w:p>
    <w:p w14:paraId="51E318E4" w14:textId="75F78B3B" w:rsidR="00BC7AF7" w:rsidRPr="00C900ED" w:rsidRDefault="00BC7AF7" w:rsidP="00F25F93">
      <w:pPr>
        <w:spacing w:after="0"/>
        <w:rPr>
          <w:rFonts w:asciiTheme="majorBidi" w:hAnsiTheme="majorBidi" w:cstheme="majorBidi"/>
          <w:sz w:val="24"/>
          <w:szCs w:val="24"/>
          <w:highlight w:val="yellow"/>
          <w:lang w:val="sv-SE" w:bidi="fa-IR"/>
        </w:rPr>
      </w:pPr>
      <w:r w:rsidRPr="00C900ED">
        <w:rPr>
          <w:rFonts w:asciiTheme="majorBidi" w:hAnsiTheme="majorBidi" w:cstheme="majorBidi"/>
          <w:sz w:val="24"/>
          <w:szCs w:val="24"/>
          <w:highlight w:val="yellow"/>
          <w:lang w:val="sv-SE" w:bidi="fa-IR"/>
        </w:rPr>
        <w:lastRenderedPageBreak/>
        <w:sym w:font="Wingdings" w:char="F0E0"/>
      </w:r>
      <w:r w:rsidRPr="00C900ED">
        <w:rPr>
          <w:rFonts w:asciiTheme="majorBidi" w:hAnsiTheme="majorBidi" w:cstheme="majorBidi"/>
          <w:sz w:val="24"/>
          <w:szCs w:val="24"/>
          <w:highlight w:val="yellow"/>
          <w:lang w:val="sv-SE" w:bidi="fa-IR"/>
        </w:rPr>
        <w:t xml:space="preserve">jonbindningar: transporterar elektroner. </w:t>
      </w:r>
    </w:p>
    <w:p w14:paraId="34A55344" w14:textId="606D4442" w:rsidR="00251101" w:rsidRPr="00C900ED" w:rsidRDefault="00251101" w:rsidP="00F25F93">
      <w:pPr>
        <w:spacing w:after="0"/>
        <w:rPr>
          <w:rFonts w:asciiTheme="majorBidi" w:hAnsiTheme="majorBidi" w:cstheme="majorBidi"/>
          <w:sz w:val="24"/>
          <w:szCs w:val="24"/>
          <w:highlight w:val="yellow"/>
          <w:lang w:val="sv-SE" w:bidi="fa-IR"/>
        </w:rPr>
      </w:pPr>
      <w:r w:rsidRPr="00C900ED">
        <w:rPr>
          <w:rFonts w:asciiTheme="majorBidi" w:hAnsiTheme="majorBidi" w:cstheme="majorBidi"/>
          <w:sz w:val="24"/>
          <w:szCs w:val="24"/>
          <w:highlight w:val="yellow"/>
          <w:lang w:val="sv-SE" w:bidi="fa-IR"/>
        </w:rPr>
        <w:sym w:font="Wingdings" w:char="F0E0"/>
      </w:r>
      <w:r w:rsidRPr="00C900ED">
        <w:rPr>
          <w:rFonts w:asciiTheme="majorBidi" w:hAnsiTheme="majorBidi" w:cstheme="majorBidi"/>
          <w:sz w:val="24"/>
          <w:szCs w:val="24"/>
          <w:highlight w:val="yellow"/>
          <w:lang w:val="sv-SE" w:bidi="fa-IR"/>
        </w:rPr>
        <w:t>vätebindningar svagare än kovalenta bindningar</w:t>
      </w:r>
    </w:p>
    <w:p w14:paraId="5AE07303" w14:textId="209F1682" w:rsidR="00251101" w:rsidRDefault="00251101" w:rsidP="00F25F93">
      <w:pPr>
        <w:spacing w:after="0"/>
        <w:rPr>
          <w:rFonts w:asciiTheme="majorBidi" w:hAnsiTheme="majorBidi" w:cstheme="majorBidi"/>
          <w:sz w:val="24"/>
          <w:szCs w:val="24"/>
          <w:lang w:val="sv-SE" w:bidi="fa-IR"/>
        </w:rPr>
      </w:pPr>
      <w:r w:rsidRPr="00C900ED">
        <w:rPr>
          <w:rFonts w:asciiTheme="majorBidi" w:hAnsiTheme="majorBidi" w:cstheme="majorBidi"/>
          <w:sz w:val="24"/>
          <w:szCs w:val="24"/>
          <w:highlight w:val="yellow"/>
          <w:lang w:val="sv-SE" w:bidi="fa-IR"/>
        </w:rPr>
        <w:sym w:font="Wingdings" w:char="F0E0"/>
      </w:r>
      <w:r w:rsidRPr="00C900ED">
        <w:rPr>
          <w:rFonts w:asciiTheme="majorBidi" w:hAnsiTheme="majorBidi" w:cstheme="majorBidi"/>
          <w:sz w:val="24"/>
          <w:szCs w:val="24"/>
          <w:highlight w:val="yellow"/>
          <w:lang w:val="sv-SE" w:bidi="fa-IR"/>
        </w:rPr>
        <w:t xml:space="preserve">hydrofob kraft: vätebindningar i vatten </w:t>
      </w:r>
      <w:r w:rsidR="00A26352" w:rsidRPr="00C900ED">
        <w:rPr>
          <w:rFonts w:asciiTheme="majorBidi" w:hAnsiTheme="majorBidi" w:cstheme="majorBidi"/>
          <w:sz w:val="24"/>
          <w:szCs w:val="24"/>
          <w:highlight w:val="yellow"/>
          <w:lang w:val="sv-SE" w:bidi="fa-IR"/>
        </w:rPr>
        <w:t xml:space="preserve">repellerar/stötar bort </w:t>
      </w:r>
      <w:proofErr w:type="spellStart"/>
      <w:r w:rsidR="00A26352" w:rsidRPr="00C900ED">
        <w:rPr>
          <w:rFonts w:asciiTheme="majorBidi" w:hAnsiTheme="majorBidi" w:cstheme="majorBidi"/>
          <w:sz w:val="24"/>
          <w:szCs w:val="24"/>
          <w:highlight w:val="yellow"/>
          <w:lang w:val="sv-SE" w:bidi="fa-IR"/>
        </w:rPr>
        <w:t>opolära</w:t>
      </w:r>
      <w:proofErr w:type="spellEnd"/>
      <w:r w:rsidR="00A26352" w:rsidRPr="00C900ED">
        <w:rPr>
          <w:rFonts w:asciiTheme="majorBidi" w:hAnsiTheme="majorBidi" w:cstheme="majorBidi"/>
          <w:sz w:val="24"/>
          <w:szCs w:val="24"/>
          <w:highlight w:val="yellow"/>
          <w:lang w:val="sv-SE" w:bidi="fa-IR"/>
        </w:rPr>
        <w:t xml:space="preserve"> ämnen.</w:t>
      </w:r>
      <w:r w:rsidR="00A26352">
        <w:rPr>
          <w:rFonts w:asciiTheme="majorBidi" w:hAnsiTheme="majorBidi" w:cstheme="majorBidi"/>
          <w:sz w:val="24"/>
          <w:szCs w:val="24"/>
          <w:lang w:val="sv-SE" w:bidi="fa-IR"/>
        </w:rPr>
        <w:t xml:space="preserve"> </w:t>
      </w:r>
    </w:p>
    <w:p w14:paraId="122F42CF" w14:textId="61C97712" w:rsidR="00C900ED" w:rsidRDefault="004A32C1" w:rsidP="00F25F93">
      <w:pPr>
        <w:spacing w:after="0"/>
        <w:rPr>
          <w:rFonts w:asciiTheme="majorBidi" w:hAnsiTheme="majorBidi" w:cstheme="majorBidi"/>
          <w:sz w:val="24"/>
          <w:szCs w:val="24"/>
          <w:lang w:val="sv-SE" w:bidi="fa-IR"/>
        </w:rPr>
      </w:pPr>
      <w:r w:rsidRPr="004A32C1">
        <w:rPr>
          <w:rFonts w:asciiTheme="majorBidi" w:hAnsiTheme="majorBidi" w:cstheme="majorBidi"/>
          <w:sz w:val="24"/>
          <w:szCs w:val="24"/>
          <w:lang w:val="sv-SE" w:bidi="fa-IR"/>
        </w:rPr>
        <w:sym w:font="Wingdings" w:char="F0E0"/>
      </w:r>
      <w:r w:rsidRPr="00F30628">
        <w:rPr>
          <w:rFonts w:asciiTheme="majorBidi" w:hAnsiTheme="majorBidi" w:cstheme="majorBidi"/>
          <w:b/>
          <w:bCs/>
          <w:sz w:val="24"/>
          <w:szCs w:val="24"/>
          <w:lang w:val="sv-SE" w:bidi="fa-IR"/>
        </w:rPr>
        <w:t>Hur hittar enzym sitt substrat</w:t>
      </w:r>
      <w:r>
        <w:rPr>
          <w:rFonts w:asciiTheme="majorBidi" w:hAnsiTheme="majorBidi" w:cstheme="majorBidi"/>
          <w:sz w:val="24"/>
          <w:szCs w:val="24"/>
          <w:lang w:val="sv-SE" w:bidi="fa-IR"/>
        </w:rPr>
        <w:t xml:space="preserve">: genom diffusion och slumpmässiga rörelse. Specifik passform mellan enzym och substrat. </w:t>
      </w:r>
      <w:r w:rsidR="003C4E55">
        <w:rPr>
          <w:rFonts w:asciiTheme="majorBidi" w:hAnsiTheme="majorBidi" w:cstheme="majorBidi"/>
          <w:sz w:val="24"/>
          <w:szCs w:val="24"/>
          <w:lang w:val="sv-SE" w:bidi="fa-IR"/>
        </w:rPr>
        <w:t xml:space="preserve">Bindning av enzym till substratet sker </w:t>
      </w:r>
      <w:proofErr w:type="spellStart"/>
      <w:r w:rsidR="003C4E55">
        <w:rPr>
          <w:rFonts w:asciiTheme="majorBidi" w:hAnsiTheme="majorBidi" w:cstheme="majorBidi"/>
          <w:sz w:val="24"/>
          <w:szCs w:val="24"/>
          <w:lang w:val="sv-SE" w:bidi="fa-IR"/>
        </w:rPr>
        <w:t>mha</w:t>
      </w:r>
      <w:proofErr w:type="spellEnd"/>
      <w:r w:rsidR="003C4E55">
        <w:rPr>
          <w:rFonts w:asciiTheme="majorBidi" w:hAnsiTheme="majorBidi" w:cstheme="majorBidi"/>
          <w:sz w:val="24"/>
          <w:szCs w:val="24"/>
          <w:lang w:val="sv-SE" w:bidi="fa-IR"/>
        </w:rPr>
        <w:t xml:space="preserve"> flera icke-kovalenta bindningar i bindningsytan. </w:t>
      </w:r>
    </w:p>
    <w:p w14:paraId="08E9EB0C" w14:textId="51E4F2DF" w:rsidR="001E32F0" w:rsidRDefault="001E32F0" w:rsidP="00F25F93">
      <w:pPr>
        <w:spacing w:after="0"/>
        <w:rPr>
          <w:rFonts w:asciiTheme="majorBidi" w:hAnsiTheme="majorBidi" w:cstheme="majorBidi"/>
          <w:sz w:val="24"/>
          <w:szCs w:val="24"/>
          <w:lang w:val="sv-SE" w:bidi="fa-IR"/>
        </w:rPr>
      </w:pPr>
      <w:r w:rsidRPr="001E32F0">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 xml:space="preserve">bindningsyta bildas när proteinet veckas. (viktigt med torr bindningsyta, hålls torr </w:t>
      </w:r>
      <w:proofErr w:type="spellStart"/>
      <w:r>
        <w:rPr>
          <w:rFonts w:asciiTheme="majorBidi" w:hAnsiTheme="majorBidi" w:cstheme="majorBidi"/>
          <w:sz w:val="24"/>
          <w:szCs w:val="24"/>
          <w:lang w:val="sv-SE" w:bidi="fa-IR"/>
        </w:rPr>
        <w:t>mha</w:t>
      </w:r>
      <w:proofErr w:type="spellEnd"/>
      <w:r>
        <w:rPr>
          <w:rFonts w:asciiTheme="majorBidi" w:hAnsiTheme="majorBidi" w:cstheme="majorBidi"/>
          <w:sz w:val="24"/>
          <w:szCs w:val="24"/>
          <w:lang w:val="sv-SE" w:bidi="fa-IR"/>
        </w:rPr>
        <w:t xml:space="preserve"> hydrofoba delar som stöter bort vatten). </w:t>
      </w:r>
    </w:p>
    <w:p w14:paraId="574632E5" w14:textId="34BC7DE1" w:rsidR="00F30628" w:rsidRDefault="00F30628" w:rsidP="00F25F93">
      <w:pPr>
        <w:spacing w:after="0"/>
        <w:rPr>
          <w:rFonts w:asciiTheme="majorBidi" w:hAnsiTheme="majorBidi" w:cstheme="majorBidi"/>
          <w:sz w:val="24"/>
          <w:szCs w:val="24"/>
          <w:lang w:val="sv-SE" w:bidi="fa-IR"/>
        </w:rPr>
      </w:pPr>
      <w:r w:rsidRPr="00F30628">
        <w:rPr>
          <w:rFonts w:asciiTheme="majorBidi" w:hAnsiTheme="majorBidi" w:cstheme="majorBidi"/>
          <w:sz w:val="24"/>
          <w:szCs w:val="24"/>
          <w:lang w:val="sv-SE" w:bidi="fa-IR"/>
        </w:rPr>
        <w:sym w:font="Wingdings" w:char="F0E0"/>
      </w:r>
      <w:r w:rsidR="00DB376D">
        <w:rPr>
          <w:rFonts w:asciiTheme="majorBidi" w:hAnsiTheme="majorBidi" w:cstheme="majorBidi"/>
          <w:sz w:val="24"/>
          <w:szCs w:val="24"/>
          <w:lang w:val="sv-SE" w:bidi="fa-IR"/>
        </w:rPr>
        <w:t xml:space="preserve">icke kovalenta bindningar kan bildas i den torra miljön. </w:t>
      </w:r>
    </w:p>
    <w:p w14:paraId="3E35FFAC" w14:textId="6F96ED0D" w:rsidR="009F707D" w:rsidRDefault="009F707D" w:rsidP="00F25F93">
      <w:pPr>
        <w:spacing w:after="0"/>
        <w:rPr>
          <w:rFonts w:asciiTheme="majorBidi" w:hAnsiTheme="majorBidi" w:cstheme="majorBidi"/>
          <w:sz w:val="24"/>
          <w:szCs w:val="24"/>
          <w:lang w:val="sv-SE" w:bidi="fa-IR"/>
        </w:rPr>
      </w:pPr>
      <w:r w:rsidRPr="009F707D">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 xml:space="preserve">kofaktor: små molekyler (hjälp molekyler) åt enzymer, som inte är proteiner. Kan vara mineraler. </w:t>
      </w:r>
    </w:p>
    <w:p w14:paraId="0C110616" w14:textId="0A58AA0C" w:rsidR="009F707D" w:rsidRDefault="009F707D" w:rsidP="00F25F93">
      <w:pPr>
        <w:pBdr>
          <w:bottom w:val="single" w:sz="6" w:space="1" w:color="auto"/>
        </w:pBdr>
        <w:spacing w:after="0"/>
        <w:rPr>
          <w:rFonts w:asciiTheme="majorBidi" w:hAnsiTheme="majorBidi" w:cstheme="majorBidi"/>
          <w:sz w:val="24"/>
          <w:szCs w:val="24"/>
          <w:lang w:val="sv-SE" w:bidi="fa-IR"/>
        </w:rPr>
      </w:pPr>
      <w:r w:rsidRPr="009F707D">
        <w:rPr>
          <w:rFonts w:asciiTheme="majorBidi" w:hAnsiTheme="majorBidi" w:cstheme="majorBidi"/>
          <w:sz w:val="24"/>
          <w:szCs w:val="24"/>
          <w:lang w:val="sv-SE" w:bidi="fa-IR"/>
        </w:rPr>
        <w:sym w:font="Wingdings" w:char="F0E0"/>
      </w:r>
      <w:proofErr w:type="spellStart"/>
      <w:r>
        <w:rPr>
          <w:rFonts w:asciiTheme="majorBidi" w:hAnsiTheme="majorBidi" w:cstheme="majorBidi"/>
          <w:sz w:val="24"/>
          <w:szCs w:val="24"/>
          <w:lang w:val="sv-SE" w:bidi="fa-IR"/>
        </w:rPr>
        <w:t>koenzym</w:t>
      </w:r>
      <w:proofErr w:type="spellEnd"/>
      <w:r>
        <w:rPr>
          <w:rFonts w:asciiTheme="majorBidi" w:hAnsiTheme="majorBidi" w:cstheme="majorBidi"/>
          <w:sz w:val="24"/>
          <w:szCs w:val="24"/>
          <w:lang w:val="sv-SE" w:bidi="fa-IR"/>
        </w:rPr>
        <w:t>: produceras ofta av vitaminer</w:t>
      </w:r>
      <w:r w:rsidR="008A3B1B">
        <w:rPr>
          <w:rFonts w:asciiTheme="majorBidi" w:hAnsiTheme="majorBidi" w:cstheme="majorBidi"/>
          <w:sz w:val="24"/>
          <w:szCs w:val="24"/>
          <w:lang w:val="sv-SE" w:bidi="fa-IR"/>
        </w:rPr>
        <w:t xml:space="preserve">, därför är vitaminer viktiga—funkar som kofaktor. </w:t>
      </w:r>
    </w:p>
    <w:p w14:paraId="3953940B" w14:textId="7FF87AC4" w:rsidR="00C434DF" w:rsidRDefault="00C434DF" w:rsidP="00F25F93">
      <w:pPr>
        <w:spacing w:after="0"/>
        <w:rPr>
          <w:rFonts w:asciiTheme="majorBidi" w:hAnsiTheme="majorBidi" w:cstheme="majorBidi"/>
          <w:sz w:val="24"/>
          <w:szCs w:val="24"/>
          <w:lang w:val="sv-SE" w:bidi="fa-IR"/>
        </w:rPr>
      </w:pPr>
      <w:r w:rsidRPr="00C434DF">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Människans gener: en gen många ”</w:t>
      </w:r>
      <w:proofErr w:type="spellStart"/>
      <w:r>
        <w:rPr>
          <w:rFonts w:asciiTheme="majorBidi" w:hAnsiTheme="majorBidi" w:cstheme="majorBidi"/>
          <w:sz w:val="24"/>
          <w:szCs w:val="24"/>
          <w:lang w:val="sv-SE" w:bidi="fa-IR"/>
        </w:rPr>
        <w:t>epi</w:t>
      </w:r>
      <w:proofErr w:type="spellEnd"/>
      <w:r>
        <w:rPr>
          <w:rFonts w:asciiTheme="majorBidi" w:hAnsiTheme="majorBidi" w:cstheme="majorBidi"/>
          <w:sz w:val="24"/>
          <w:szCs w:val="24"/>
          <w:lang w:val="sv-SE" w:bidi="fa-IR"/>
        </w:rPr>
        <w:t xml:space="preserve">” gener. </w:t>
      </w:r>
    </w:p>
    <w:p w14:paraId="7A8AABEF" w14:textId="2FADF431" w:rsidR="00C434DF" w:rsidRDefault="00C434DF" w:rsidP="00F25F93">
      <w:pPr>
        <w:spacing w:after="0"/>
        <w:rPr>
          <w:rFonts w:asciiTheme="majorBidi" w:hAnsiTheme="majorBidi" w:cstheme="majorBidi"/>
          <w:sz w:val="24"/>
          <w:szCs w:val="24"/>
          <w:lang w:val="sv-SE" w:bidi="fa-IR"/>
        </w:rPr>
      </w:pPr>
      <w:r w:rsidRPr="00C434DF">
        <w:rPr>
          <w:rFonts w:asciiTheme="majorBidi" w:hAnsiTheme="majorBidi" w:cstheme="majorBidi"/>
          <w:sz w:val="24"/>
          <w:szCs w:val="24"/>
          <w:lang w:val="sv-SE" w:bidi="fa-IR"/>
        </w:rPr>
        <w:sym w:font="Wingdings" w:char="F0E0"/>
      </w:r>
      <w:proofErr w:type="spellStart"/>
      <w:r w:rsidRPr="00620D49">
        <w:rPr>
          <w:rFonts w:asciiTheme="majorBidi" w:hAnsiTheme="majorBidi" w:cstheme="majorBidi"/>
          <w:b/>
          <w:bCs/>
          <w:sz w:val="24"/>
          <w:szCs w:val="24"/>
          <w:lang w:val="sv-SE" w:bidi="fa-IR"/>
        </w:rPr>
        <w:t>epigenetik</w:t>
      </w:r>
      <w:proofErr w:type="spellEnd"/>
      <w:r>
        <w:rPr>
          <w:rFonts w:asciiTheme="majorBidi" w:hAnsiTheme="majorBidi" w:cstheme="majorBidi"/>
          <w:sz w:val="24"/>
          <w:szCs w:val="24"/>
          <w:lang w:val="sv-SE" w:bidi="fa-IR"/>
        </w:rPr>
        <w:t>: ärftliga förändringar i genuttryck som inte är beroende av förändringar i DNA sekvensen</w:t>
      </w:r>
      <w:r w:rsidR="00620D49">
        <w:rPr>
          <w:rFonts w:asciiTheme="majorBidi" w:hAnsiTheme="majorBidi" w:cstheme="majorBidi"/>
          <w:sz w:val="24"/>
          <w:szCs w:val="24"/>
          <w:lang w:val="sv-SE" w:bidi="fa-IR"/>
        </w:rPr>
        <w:t xml:space="preserve">. </w:t>
      </w:r>
    </w:p>
    <w:p w14:paraId="3F7DB7E5" w14:textId="31871112" w:rsidR="00620D49" w:rsidRDefault="00620D49" w:rsidP="00F25F93">
      <w:pPr>
        <w:spacing w:after="0"/>
        <w:rPr>
          <w:rFonts w:asciiTheme="majorBidi" w:hAnsiTheme="majorBidi" w:cstheme="majorBidi"/>
          <w:sz w:val="24"/>
          <w:szCs w:val="24"/>
          <w:lang w:val="sv-SE" w:bidi="fa-IR"/>
        </w:rPr>
      </w:pPr>
      <w:r w:rsidRPr="00620D49">
        <w:rPr>
          <w:rFonts w:asciiTheme="majorBidi" w:hAnsiTheme="majorBidi" w:cstheme="majorBidi"/>
          <w:sz w:val="24"/>
          <w:szCs w:val="24"/>
          <w:lang w:val="sv-SE" w:bidi="fa-IR"/>
        </w:rPr>
        <w:sym w:font="Wingdings" w:char="F0E0"/>
      </w:r>
      <w:r w:rsidRPr="007C6BB4">
        <w:rPr>
          <w:rFonts w:asciiTheme="majorBidi" w:hAnsiTheme="majorBidi" w:cstheme="majorBidi"/>
          <w:b/>
          <w:bCs/>
          <w:sz w:val="24"/>
          <w:szCs w:val="24"/>
          <w:lang w:val="sv-SE" w:bidi="fa-IR"/>
        </w:rPr>
        <w:t>DNA-methylation</w:t>
      </w:r>
      <w:r>
        <w:rPr>
          <w:rFonts w:asciiTheme="majorBidi" w:hAnsiTheme="majorBidi" w:cstheme="majorBidi"/>
          <w:sz w:val="24"/>
          <w:szCs w:val="24"/>
          <w:lang w:val="sv-SE" w:bidi="fa-IR"/>
        </w:rPr>
        <w:t>: sker alltid i cytosin</w:t>
      </w:r>
      <w:r w:rsidR="009C0331">
        <w:rPr>
          <w:rFonts w:asciiTheme="majorBidi" w:hAnsiTheme="majorBidi" w:cstheme="majorBidi"/>
          <w:sz w:val="24"/>
          <w:szCs w:val="24"/>
          <w:lang w:val="sv-SE" w:bidi="fa-IR"/>
        </w:rPr>
        <w:t xml:space="preserve">, i </w:t>
      </w:r>
      <w:proofErr w:type="spellStart"/>
      <w:r w:rsidR="009C0331">
        <w:rPr>
          <w:rFonts w:asciiTheme="majorBidi" w:hAnsiTheme="majorBidi" w:cstheme="majorBidi"/>
          <w:sz w:val="24"/>
          <w:szCs w:val="24"/>
          <w:lang w:val="sv-SE" w:bidi="fa-IR"/>
        </w:rPr>
        <w:t>CpG</w:t>
      </w:r>
      <w:proofErr w:type="spellEnd"/>
      <w:r w:rsidR="009C0331">
        <w:rPr>
          <w:rFonts w:asciiTheme="majorBidi" w:hAnsiTheme="majorBidi" w:cstheme="majorBidi"/>
          <w:sz w:val="24"/>
          <w:szCs w:val="24"/>
          <w:lang w:val="sv-SE" w:bidi="fa-IR"/>
        </w:rPr>
        <w:t xml:space="preserve"> </w:t>
      </w:r>
      <w:proofErr w:type="spellStart"/>
      <w:r w:rsidR="009C0331">
        <w:rPr>
          <w:rFonts w:asciiTheme="majorBidi" w:hAnsiTheme="majorBidi" w:cstheme="majorBidi"/>
          <w:sz w:val="24"/>
          <w:szCs w:val="24"/>
          <w:lang w:val="sv-SE" w:bidi="fa-IR"/>
        </w:rPr>
        <w:t>dinukleotider</w:t>
      </w:r>
      <w:proofErr w:type="spellEnd"/>
      <w:r w:rsidR="009C0331">
        <w:rPr>
          <w:rFonts w:asciiTheme="majorBidi" w:hAnsiTheme="majorBidi" w:cstheme="majorBidi"/>
          <w:sz w:val="24"/>
          <w:szCs w:val="24"/>
          <w:lang w:val="sv-SE" w:bidi="fa-IR"/>
        </w:rPr>
        <w:t xml:space="preserve"> (samma DNA sträng). </w:t>
      </w:r>
    </w:p>
    <w:p w14:paraId="25A6A766" w14:textId="44F1C785" w:rsidR="007C6BB4" w:rsidRDefault="007C6BB4" w:rsidP="00F25F93">
      <w:pPr>
        <w:spacing w:after="0"/>
        <w:rPr>
          <w:rFonts w:asciiTheme="majorBidi" w:hAnsiTheme="majorBidi" w:cstheme="majorBidi"/>
          <w:sz w:val="24"/>
          <w:szCs w:val="24"/>
          <w:lang w:val="sv-SE" w:bidi="fa-IR"/>
        </w:rPr>
      </w:pPr>
      <w:r w:rsidRPr="007C6BB4">
        <w:rPr>
          <w:rFonts w:asciiTheme="majorBidi" w:hAnsiTheme="majorBidi" w:cstheme="majorBidi"/>
          <w:sz w:val="24"/>
          <w:szCs w:val="24"/>
          <w:lang w:val="sv-SE" w:bidi="fa-IR"/>
        </w:rPr>
        <w:sym w:font="Wingdings" w:char="F0E0"/>
      </w:r>
      <w:r w:rsidR="00F90FE9">
        <w:rPr>
          <w:rFonts w:asciiTheme="majorBidi" w:hAnsiTheme="majorBidi" w:cstheme="majorBidi"/>
          <w:sz w:val="24"/>
          <w:szCs w:val="24"/>
          <w:lang w:val="sv-SE" w:bidi="fa-IR"/>
        </w:rPr>
        <w:t xml:space="preserve">DNA methylation kan ärvas. </w:t>
      </w:r>
    </w:p>
    <w:p w14:paraId="0A80042C" w14:textId="2C20A0A3" w:rsidR="00F90FE9" w:rsidRDefault="00F90FE9" w:rsidP="00F25F93">
      <w:pPr>
        <w:spacing w:after="0"/>
        <w:rPr>
          <w:rFonts w:asciiTheme="majorBidi" w:hAnsiTheme="majorBidi" w:cstheme="majorBidi"/>
          <w:sz w:val="24"/>
          <w:szCs w:val="24"/>
          <w:lang w:val="sv-SE" w:bidi="fa-IR"/>
        </w:rPr>
      </w:pPr>
      <w:r w:rsidRPr="00F90FE9">
        <w:rPr>
          <w:rFonts w:asciiTheme="majorBidi" w:hAnsiTheme="majorBidi" w:cstheme="majorBidi"/>
          <w:sz w:val="24"/>
          <w:szCs w:val="24"/>
          <w:lang w:val="sv-SE" w:bidi="fa-IR"/>
        </w:rPr>
        <w:sym w:font="Wingdings" w:char="F0E0"/>
      </w:r>
      <w:proofErr w:type="spellStart"/>
      <w:r w:rsidR="00C5253A" w:rsidRPr="00D94E95">
        <w:rPr>
          <w:rFonts w:asciiTheme="majorBidi" w:hAnsiTheme="majorBidi" w:cstheme="majorBidi"/>
          <w:b/>
          <w:bCs/>
          <w:sz w:val="24"/>
          <w:szCs w:val="24"/>
          <w:lang w:val="sv-SE" w:bidi="fa-IR"/>
        </w:rPr>
        <w:t>Nucleosom</w:t>
      </w:r>
      <w:proofErr w:type="spellEnd"/>
      <w:r w:rsidR="00C5253A">
        <w:rPr>
          <w:rFonts w:asciiTheme="majorBidi" w:hAnsiTheme="majorBidi" w:cstheme="majorBidi"/>
          <w:sz w:val="24"/>
          <w:szCs w:val="24"/>
          <w:lang w:val="sv-SE" w:bidi="fa-IR"/>
        </w:rPr>
        <w:t xml:space="preserve">: består av 8 </w:t>
      </w:r>
      <w:proofErr w:type="spellStart"/>
      <w:r w:rsidR="00C5253A" w:rsidRPr="00D94E95">
        <w:rPr>
          <w:rFonts w:asciiTheme="majorBidi" w:hAnsiTheme="majorBidi" w:cstheme="majorBidi"/>
          <w:b/>
          <w:bCs/>
          <w:sz w:val="24"/>
          <w:szCs w:val="24"/>
          <w:lang w:val="sv-SE" w:bidi="fa-IR"/>
        </w:rPr>
        <w:t>histon</w:t>
      </w:r>
      <w:proofErr w:type="spellEnd"/>
      <w:r w:rsidR="00C5253A">
        <w:rPr>
          <w:rFonts w:asciiTheme="majorBidi" w:hAnsiTheme="majorBidi" w:cstheme="majorBidi"/>
          <w:sz w:val="24"/>
          <w:szCs w:val="24"/>
          <w:lang w:val="sv-SE" w:bidi="fa-IR"/>
        </w:rPr>
        <w:t xml:space="preserve"> proteiner, 2 kopia av 4 histoner (H4, H2, H2A, H2B)</w:t>
      </w:r>
    </w:p>
    <w:p w14:paraId="7ABF5751" w14:textId="3D4953AA" w:rsidR="0097684A" w:rsidRDefault="0097684A" w:rsidP="00F25F93">
      <w:pPr>
        <w:spacing w:after="0"/>
        <w:rPr>
          <w:rFonts w:asciiTheme="majorBidi" w:hAnsiTheme="majorBidi" w:cstheme="majorBidi"/>
          <w:sz w:val="24"/>
          <w:szCs w:val="24"/>
          <w:lang w:val="sv-SE" w:bidi="fa-IR"/>
        </w:rPr>
      </w:pPr>
      <w:r w:rsidRPr="0097684A">
        <w:rPr>
          <w:rFonts w:asciiTheme="majorBidi" w:hAnsiTheme="majorBidi" w:cstheme="majorBidi"/>
          <w:sz w:val="24"/>
          <w:szCs w:val="24"/>
          <w:lang w:val="sv-SE" w:bidi="fa-IR"/>
        </w:rPr>
        <w:sym w:font="Wingdings" w:char="F0E0"/>
      </w:r>
      <w:r w:rsidR="00C90D7C" w:rsidRPr="00D94E95">
        <w:rPr>
          <w:rFonts w:asciiTheme="majorBidi" w:hAnsiTheme="majorBidi" w:cstheme="majorBidi"/>
          <w:b/>
          <w:bCs/>
          <w:sz w:val="24"/>
          <w:szCs w:val="24"/>
          <w:lang w:val="sv-SE" w:bidi="fa-IR"/>
        </w:rPr>
        <w:t xml:space="preserve">Heterokromatin </w:t>
      </w:r>
      <w:r w:rsidR="00C90D7C">
        <w:rPr>
          <w:rFonts w:asciiTheme="majorBidi" w:hAnsiTheme="majorBidi" w:cstheme="majorBidi"/>
          <w:sz w:val="24"/>
          <w:szCs w:val="24"/>
          <w:lang w:val="sv-SE" w:bidi="fa-IR"/>
        </w:rPr>
        <w:t xml:space="preserve">(closed): tättpackad, inget genuttryck—metylerad. </w:t>
      </w:r>
    </w:p>
    <w:p w14:paraId="411B889C" w14:textId="17542536" w:rsidR="00C90D7C" w:rsidRDefault="00C90D7C" w:rsidP="00F25F93">
      <w:pPr>
        <w:pBdr>
          <w:bottom w:val="single" w:sz="6" w:space="1" w:color="auto"/>
        </w:pBdr>
        <w:spacing w:after="0"/>
        <w:rPr>
          <w:rFonts w:asciiTheme="majorBidi" w:hAnsiTheme="majorBidi" w:cstheme="majorBidi"/>
          <w:sz w:val="24"/>
          <w:szCs w:val="24"/>
          <w:lang w:val="sv-SE" w:bidi="fa-IR"/>
        </w:rPr>
      </w:pPr>
      <w:r w:rsidRPr="00C90D7C">
        <w:rPr>
          <w:rFonts w:asciiTheme="majorBidi" w:hAnsiTheme="majorBidi" w:cstheme="majorBidi"/>
          <w:sz w:val="24"/>
          <w:szCs w:val="24"/>
          <w:lang w:val="sv-SE" w:bidi="fa-IR"/>
        </w:rPr>
        <w:sym w:font="Wingdings" w:char="F0E0"/>
      </w:r>
      <w:proofErr w:type="spellStart"/>
      <w:r w:rsidRPr="00D94E95">
        <w:rPr>
          <w:rFonts w:asciiTheme="majorBidi" w:hAnsiTheme="majorBidi" w:cstheme="majorBidi"/>
          <w:b/>
          <w:bCs/>
          <w:sz w:val="24"/>
          <w:szCs w:val="24"/>
          <w:lang w:val="sv-SE" w:bidi="fa-IR"/>
        </w:rPr>
        <w:t>Eurkromatin</w:t>
      </w:r>
      <w:proofErr w:type="spellEnd"/>
      <w:r>
        <w:rPr>
          <w:rFonts w:asciiTheme="majorBidi" w:hAnsiTheme="majorBidi" w:cstheme="majorBidi"/>
          <w:sz w:val="24"/>
          <w:szCs w:val="24"/>
          <w:lang w:val="sv-SE" w:bidi="fa-IR"/>
        </w:rPr>
        <w:t xml:space="preserve"> (open): mindre tättpackad, transkriptionellt aktiv—ej metylerad. </w:t>
      </w:r>
    </w:p>
    <w:p w14:paraId="0AD3F912" w14:textId="0106EA4E" w:rsidR="007F33A8" w:rsidRDefault="00866983" w:rsidP="00F25F93">
      <w:pPr>
        <w:spacing w:after="0"/>
        <w:rPr>
          <w:rFonts w:asciiTheme="majorBidi" w:hAnsiTheme="majorBidi" w:cstheme="majorBidi"/>
          <w:sz w:val="24"/>
          <w:szCs w:val="24"/>
          <w:lang w:val="sv-SE" w:bidi="fa-IR"/>
        </w:rPr>
      </w:pPr>
      <w:r w:rsidRPr="00866983">
        <w:rPr>
          <w:rFonts w:asciiTheme="majorBidi" w:hAnsiTheme="majorBidi" w:cstheme="majorBidi"/>
          <w:sz w:val="24"/>
          <w:szCs w:val="24"/>
          <w:lang w:val="sv-SE" w:bidi="fa-IR"/>
        </w:rPr>
        <w:sym w:font="Wingdings" w:char="F0E0"/>
      </w:r>
      <w:r w:rsidR="007B3ECB" w:rsidRPr="007F33A8">
        <w:rPr>
          <w:rFonts w:asciiTheme="majorBidi" w:hAnsiTheme="majorBidi" w:cstheme="majorBidi"/>
          <w:b/>
          <w:bCs/>
          <w:sz w:val="24"/>
          <w:szCs w:val="24"/>
          <w:lang w:val="sv-SE" w:bidi="fa-IR"/>
        </w:rPr>
        <w:t>Barr kropp</w:t>
      </w:r>
      <w:r w:rsidR="007B3ECB">
        <w:rPr>
          <w:rFonts w:asciiTheme="majorBidi" w:hAnsiTheme="majorBidi" w:cstheme="majorBidi"/>
          <w:sz w:val="24"/>
          <w:szCs w:val="24"/>
          <w:lang w:val="sv-SE" w:bidi="fa-IR"/>
        </w:rPr>
        <w:t xml:space="preserve">: bara en x-kromosom är aktiv i varje cell. Sker slumpmässigt i tidig embryolivet. XIST </w:t>
      </w:r>
      <w:r w:rsidR="009C1408">
        <w:rPr>
          <w:rFonts w:asciiTheme="majorBidi" w:hAnsiTheme="majorBidi" w:cstheme="majorBidi"/>
          <w:sz w:val="24"/>
          <w:szCs w:val="24"/>
          <w:lang w:val="sv-SE" w:bidi="fa-IR"/>
        </w:rPr>
        <w:t xml:space="preserve">gen är uttryckt för att tysta ner gener i x-kromosomen. </w:t>
      </w:r>
    </w:p>
    <w:p w14:paraId="01575FBF" w14:textId="08D40D04" w:rsidR="007F33A8" w:rsidRDefault="007F33A8" w:rsidP="00F25F93">
      <w:pPr>
        <w:spacing w:after="0"/>
        <w:rPr>
          <w:rFonts w:asciiTheme="majorBidi" w:hAnsiTheme="majorBidi" w:cstheme="majorBidi"/>
          <w:sz w:val="24"/>
          <w:szCs w:val="24"/>
          <w:lang w:val="sv-SE" w:bidi="fa-IR"/>
        </w:rPr>
      </w:pPr>
      <w:r w:rsidRPr="007F33A8">
        <w:rPr>
          <w:rFonts w:asciiTheme="majorBidi" w:hAnsiTheme="majorBidi" w:cstheme="majorBidi"/>
          <w:sz w:val="24"/>
          <w:szCs w:val="24"/>
          <w:lang w:val="sv-SE" w:bidi="fa-IR"/>
        </w:rPr>
        <w:sym w:font="Wingdings" w:char="F0E0"/>
      </w:r>
      <w:r w:rsidR="00E85207">
        <w:rPr>
          <w:rFonts w:asciiTheme="majorBidi" w:hAnsiTheme="majorBidi" w:cstheme="majorBidi"/>
          <w:sz w:val="24"/>
          <w:szCs w:val="24"/>
          <w:lang w:val="sv-SE" w:bidi="fa-IR"/>
        </w:rPr>
        <w:t>kvinnors celler är mosaik med tanke på x-</w:t>
      </w:r>
      <w:proofErr w:type="spellStart"/>
      <w:r w:rsidR="00E85207">
        <w:rPr>
          <w:rFonts w:asciiTheme="majorBidi" w:hAnsiTheme="majorBidi" w:cstheme="majorBidi"/>
          <w:sz w:val="24"/>
          <w:szCs w:val="24"/>
          <w:lang w:val="sv-SE" w:bidi="fa-IR"/>
        </w:rPr>
        <w:t>inaktiveringen</w:t>
      </w:r>
      <w:proofErr w:type="spellEnd"/>
      <w:r w:rsidR="00E85207">
        <w:rPr>
          <w:rFonts w:asciiTheme="majorBidi" w:hAnsiTheme="majorBidi" w:cstheme="majorBidi"/>
          <w:sz w:val="24"/>
          <w:szCs w:val="24"/>
          <w:lang w:val="sv-SE" w:bidi="fa-IR"/>
        </w:rPr>
        <w:t xml:space="preserve">. </w:t>
      </w:r>
    </w:p>
    <w:p w14:paraId="4A040FBF" w14:textId="5F3B8D0C" w:rsidR="00A93BCE" w:rsidRDefault="00A93BCE" w:rsidP="00F25F93">
      <w:pPr>
        <w:pBdr>
          <w:bottom w:val="single" w:sz="6" w:space="1" w:color="auto"/>
        </w:pBdr>
        <w:spacing w:after="0"/>
        <w:rPr>
          <w:rFonts w:asciiTheme="majorBidi" w:hAnsiTheme="majorBidi" w:cstheme="majorBidi"/>
          <w:sz w:val="24"/>
          <w:szCs w:val="24"/>
          <w:lang w:val="sv-SE" w:bidi="fa-IR"/>
        </w:rPr>
      </w:pPr>
      <w:r w:rsidRPr="00A93BCE">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 xml:space="preserve">vissa gener i x-kromosomen kan fly xist och </w:t>
      </w:r>
      <w:proofErr w:type="spellStart"/>
      <w:r>
        <w:rPr>
          <w:rFonts w:asciiTheme="majorBidi" w:hAnsiTheme="majorBidi" w:cstheme="majorBidi"/>
          <w:sz w:val="24"/>
          <w:szCs w:val="24"/>
          <w:lang w:val="sv-SE" w:bidi="fa-IR"/>
        </w:rPr>
        <w:t>inaktiveringen</w:t>
      </w:r>
      <w:proofErr w:type="spellEnd"/>
      <w:r>
        <w:rPr>
          <w:rFonts w:asciiTheme="majorBidi" w:hAnsiTheme="majorBidi" w:cstheme="majorBidi"/>
          <w:sz w:val="24"/>
          <w:szCs w:val="24"/>
          <w:lang w:val="sv-SE" w:bidi="fa-IR"/>
        </w:rPr>
        <w:t xml:space="preserve">, kallas för escape gener. </w:t>
      </w:r>
    </w:p>
    <w:p w14:paraId="0A9EE8CB" w14:textId="4A64B26E" w:rsidR="00DD4BBD" w:rsidRDefault="00DD4BBD" w:rsidP="00F25F93">
      <w:pPr>
        <w:pBdr>
          <w:bottom w:val="single" w:sz="6" w:space="1" w:color="auto"/>
        </w:pBdr>
        <w:spacing w:after="0"/>
        <w:rPr>
          <w:rFonts w:asciiTheme="majorBidi" w:hAnsiTheme="majorBidi" w:cstheme="majorBidi"/>
          <w:sz w:val="24"/>
          <w:szCs w:val="24"/>
          <w:lang w:val="sv-SE" w:bidi="fa-IR"/>
        </w:rPr>
      </w:pPr>
      <w:r w:rsidRPr="00DD4BBD">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 xml:space="preserve">X kromosomen återaktiveras i könsceller. </w:t>
      </w:r>
    </w:p>
    <w:p w14:paraId="4A0199DF" w14:textId="36EEDC8C" w:rsidR="00B87EE9" w:rsidRPr="00871CB0" w:rsidRDefault="00A447CE" w:rsidP="00F25F93">
      <w:pPr>
        <w:spacing w:after="0"/>
        <w:rPr>
          <w:rFonts w:asciiTheme="majorBidi" w:hAnsiTheme="majorBidi" w:cstheme="majorBidi"/>
          <w:sz w:val="24"/>
          <w:szCs w:val="24"/>
          <w:lang w:val="sv-SE" w:bidi="fa-IR"/>
        </w:rPr>
      </w:pPr>
      <w:r w:rsidRPr="00871CB0">
        <w:rPr>
          <w:rFonts w:asciiTheme="majorBidi" w:hAnsiTheme="majorBidi" w:cstheme="majorBidi"/>
          <w:sz w:val="24"/>
          <w:szCs w:val="24"/>
          <w:lang w:val="sv-SE" w:bidi="fa-IR"/>
        </w:rPr>
        <w:sym w:font="Wingdings" w:char="F0E0"/>
      </w:r>
      <w:r w:rsidR="006C2F7E" w:rsidRPr="00871CB0">
        <w:rPr>
          <w:rFonts w:asciiTheme="majorBidi" w:hAnsiTheme="majorBidi" w:cstheme="majorBidi"/>
          <w:b/>
          <w:bCs/>
          <w:sz w:val="24"/>
          <w:szCs w:val="24"/>
          <w:lang w:val="sv-SE" w:bidi="fa-IR"/>
        </w:rPr>
        <w:t>Mutationer</w:t>
      </w:r>
      <w:r w:rsidR="006C2F7E" w:rsidRPr="00871CB0">
        <w:rPr>
          <w:rFonts w:asciiTheme="majorBidi" w:hAnsiTheme="majorBidi" w:cstheme="majorBidi"/>
          <w:sz w:val="24"/>
          <w:szCs w:val="24"/>
          <w:lang w:val="sv-SE" w:bidi="fa-IR"/>
        </w:rPr>
        <w:t xml:space="preserve">: ärftliga förändringar i sekvensen för en organism eller cellens gener. </w:t>
      </w:r>
    </w:p>
    <w:p w14:paraId="048FC293" w14:textId="743317CD" w:rsidR="00A447CE" w:rsidRDefault="00A447CE" w:rsidP="00F25F93">
      <w:pPr>
        <w:spacing w:after="0"/>
        <w:rPr>
          <w:rFonts w:asciiTheme="majorBidi" w:hAnsiTheme="majorBidi" w:cstheme="majorBidi"/>
          <w:sz w:val="24"/>
          <w:szCs w:val="24"/>
          <w:lang w:val="sv-SE" w:bidi="fa-IR"/>
        </w:rPr>
      </w:pPr>
      <w:r w:rsidRPr="00A447CE">
        <w:rPr>
          <w:rFonts w:asciiTheme="majorBidi" w:hAnsiTheme="majorBidi" w:cstheme="majorBidi"/>
          <w:sz w:val="24"/>
          <w:szCs w:val="24"/>
          <w:lang w:val="sv-SE" w:bidi="fa-IR"/>
        </w:rPr>
        <w:sym w:font="Wingdings" w:char="F0E0"/>
      </w:r>
      <w:r w:rsidRPr="00871CB0">
        <w:rPr>
          <w:rFonts w:asciiTheme="majorBidi" w:hAnsiTheme="majorBidi" w:cstheme="majorBidi"/>
          <w:b/>
          <w:bCs/>
          <w:sz w:val="24"/>
          <w:szCs w:val="24"/>
          <w:lang w:val="sv-SE" w:bidi="fa-IR"/>
        </w:rPr>
        <w:t>Mutant</w:t>
      </w:r>
      <w:r>
        <w:rPr>
          <w:rFonts w:asciiTheme="majorBidi" w:hAnsiTheme="majorBidi" w:cstheme="majorBidi"/>
          <w:sz w:val="24"/>
          <w:szCs w:val="24"/>
          <w:lang w:val="sv-SE" w:bidi="fa-IR"/>
        </w:rPr>
        <w:t xml:space="preserve">: en organism eller cell med mutation eller mutationer. </w:t>
      </w:r>
    </w:p>
    <w:p w14:paraId="6724F64D" w14:textId="776FC201" w:rsidR="00C500D1" w:rsidRDefault="00C500D1" w:rsidP="00F25F93">
      <w:pPr>
        <w:spacing w:after="0"/>
        <w:rPr>
          <w:rFonts w:asciiTheme="majorBidi" w:hAnsiTheme="majorBidi" w:cstheme="majorBidi"/>
          <w:sz w:val="24"/>
          <w:szCs w:val="24"/>
          <w:lang w:val="sv-SE" w:bidi="fa-IR"/>
        </w:rPr>
      </w:pPr>
      <w:r w:rsidRPr="00C500D1">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 xml:space="preserve">En </w:t>
      </w:r>
      <w:r w:rsidRPr="00871CB0">
        <w:rPr>
          <w:rFonts w:asciiTheme="majorBidi" w:hAnsiTheme="majorBidi" w:cstheme="majorBidi"/>
          <w:b/>
          <w:bCs/>
          <w:sz w:val="24"/>
          <w:szCs w:val="24"/>
          <w:lang w:val="sv-SE" w:bidi="fa-IR"/>
        </w:rPr>
        <w:t>allel</w:t>
      </w:r>
      <w:r>
        <w:rPr>
          <w:rFonts w:asciiTheme="majorBidi" w:hAnsiTheme="majorBidi" w:cstheme="majorBidi"/>
          <w:sz w:val="24"/>
          <w:szCs w:val="24"/>
          <w:lang w:val="sv-SE" w:bidi="fa-IR"/>
        </w:rPr>
        <w:t xml:space="preserve"> är en variant av en gen, </w:t>
      </w:r>
      <w:r w:rsidR="00F64E5C">
        <w:rPr>
          <w:rFonts w:asciiTheme="majorBidi" w:hAnsiTheme="majorBidi" w:cstheme="majorBidi"/>
          <w:sz w:val="24"/>
          <w:szCs w:val="24"/>
          <w:lang w:val="sv-SE" w:bidi="fa-IR"/>
        </w:rPr>
        <w:t xml:space="preserve">man har två </w:t>
      </w:r>
      <w:proofErr w:type="spellStart"/>
      <w:r w:rsidR="00F64E5C">
        <w:rPr>
          <w:rFonts w:asciiTheme="majorBidi" w:hAnsiTheme="majorBidi" w:cstheme="majorBidi"/>
          <w:sz w:val="24"/>
          <w:szCs w:val="24"/>
          <w:lang w:val="sv-SE" w:bidi="fa-IR"/>
        </w:rPr>
        <w:t>alleler</w:t>
      </w:r>
      <w:proofErr w:type="spellEnd"/>
      <w:r w:rsidR="00F64E5C">
        <w:rPr>
          <w:rFonts w:asciiTheme="majorBidi" w:hAnsiTheme="majorBidi" w:cstheme="majorBidi"/>
          <w:sz w:val="24"/>
          <w:szCs w:val="24"/>
          <w:lang w:val="sv-SE" w:bidi="fa-IR"/>
        </w:rPr>
        <w:t xml:space="preserve"> för varje </w:t>
      </w:r>
      <w:r w:rsidR="00793828">
        <w:rPr>
          <w:rFonts w:asciiTheme="majorBidi" w:hAnsiTheme="majorBidi" w:cstheme="majorBidi"/>
          <w:sz w:val="24"/>
          <w:szCs w:val="24"/>
          <w:lang w:val="sv-SE" w:bidi="fa-IR"/>
        </w:rPr>
        <w:t xml:space="preserve">gen, en på </w:t>
      </w:r>
      <w:r w:rsidR="0055635E">
        <w:rPr>
          <w:rFonts w:asciiTheme="majorBidi" w:hAnsiTheme="majorBidi" w:cstheme="majorBidi"/>
          <w:sz w:val="24"/>
          <w:szCs w:val="24"/>
          <w:lang w:val="sv-SE" w:bidi="fa-IR"/>
        </w:rPr>
        <w:t>vartdera kromosomparet</w:t>
      </w:r>
      <w:r w:rsidR="00793828">
        <w:rPr>
          <w:rFonts w:asciiTheme="majorBidi" w:hAnsiTheme="majorBidi" w:cstheme="majorBidi"/>
          <w:sz w:val="24"/>
          <w:szCs w:val="24"/>
          <w:lang w:val="sv-SE" w:bidi="fa-IR"/>
        </w:rPr>
        <w:t xml:space="preserve">. Har man samma </w:t>
      </w:r>
      <w:proofErr w:type="spellStart"/>
      <w:r w:rsidR="00793828">
        <w:rPr>
          <w:rFonts w:asciiTheme="majorBidi" w:hAnsiTheme="majorBidi" w:cstheme="majorBidi"/>
          <w:sz w:val="24"/>
          <w:szCs w:val="24"/>
          <w:lang w:val="sv-SE" w:bidi="fa-IR"/>
        </w:rPr>
        <w:t>alleler</w:t>
      </w:r>
      <w:proofErr w:type="spellEnd"/>
      <w:r w:rsidR="00793828">
        <w:rPr>
          <w:rFonts w:asciiTheme="majorBidi" w:hAnsiTheme="majorBidi" w:cstheme="majorBidi"/>
          <w:sz w:val="24"/>
          <w:szCs w:val="24"/>
          <w:lang w:val="sv-SE" w:bidi="fa-IR"/>
        </w:rPr>
        <w:t xml:space="preserve"> för en gen </w:t>
      </w:r>
      <w:r w:rsidR="0055635E">
        <w:rPr>
          <w:rFonts w:asciiTheme="majorBidi" w:hAnsiTheme="majorBidi" w:cstheme="majorBidi"/>
          <w:sz w:val="24"/>
          <w:szCs w:val="24"/>
          <w:lang w:val="sv-SE" w:bidi="fa-IR"/>
        </w:rPr>
        <w:t xml:space="preserve">kallas det för </w:t>
      </w:r>
      <w:r w:rsidR="0055635E" w:rsidRPr="00871CB0">
        <w:rPr>
          <w:rFonts w:asciiTheme="majorBidi" w:hAnsiTheme="majorBidi" w:cstheme="majorBidi"/>
          <w:b/>
          <w:bCs/>
          <w:sz w:val="24"/>
          <w:szCs w:val="24"/>
          <w:lang w:val="sv-SE" w:bidi="fa-IR"/>
        </w:rPr>
        <w:t>homozygot</w:t>
      </w:r>
      <w:r w:rsidR="0055635E">
        <w:rPr>
          <w:rFonts w:asciiTheme="majorBidi" w:hAnsiTheme="majorBidi" w:cstheme="majorBidi"/>
          <w:sz w:val="24"/>
          <w:szCs w:val="24"/>
          <w:lang w:val="sv-SE" w:bidi="fa-IR"/>
        </w:rPr>
        <w:t xml:space="preserve"> och har man olika </w:t>
      </w:r>
      <w:proofErr w:type="spellStart"/>
      <w:r w:rsidR="0055635E">
        <w:rPr>
          <w:rFonts w:asciiTheme="majorBidi" w:hAnsiTheme="majorBidi" w:cstheme="majorBidi"/>
          <w:sz w:val="24"/>
          <w:szCs w:val="24"/>
          <w:lang w:val="sv-SE" w:bidi="fa-IR"/>
        </w:rPr>
        <w:t>alleler</w:t>
      </w:r>
      <w:proofErr w:type="spellEnd"/>
      <w:r w:rsidR="0055635E">
        <w:rPr>
          <w:rFonts w:asciiTheme="majorBidi" w:hAnsiTheme="majorBidi" w:cstheme="majorBidi"/>
          <w:sz w:val="24"/>
          <w:szCs w:val="24"/>
          <w:lang w:val="sv-SE" w:bidi="fa-IR"/>
        </w:rPr>
        <w:t xml:space="preserve"> för en gen kallas det för </w:t>
      </w:r>
      <w:r w:rsidR="0055635E" w:rsidRPr="00871CB0">
        <w:rPr>
          <w:rFonts w:asciiTheme="majorBidi" w:hAnsiTheme="majorBidi" w:cstheme="majorBidi"/>
          <w:b/>
          <w:bCs/>
          <w:sz w:val="24"/>
          <w:szCs w:val="24"/>
          <w:lang w:val="sv-SE" w:bidi="fa-IR"/>
        </w:rPr>
        <w:t>heterozygot</w:t>
      </w:r>
      <w:r w:rsidR="0055635E">
        <w:rPr>
          <w:rFonts w:asciiTheme="majorBidi" w:hAnsiTheme="majorBidi" w:cstheme="majorBidi"/>
          <w:sz w:val="24"/>
          <w:szCs w:val="24"/>
          <w:lang w:val="sv-SE" w:bidi="fa-IR"/>
        </w:rPr>
        <w:t xml:space="preserve">. </w:t>
      </w:r>
      <w:r w:rsidR="00BC507A">
        <w:rPr>
          <w:rFonts w:asciiTheme="majorBidi" w:hAnsiTheme="majorBidi" w:cstheme="majorBidi"/>
          <w:sz w:val="24"/>
          <w:szCs w:val="24"/>
          <w:lang w:val="sv-SE" w:bidi="fa-IR"/>
        </w:rPr>
        <w:t xml:space="preserve">Är man heterozygot kommer en allel vara </w:t>
      </w:r>
      <w:r w:rsidR="00BC507A" w:rsidRPr="00871CB0">
        <w:rPr>
          <w:rFonts w:asciiTheme="majorBidi" w:hAnsiTheme="majorBidi" w:cstheme="majorBidi"/>
          <w:b/>
          <w:bCs/>
          <w:sz w:val="24"/>
          <w:szCs w:val="24"/>
          <w:lang w:val="sv-SE" w:bidi="fa-IR"/>
        </w:rPr>
        <w:t>dominant</w:t>
      </w:r>
      <w:r w:rsidR="00BC507A">
        <w:rPr>
          <w:rFonts w:asciiTheme="majorBidi" w:hAnsiTheme="majorBidi" w:cstheme="majorBidi"/>
          <w:sz w:val="24"/>
          <w:szCs w:val="24"/>
          <w:lang w:val="sv-SE" w:bidi="fa-IR"/>
        </w:rPr>
        <w:t xml:space="preserve"> och en </w:t>
      </w:r>
      <w:r w:rsidR="00BC507A" w:rsidRPr="00871CB0">
        <w:rPr>
          <w:rFonts w:asciiTheme="majorBidi" w:hAnsiTheme="majorBidi" w:cstheme="majorBidi"/>
          <w:b/>
          <w:bCs/>
          <w:sz w:val="24"/>
          <w:szCs w:val="24"/>
          <w:lang w:val="sv-SE" w:bidi="fa-IR"/>
        </w:rPr>
        <w:t>recessiv</w:t>
      </w:r>
      <w:r w:rsidR="00BC507A">
        <w:rPr>
          <w:rFonts w:asciiTheme="majorBidi" w:hAnsiTheme="majorBidi" w:cstheme="majorBidi"/>
          <w:sz w:val="24"/>
          <w:szCs w:val="24"/>
          <w:lang w:val="sv-SE" w:bidi="fa-IR"/>
        </w:rPr>
        <w:t xml:space="preserve">. </w:t>
      </w:r>
    </w:p>
    <w:p w14:paraId="1572A7E9" w14:textId="4D7CEA41" w:rsidR="002D3AC9" w:rsidRDefault="002D3AC9" w:rsidP="00F25F93">
      <w:pPr>
        <w:spacing w:after="0"/>
        <w:rPr>
          <w:rFonts w:asciiTheme="majorBidi" w:hAnsiTheme="majorBidi" w:cstheme="majorBidi"/>
          <w:sz w:val="24"/>
          <w:szCs w:val="24"/>
          <w:lang w:val="sv-SE"/>
        </w:rPr>
      </w:pPr>
      <w:r w:rsidRPr="002D3AC9">
        <w:rPr>
          <w:rFonts w:asciiTheme="majorBidi" w:hAnsiTheme="majorBidi" w:cstheme="majorBidi"/>
          <w:sz w:val="24"/>
          <w:szCs w:val="24"/>
          <w:lang w:val="sv-SE" w:bidi="fa-IR"/>
        </w:rPr>
        <w:sym w:font="Wingdings" w:char="F0E0"/>
      </w:r>
      <w:r w:rsidRPr="002D3AC9">
        <w:rPr>
          <w:rFonts w:asciiTheme="majorBidi" w:hAnsiTheme="majorBidi" w:cstheme="majorBidi"/>
          <w:sz w:val="24"/>
          <w:szCs w:val="24"/>
        </w:rPr>
        <w:t xml:space="preserve"> </w:t>
      </w:r>
      <w:r w:rsidRPr="00A36C58">
        <w:rPr>
          <w:rFonts w:asciiTheme="majorBidi" w:hAnsiTheme="majorBidi" w:cstheme="majorBidi"/>
          <w:sz w:val="24"/>
          <w:szCs w:val="24"/>
        </w:rPr>
        <w:t>Personer med samma fenotyp har inte alltid samma genotyp: två brunhåriga där den ena kan vara homo- och den andra heterozygot</w:t>
      </w:r>
      <w:r w:rsidR="00871CB0">
        <w:rPr>
          <w:rFonts w:asciiTheme="majorBidi" w:hAnsiTheme="majorBidi" w:cstheme="majorBidi"/>
          <w:sz w:val="24"/>
          <w:szCs w:val="24"/>
          <w:lang w:val="sv-SE"/>
        </w:rPr>
        <w:t>.</w:t>
      </w:r>
    </w:p>
    <w:p w14:paraId="4C33927C" w14:textId="15F4BBEF" w:rsidR="009F0134" w:rsidRDefault="009F0134" w:rsidP="00F25F93">
      <w:pPr>
        <w:spacing w:after="0"/>
        <w:rPr>
          <w:rFonts w:asciiTheme="majorBidi" w:hAnsiTheme="majorBidi" w:cstheme="majorBidi"/>
          <w:sz w:val="24"/>
          <w:szCs w:val="24"/>
          <w:lang w:val="sv-SE"/>
        </w:rPr>
      </w:pPr>
      <w:r w:rsidRPr="009F0134">
        <w:rPr>
          <w:rFonts w:asciiTheme="majorBidi" w:hAnsiTheme="majorBidi" w:cstheme="majorBidi"/>
          <w:sz w:val="24"/>
          <w:szCs w:val="24"/>
          <w:lang w:val="sv-SE"/>
        </w:rPr>
        <w:sym w:font="Wingdings" w:char="F0E0"/>
      </w:r>
      <w:r w:rsidRPr="007161FE">
        <w:rPr>
          <w:rFonts w:asciiTheme="majorBidi" w:hAnsiTheme="majorBidi" w:cstheme="majorBidi"/>
          <w:b/>
          <w:bCs/>
          <w:sz w:val="24"/>
          <w:szCs w:val="24"/>
          <w:lang w:val="sv-SE"/>
        </w:rPr>
        <w:t>Mutationer</w:t>
      </w:r>
      <w:r>
        <w:rPr>
          <w:rFonts w:asciiTheme="majorBidi" w:hAnsiTheme="majorBidi" w:cstheme="majorBidi"/>
          <w:sz w:val="24"/>
          <w:szCs w:val="24"/>
          <w:lang w:val="sv-SE"/>
        </w:rPr>
        <w:t xml:space="preserve"> kan uppstå vid replikation</w:t>
      </w:r>
      <w:r w:rsidR="00E42274">
        <w:rPr>
          <w:rFonts w:asciiTheme="majorBidi" w:hAnsiTheme="majorBidi" w:cstheme="majorBidi"/>
          <w:sz w:val="24"/>
          <w:szCs w:val="24"/>
          <w:lang w:val="sv-SE"/>
        </w:rPr>
        <w:t xml:space="preserve">, miljöfaktorer (UV-ljus, kemikalier) och virus (DNA:t i virus kan infogas i vårt DNA och kan hamna på en viktig gen som kan skada genens funktion. </w:t>
      </w:r>
    </w:p>
    <w:p w14:paraId="68DA8E6C" w14:textId="193A4592" w:rsidR="000F2B7A" w:rsidRDefault="000F2B7A" w:rsidP="00F25F93">
      <w:pPr>
        <w:spacing w:after="0"/>
        <w:rPr>
          <w:rFonts w:asciiTheme="majorBidi" w:hAnsiTheme="majorBidi" w:cstheme="majorBidi"/>
          <w:sz w:val="24"/>
          <w:szCs w:val="24"/>
          <w:lang w:val="sv-SE"/>
        </w:rPr>
      </w:pPr>
      <w:r w:rsidRPr="000F2B7A">
        <w:rPr>
          <w:rFonts w:asciiTheme="majorBidi" w:hAnsiTheme="majorBidi" w:cstheme="majorBidi"/>
          <w:sz w:val="24"/>
          <w:szCs w:val="24"/>
          <w:lang w:val="sv-SE"/>
        </w:rPr>
        <w:sym w:font="Wingdings" w:char="F0E0"/>
      </w:r>
      <w:r w:rsidR="007C2329" w:rsidRPr="00C267BA">
        <w:rPr>
          <w:rFonts w:asciiTheme="majorBidi" w:hAnsiTheme="majorBidi" w:cstheme="majorBidi"/>
          <w:b/>
          <w:bCs/>
          <w:sz w:val="24"/>
          <w:szCs w:val="24"/>
          <w:lang w:val="sv-SE"/>
        </w:rPr>
        <w:t>Könsbundna mutationer:</w:t>
      </w:r>
      <w:r w:rsidR="007C2329">
        <w:rPr>
          <w:rFonts w:asciiTheme="majorBidi" w:hAnsiTheme="majorBidi" w:cstheme="majorBidi"/>
          <w:sz w:val="24"/>
          <w:szCs w:val="24"/>
          <w:lang w:val="sv-SE"/>
        </w:rPr>
        <w:t xml:space="preserve"> </w:t>
      </w:r>
      <w:r w:rsidR="00BC7B8A">
        <w:rPr>
          <w:rFonts w:asciiTheme="majorBidi" w:hAnsiTheme="majorBidi" w:cstheme="majorBidi"/>
          <w:sz w:val="24"/>
          <w:szCs w:val="24"/>
          <w:lang w:val="sv-SE"/>
        </w:rPr>
        <w:t xml:space="preserve">oftast bundna till X kromosom, ärftlig och finns i alla kroppsceller hos avkommor (barn). </w:t>
      </w:r>
    </w:p>
    <w:p w14:paraId="7FC5F8B7" w14:textId="6ADCF67B" w:rsidR="00E20CDA" w:rsidRDefault="00DF688C" w:rsidP="00E20CDA">
      <w:pPr>
        <w:spacing w:after="0"/>
        <w:rPr>
          <w:rFonts w:asciiTheme="majorBidi" w:hAnsiTheme="majorBidi" w:cstheme="majorBidi"/>
          <w:sz w:val="24"/>
          <w:szCs w:val="24"/>
          <w:lang w:val="sv-SE"/>
        </w:rPr>
      </w:pPr>
      <w:r w:rsidRPr="00DF688C">
        <w:rPr>
          <w:rFonts w:asciiTheme="majorBidi" w:hAnsiTheme="majorBidi" w:cstheme="majorBidi"/>
          <w:sz w:val="24"/>
          <w:szCs w:val="24"/>
          <w:lang w:val="sv-SE"/>
        </w:rPr>
        <w:sym w:font="Wingdings" w:char="F0E0"/>
      </w:r>
      <w:r w:rsidR="00E75937" w:rsidRPr="001C70B7">
        <w:rPr>
          <w:rFonts w:asciiTheme="majorBidi" w:hAnsiTheme="majorBidi" w:cstheme="majorBidi"/>
          <w:b/>
          <w:bCs/>
          <w:sz w:val="24"/>
          <w:szCs w:val="24"/>
          <w:lang w:val="sv-SE"/>
        </w:rPr>
        <w:t>Autosomala mutationer</w:t>
      </w:r>
      <w:r w:rsidR="00E75937">
        <w:rPr>
          <w:rFonts w:asciiTheme="majorBidi" w:hAnsiTheme="majorBidi" w:cstheme="majorBidi"/>
          <w:sz w:val="24"/>
          <w:szCs w:val="24"/>
          <w:lang w:val="sv-SE"/>
        </w:rPr>
        <w:t>: ligger på andra kromosomer än könskromosomer (</w:t>
      </w:r>
      <w:r w:rsidR="00901A5F">
        <w:rPr>
          <w:rFonts w:asciiTheme="majorBidi" w:hAnsiTheme="majorBidi" w:cstheme="majorBidi"/>
          <w:sz w:val="24"/>
          <w:szCs w:val="24"/>
          <w:lang w:val="sv-SE"/>
        </w:rPr>
        <w:t xml:space="preserve">kromosompar </w:t>
      </w:r>
      <w:r w:rsidR="001C70B7">
        <w:rPr>
          <w:rFonts w:asciiTheme="majorBidi" w:hAnsiTheme="majorBidi" w:cstheme="majorBidi"/>
          <w:sz w:val="24"/>
          <w:szCs w:val="24"/>
          <w:lang w:val="sv-SE"/>
        </w:rPr>
        <w:t>1–22</w:t>
      </w:r>
      <w:r w:rsidR="00901A5F">
        <w:rPr>
          <w:rFonts w:asciiTheme="majorBidi" w:hAnsiTheme="majorBidi" w:cstheme="majorBidi"/>
          <w:sz w:val="24"/>
          <w:szCs w:val="24"/>
          <w:lang w:val="sv-SE"/>
        </w:rPr>
        <w:t>)</w:t>
      </w:r>
      <w:r w:rsidR="00E20CDA">
        <w:rPr>
          <w:rFonts w:asciiTheme="majorBidi" w:hAnsiTheme="majorBidi" w:cstheme="majorBidi"/>
          <w:sz w:val="24"/>
          <w:szCs w:val="24"/>
          <w:lang w:val="sv-SE"/>
        </w:rPr>
        <w:t xml:space="preserve">, ej ärftligt, bara några av celler är påverkade, formerar organismens kropp. </w:t>
      </w:r>
    </w:p>
    <w:p w14:paraId="5B29951A" w14:textId="50B6E102" w:rsidR="001C70B7" w:rsidRDefault="001C70B7" w:rsidP="00E20CDA">
      <w:pPr>
        <w:spacing w:after="0"/>
        <w:rPr>
          <w:rFonts w:asciiTheme="majorBidi" w:hAnsiTheme="majorBidi" w:cstheme="majorBidi"/>
          <w:sz w:val="24"/>
          <w:szCs w:val="24"/>
          <w:lang w:val="sv-SE"/>
        </w:rPr>
      </w:pPr>
      <w:r w:rsidRPr="001C70B7">
        <w:rPr>
          <w:rFonts w:asciiTheme="majorBidi" w:hAnsiTheme="majorBidi" w:cstheme="majorBidi"/>
          <w:sz w:val="24"/>
          <w:szCs w:val="24"/>
          <w:lang w:val="sv-SE"/>
        </w:rPr>
        <w:sym w:font="Wingdings" w:char="F0E0"/>
      </w:r>
      <w:r w:rsidR="00B15DB1" w:rsidRPr="00A6006B">
        <w:rPr>
          <w:rFonts w:asciiTheme="majorBidi" w:hAnsiTheme="majorBidi" w:cstheme="majorBidi"/>
          <w:b/>
          <w:bCs/>
          <w:sz w:val="24"/>
          <w:szCs w:val="24"/>
          <w:lang w:val="sv-SE"/>
        </w:rPr>
        <w:t>Loss of funktion</w:t>
      </w:r>
      <w:r w:rsidR="00B15DB1">
        <w:rPr>
          <w:rFonts w:asciiTheme="majorBidi" w:hAnsiTheme="majorBidi" w:cstheme="majorBidi"/>
          <w:sz w:val="24"/>
          <w:szCs w:val="24"/>
          <w:lang w:val="sv-SE"/>
        </w:rPr>
        <w:t>: har mindre eller inga uttryck/funktion.</w:t>
      </w:r>
    </w:p>
    <w:p w14:paraId="12E2E3B8" w14:textId="712B58AC" w:rsidR="00B15DB1" w:rsidRDefault="00B15DB1" w:rsidP="00E20CDA">
      <w:pPr>
        <w:spacing w:after="0"/>
        <w:rPr>
          <w:rFonts w:asciiTheme="majorBidi" w:hAnsiTheme="majorBidi" w:cstheme="majorBidi"/>
          <w:sz w:val="24"/>
          <w:szCs w:val="24"/>
          <w:lang w:val="sv-SE"/>
        </w:rPr>
      </w:pPr>
      <w:r w:rsidRPr="00B15DB1">
        <w:rPr>
          <w:rFonts w:asciiTheme="majorBidi" w:hAnsiTheme="majorBidi" w:cstheme="majorBidi"/>
          <w:sz w:val="24"/>
          <w:szCs w:val="24"/>
          <w:lang w:val="sv-SE"/>
        </w:rPr>
        <w:sym w:font="Wingdings" w:char="F0E0"/>
      </w:r>
      <w:r w:rsidRPr="00A6006B">
        <w:rPr>
          <w:rFonts w:asciiTheme="majorBidi" w:hAnsiTheme="majorBidi" w:cstheme="majorBidi"/>
          <w:b/>
          <w:bCs/>
          <w:sz w:val="24"/>
          <w:szCs w:val="24"/>
          <w:lang w:val="sv-SE"/>
        </w:rPr>
        <w:t>Gain of funktion</w:t>
      </w:r>
      <w:r>
        <w:rPr>
          <w:rFonts w:asciiTheme="majorBidi" w:hAnsiTheme="majorBidi" w:cstheme="majorBidi"/>
          <w:sz w:val="24"/>
          <w:szCs w:val="24"/>
          <w:lang w:val="sv-SE"/>
        </w:rPr>
        <w:t xml:space="preserve">: tar fram ny/onormal funktion/uttryck. </w:t>
      </w:r>
    </w:p>
    <w:p w14:paraId="26F5ADC1" w14:textId="0677A697" w:rsidR="001C0898" w:rsidRDefault="001C0898" w:rsidP="00E20CDA">
      <w:pPr>
        <w:spacing w:after="0"/>
        <w:rPr>
          <w:rFonts w:asciiTheme="majorBidi" w:hAnsiTheme="majorBidi" w:cstheme="majorBidi"/>
          <w:sz w:val="24"/>
          <w:szCs w:val="24"/>
          <w:lang w:val="sv-SE"/>
        </w:rPr>
      </w:pPr>
      <w:r w:rsidRPr="001C0898">
        <w:rPr>
          <w:rFonts w:asciiTheme="majorBidi" w:hAnsiTheme="majorBidi" w:cstheme="majorBidi"/>
          <w:sz w:val="24"/>
          <w:szCs w:val="24"/>
          <w:lang w:val="sv-SE"/>
        </w:rPr>
        <w:sym w:font="Wingdings" w:char="F0E0"/>
      </w:r>
      <w:r w:rsidRPr="006738A5">
        <w:rPr>
          <w:rFonts w:asciiTheme="majorBidi" w:hAnsiTheme="majorBidi" w:cstheme="majorBidi"/>
          <w:b/>
          <w:bCs/>
          <w:sz w:val="24"/>
          <w:szCs w:val="24"/>
          <w:lang w:val="sv-SE"/>
        </w:rPr>
        <w:t>Substitution</w:t>
      </w:r>
      <w:r>
        <w:rPr>
          <w:rFonts w:asciiTheme="majorBidi" w:hAnsiTheme="majorBidi" w:cstheme="majorBidi"/>
          <w:sz w:val="24"/>
          <w:szCs w:val="24"/>
          <w:lang w:val="sv-SE"/>
        </w:rPr>
        <w:t xml:space="preserve">: en enda </w:t>
      </w:r>
      <w:r w:rsidR="006738A5">
        <w:rPr>
          <w:rFonts w:asciiTheme="majorBidi" w:hAnsiTheme="majorBidi" w:cstheme="majorBidi"/>
          <w:sz w:val="24"/>
          <w:szCs w:val="24"/>
          <w:lang w:val="sv-SE"/>
        </w:rPr>
        <w:t>b</w:t>
      </w:r>
      <w:r>
        <w:rPr>
          <w:rFonts w:asciiTheme="majorBidi" w:hAnsiTheme="majorBidi" w:cstheme="majorBidi"/>
          <w:sz w:val="24"/>
          <w:szCs w:val="24"/>
          <w:lang w:val="sv-SE"/>
        </w:rPr>
        <w:t xml:space="preserve">as ersätts felaktigt av en annan, under replikering. </w:t>
      </w:r>
    </w:p>
    <w:p w14:paraId="45919893" w14:textId="102E1413" w:rsidR="006738A5" w:rsidRDefault="006738A5" w:rsidP="00E20CDA">
      <w:pPr>
        <w:spacing w:after="0"/>
        <w:rPr>
          <w:rFonts w:asciiTheme="majorBidi" w:hAnsiTheme="majorBidi" w:cstheme="majorBidi"/>
          <w:sz w:val="24"/>
          <w:szCs w:val="24"/>
          <w:lang w:val="sv-SE"/>
        </w:rPr>
      </w:pPr>
      <w:r w:rsidRPr="006738A5">
        <w:rPr>
          <w:rFonts w:asciiTheme="majorBidi" w:hAnsiTheme="majorBidi" w:cstheme="majorBidi"/>
          <w:sz w:val="24"/>
          <w:szCs w:val="24"/>
          <w:lang w:val="sv-SE"/>
        </w:rPr>
        <w:sym w:font="Wingdings" w:char="F0E0"/>
      </w:r>
      <w:r w:rsidR="00146314" w:rsidRPr="00712711">
        <w:rPr>
          <w:rFonts w:asciiTheme="majorBidi" w:hAnsiTheme="majorBidi" w:cstheme="majorBidi"/>
          <w:b/>
          <w:bCs/>
          <w:sz w:val="24"/>
          <w:szCs w:val="24"/>
          <w:lang w:val="sv-SE"/>
        </w:rPr>
        <w:t>Silent</w:t>
      </w:r>
      <w:r w:rsidRPr="00712711">
        <w:rPr>
          <w:rFonts w:asciiTheme="majorBidi" w:hAnsiTheme="majorBidi" w:cstheme="majorBidi"/>
          <w:b/>
          <w:bCs/>
          <w:sz w:val="24"/>
          <w:szCs w:val="24"/>
          <w:lang w:val="sv-SE"/>
        </w:rPr>
        <w:t xml:space="preserve"> mutation:</w:t>
      </w:r>
      <w:r>
        <w:rPr>
          <w:rFonts w:asciiTheme="majorBidi" w:hAnsiTheme="majorBidi" w:cstheme="majorBidi"/>
          <w:sz w:val="24"/>
          <w:szCs w:val="24"/>
          <w:lang w:val="sv-SE"/>
        </w:rPr>
        <w:t xml:space="preserve"> </w:t>
      </w:r>
      <w:r w:rsidR="007A64EE">
        <w:rPr>
          <w:rFonts w:asciiTheme="majorBidi" w:hAnsiTheme="majorBidi" w:cstheme="majorBidi"/>
          <w:sz w:val="24"/>
          <w:szCs w:val="24"/>
          <w:lang w:val="sv-SE"/>
        </w:rPr>
        <w:t>en nu</w:t>
      </w:r>
      <w:r w:rsidR="005A224F">
        <w:rPr>
          <w:rFonts w:asciiTheme="majorBidi" w:hAnsiTheme="majorBidi" w:cstheme="majorBidi"/>
          <w:sz w:val="24"/>
          <w:szCs w:val="24"/>
          <w:lang w:val="sv-SE"/>
        </w:rPr>
        <w:t>k</w:t>
      </w:r>
      <w:r w:rsidR="007A64EE">
        <w:rPr>
          <w:rFonts w:asciiTheme="majorBidi" w:hAnsiTheme="majorBidi" w:cstheme="majorBidi"/>
          <w:sz w:val="24"/>
          <w:szCs w:val="24"/>
          <w:lang w:val="sv-SE"/>
        </w:rPr>
        <w:t xml:space="preserve">leotid byts men </w:t>
      </w:r>
      <w:r>
        <w:rPr>
          <w:rFonts w:asciiTheme="majorBidi" w:hAnsiTheme="majorBidi" w:cstheme="majorBidi"/>
          <w:sz w:val="24"/>
          <w:szCs w:val="24"/>
          <w:lang w:val="sv-SE"/>
        </w:rPr>
        <w:t xml:space="preserve">ingen effekt på proteinet. </w:t>
      </w:r>
      <w:r w:rsidR="00076414">
        <w:rPr>
          <w:rFonts w:asciiTheme="majorBidi" w:hAnsiTheme="majorBidi" w:cstheme="majorBidi"/>
          <w:sz w:val="24"/>
          <w:szCs w:val="24"/>
          <w:lang w:val="sv-SE"/>
        </w:rPr>
        <w:t>(fler olika tripletter kan koda för en aminosyra)</w:t>
      </w:r>
    </w:p>
    <w:p w14:paraId="1EFF45F9" w14:textId="1C0648C3" w:rsidR="006738A5" w:rsidRDefault="006738A5" w:rsidP="00E20CDA">
      <w:pPr>
        <w:spacing w:after="0"/>
        <w:rPr>
          <w:rFonts w:asciiTheme="majorBidi" w:hAnsiTheme="majorBidi" w:cstheme="majorBidi"/>
          <w:sz w:val="24"/>
          <w:szCs w:val="24"/>
          <w:lang w:val="sv-SE"/>
        </w:rPr>
      </w:pPr>
      <w:r w:rsidRPr="006738A5">
        <w:rPr>
          <w:rFonts w:asciiTheme="majorBidi" w:hAnsiTheme="majorBidi" w:cstheme="majorBidi"/>
          <w:sz w:val="24"/>
          <w:szCs w:val="24"/>
          <w:lang w:val="sv-SE"/>
        </w:rPr>
        <w:lastRenderedPageBreak/>
        <w:sym w:font="Wingdings" w:char="F0E0"/>
      </w:r>
      <w:r w:rsidR="00146314" w:rsidRPr="00712711">
        <w:rPr>
          <w:rFonts w:asciiTheme="majorBidi" w:hAnsiTheme="majorBidi" w:cstheme="majorBidi"/>
          <w:b/>
          <w:bCs/>
          <w:sz w:val="24"/>
          <w:szCs w:val="24"/>
          <w:lang w:val="sv-SE"/>
        </w:rPr>
        <w:t>Missense</w:t>
      </w:r>
      <w:r w:rsidRPr="00712711">
        <w:rPr>
          <w:rFonts w:asciiTheme="majorBidi" w:hAnsiTheme="majorBidi" w:cstheme="majorBidi"/>
          <w:b/>
          <w:bCs/>
          <w:sz w:val="24"/>
          <w:szCs w:val="24"/>
          <w:lang w:val="sv-SE"/>
        </w:rPr>
        <w:t xml:space="preserve"> mutation</w:t>
      </w:r>
      <w:r>
        <w:rPr>
          <w:rFonts w:asciiTheme="majorBidi" w:hAnsiTheme="majorBidi" w:cstheme="majorBidi"/>
          <w:sz w:val="24"/>
          <w:szCs w:val="24"/>
          <w:lang w:val="sv-SE"/>
        </w:rPr>
        <w:t xml:space="preserve">: aminosyran </w:t>
      </w:r>
      <w:r w:rsidR="009C175E">
        <w:rPr>
          <w:rFonts w:asciiTheme="majorBidi" w:hAnsiTheme="majorBidi" w:cstheme="majorBidi"/>
          <w:sz w:val="24"/>
          <w:szCs w:val="24"/>
          <w:lang w:val="sv-SE"/>
        </w:rPr>
        <w:t>ändras, antingen lite eller mer effekt</w:t>
      </w:r>
      <w:r w:rsidR="00557473">
        <w:rPr>
          <w:rFonts w:asciiTheme="majorBidi" w:hAnsiTheme="majorBidi" w:cstheme="majorBidi"/>
          <w:sz w:val="24"/>
          <w:szCs w:val="24"/>
          <w:lang w:val="sv-SE"/>
        </w:rPr>
        <w:t xml:space="preserve"> (kan ha effekt men behöver inte ha effekt)</w:t>
      </w:r>
      <w:r w:rsidR="009C175E">
        <w:rPr>
          <w:rFonts w:asciiTheme="majorBidi" w:hAnsiTheme="majorBidi" w:cstheme="majorBidi"/>
          <w:sz w:val="24"/>
          <w:szCs w:val="24"/>
          <w:lang w:val="sv-SE"/>
        </w:rPr>
        <w:t xml:space="preserve">. </w:t>
      </w:r>
    </w:p>
    <w:p w14:paraId="19D88455" w14:textId="427B5A43" w:rsidR="003612D3" w:rsidRDefault="003612D3" w:rsidP="00E20CDA">
      <w:pPr>
        <w:spacing w:after="0"/>
        <w:rPr>
          <w:rFonts w:asciiTheme="majorBidi" w:hAnsiTheme="majorBidi" w:cstheme="majorBidi"/>
          <w:sz w:val="24"/>
          <w:szCs w:val="24"/>
          <w:lang w:val="sv-SE"/>
        </w:rPr>
      </w:pPr>
      <w:r w:rsidRPr="003612D3">
        <w:rPr>
          <w:rFonts w:asciiTheme="majorBidi" w:hAnsiTheme="majorBidi" w:cstheme="majorBidi"/>
          <w:sz w:val="24"/>
          <w:szCs w:val="24"/>
          <w:lang w:val="sv-SE"/>
        </w:rPr>
        <w:sym w:font="Wingdings" w:char="F0E0"/>
      </w:r>
      <w:r w:rsidRPr="00500DB6">
        <w:rPr>
          <w:rFonts w:asciiTheme="majorBidi" w:hAnsiTheme="majorBidi" w:cstheme="majorBidi"/>
          <w:b/>
          <w:bCs/>
          <w:sz w:val="24"/>
          <w:szCs w:val="24"/>
          <w:lang w:val="sv-SE"/>
        </w:rPr>
        <w:t>Nonsense mutation:</w:t>
      </w:r>
      <w:r>
        <w:rPr>
          <w:rFonts w:asciiTheme="majorBidi" w:hAnsiTheme="majorBidi" w:cstheme="majorBidi"/>
          <w:sz w:val="24"/>
          <w:szCs w:val="24"/>
          <w:lang w:val="sv-SE"/>
        </w:rPr>
        <w:t xml:space="preserve"> förkortar proteinet</w:t>
      </w:r>
      <w:r w:rsidR="008D468F">
        <w:rPr>
          <w:rFonts w:asciiTheme="majorBidi" w:hAnsiTheme="majorBidi" w:cstheme="majorBidi"/>
          <w:sz w:val="24"/>
          <w:szCs w:val="24"/>
          <w:lang w:val="sv-SE"/>
        </w:rPr>
        <w:t xml:space="preserve">, stopp kodon tillkommer tidigt. </w:t>
      </w:r>
    </w:p>
    <w:p w14:paraId="1142820F" w14:textId="1608A492" w:rsidR="00670642" w:rsidRDefault="00670642" w:rsidP="00E20CDA">
      <w:pPr>
        <w:spacing w:after="0"/>
        <w:rPr>
          <w:rFonts w:asciiTheme="majorBidi" w:hAnsiTheme="majorBidi" w:cstheme="majorBidi"/>
          <w:sz w:val="24"/>
          <w:szCs w:val="24"/>
          <w:lang w:val="sv-SE"/>
        </w:rPr>
      </w:pPr>
      <w:r w:rsidRPr="00670642">
        <w:rPr>
          <w:rFonts w:asciiTheme="majorBidi" w:hAnsiTheme="majorBidi" w:cstheme="majorBidi"/>
          <w:sz w:val="24"/>
          <w:szCs w:val="24"/>
          <w:lang w:val="sv-SE"/>
        </w:rPr>
        <w:sym w:font="Wingdings" w:char="F0E0"/>
      </w:r>
      <w:r w:rsidRPr="00500DB6">
        <w:rPr>
          <w:rFonts w:asciiTheme="majorBidi" w:hAnsiTheme="majorBidi" w:cstheme="majorBidi"/>
          <w:b/>
          <w:bCs/>
          <w:sz w:val="24"/>
          <w:szCs w:val="24"/>
          <w:lang w:val="sv-SE"/>
        </w:rPr>
        <w:t>Frame shift mutation:</w:t>
      </w:r>
      <w:r w:rsidRPr="00670642">
        <w:rPr>
          <w:rFonts w:asciiTheme="majorBidi" w:hAnsiTheme="majorBidi" w:cstheme="majorBidi"/>
          <w:sz w:val="24"/>
          <w:szCs w:val="24"/>
          <w:lang w:val="sv-SE"/>
        </w:rPr>
        <w:t xml:space="preserve"> enstaka baser </w:t>
      </w:r>
      <w:r>
        <w:rPr>
          <w:rFonts w:asciiTheme="majorBidi" w:hAnsiTheme="majorBidi" w:cstheme="majorBidi"/>
          <w:sz w:val="24"/>
          <w:szCs w:val="24"/>
          <w:lang w:val="sv-SE"/>
        </w:rPr>
        <w:t>kommer istället för tripletter</w:t>
      </w:r>
      <w:r w:rsidR="008C62E6">
        <w:rPr>
          <w:rFonts w:asciiTheme="majorBidi" w:hAnsiTheme="majorBidi" w:cstheme="majorBidi"/>
          <w:sz w:val="24"/>
          <w:szCs w:val="24"/>
          <w:lang w:val="sv-SE"/>
        </w:rPr>
        <w:t xml:space="preserve">, ändrar hela proteinkedjan. </w:t>
      </w:r>
    </w:p>
    <w:p w14:paraId="649E2524" w14:textId="6FFB2816" w:rsidR="008C62E6" w:rsidRPr="00670642" w:rsidRDefault="008C62E6" w:rsidP="00E20CDA">
      <w:pPr>
        <w:spacing w:after="0"/>
        <w:rPr>
          <w:rFonts w:asciiTheme="majorBidi" w:hAnsiTheme="majorBidi" w:cstheme="majorBidi"/>
          <w:sz w:val="24"/>
          <w:szCs w:val="24"/>
          <w:lang w:val="sv-SE"/>
        </w:rPr>
      </w:pPr>
      <w:r w:rsidRPr="008C62E6">
        <w:rPr>
          <w:rFonts w:asciiTheme="majorBidi" w:hAnsiTheme="majorBidi" w:cstheme="majorBidi"/>
          <w:sz w:val="24"/>
          <w:szCs w:val="24"/>
          <w:lang w:val="sv-SE"/>
        </w:rPr>
        <w:sym w:font="Wingdings" w:char="F0E0"/>
      </w:r>
      <w:r w:rsidRPr="00500DB6">
        <w:rPr>
          <w:rFonts w:asciiTheme="majorBidi" w:hAnsiTheme="majorBidi" w:cstheme="majorBidi"/>
          <w:b/>
          <w:bCs/>
          <w:sz w:val="24"/>
          <w:szCs w:val="24"/>
          <w:lang w:val="sv-SE"/>
        </w:rPr>
        <w:t>Insertion</w:t>
      </w:r>
      <w:r>
        <w:rPr>
          <w:rFonts w:asciiTheme="majorBidi" w:hAnsiTheme="majorBidi" w:cstheme="majorBidi"/>
          <w:sz w:val="24"/>
          <w:szCs w:val="24"/>
          <w:lang w:val="sv-SE"/>
        </w:rPr>
        <w:t xml:space="preserve">: en eller flera extra nukleotider </w:t>
      </w:r>
      <w:r w:rsidR="001914BC">
        <w:rPr>
          <w:rFonts w:asciiTheme="majorBidi" w:hAnsiTheme="majorBidi" w:cstheme="majorBidi"/>
          <w:sz w:val="24"/>
          <w:szCs w:val="24"/>
          <w:lang w:val="sv-SE"/>
        </w:rPr>
        <w:t xml:space="preserve">infogas under replikering—längre protein. </w:t>
      </w:r>
    </w:p>
    <w:p w14:paraId="77C7AE32" w14:textId="436927D9" w:rsidR="002545FC" w:rsidRDefault="00500DB6" w:rsidP="00F25F93">
      <w:pPr>
        <w:spacing w:after="0"/>
        <w:rPr>
          <w:rFonts w:asciiTheme="majorBidi" w:hAnsiTheme="majorBidi" w:cstheme="majorBidi"/>
          <w:sz w:val="24"/>
          <w:szCs w:val="24"/>
          <w:lang w:val="sv-SE" w:bidi="fa-IR"/>
        </w:rPr>
      </w:pPr>
      <w:r w:rsidRPr="00500DB6">
        <w:rPr>
          <w:rFonts w:asciiTheme="majorBidi" w:hAnsiTheme="majorBidi" w:cstheme="majorBidi"/>
          <w:sz w:val="24"/>
          <w:szCs w:val="24"/>
          <w:lang w:val="sv-SE" w:bidi="fa-IR"/>
        </w:rPr>
        <w:sym w:font="Wingdings" w:char="F0E0"/>
      </w:r>
      <w:r w:rsidRPr="005D3A3E">
        <w:rPr>
          <w:rFonts w:asciiTheme="majorBidi" w:hAnsiTheme="majorBidi" w:cstheme="majorBidi"/>
          <w:b/>
          <w:bCs/>
          <w:sz w:val="24"/>
          <w:szCs w:val="24"/>
          <w:lang w:val="sv-SE" w:bidi="fa-IR"/>
        </w:rPr>
        <w:t>Deletion</w:t>
      </w:r>
      <w:r>
        <w:rPr>
          <w:rFonts w:asciiTheme="majorBidi" w:hAnsiTheme="majorBidi" w:cstheme="majorBidi"/>
          <w:sz w:val="24"/>
          <w:szCs w:val="24"/>
          <w:lang w:val="sv-SE" w:bidi="fa-IR"/>
        </w:rPr>
        <w:t xml:space="preserve">: kortare protein, en eller flera nukleotider </w:t>
      </w:r>
      <w:r w:rsidR="00EE4220">
        <w:rPr>
          <w:rFonts w:asciiTheme="majorBidi" w:hAnsiTheme="majorBidi" w:cstheme="majorBidi"/>
          <w:sz w:val="24"/>
          <w:szCs w:val="24"/>
          <w:lang w:val="sv-SE" w:bidi="fa-IR"/>
        </w:rPr>
        <w:t xml:space="preserve">hoppas över under replikering. </w:t>
      </w:r>
    </w:p>
    <w:p w14:paraId="4A29B671" w14:textId="210523CE" w:rsidR="00107DE7" w:rsidRDefault="00146314" w:rsidP="00107DE7">
      <w:pPr>
        <w:pBdr>
          <w:bottom w:val="single" w:sz="6" w:space="1" w:color="auto"/>
        </w:pBdr>
        <w:spacing w:after="0"/>
        <w:rPr>
          <w:rFonts w:asciiTheme="majorBidi" w:hAnsiTheme="majorBidi" w:cstheme="majorBidi"/>
          <w:sz w:val="24"/>
          <w:szCs w:val="24"/>
          <w:lang w:val="sv-SE" w:bidi="fa-IR"/>
        </w:rPr>
      </w:pPr>
      <w:r w:rsidRPr="00146314">
        <w:rPr>
          <w:rFonts w:asciiTheme="majorBidi" w:hAnsiTheme="majorBidi" w:cstheme="majorBidi"/>
          <w:sz w:val="24"/>
          <w:szCs w:val="24"/>
          <w:lang w:val="sv-SE" w:bidi="fa-IR"/>
        </w:rPr>
        <w:sym w:font="Wingdings" w:char="F0E0"/>
      </w:r>
      <w:r w:rsidRPr="00F51133">
        <w:rPr>
          <w:rFonts w:asciiTheme="majorBidi" w:hAnsiTheme="majorBidi" w:cstheme="majorBidi"/>
          <w:b/>
          <w:bCs/>
          <w:sz w:val="24"/>
          <w:szCs w:val="24"/>
          <w:lang w:val="sv-SE" w:bidi="fa-IR"/>
        </w:rPr>
        <w:t>Kromosomal mutation:</w:t>
      </w:r>
      <w:r>
        <w:rPr>
          <w:rFonts w:asciiTheme="majorBidi" w:hAnsiTheme="majorBidi" w:cstheme="majorBidi"/>
          <w:sz w:val="24"/>
          <w:szCs w:val="24"/>
          <w:lang w:val="sv-SE" w:bidi="fa-IR"/>
        </w:rPr>
        <w:t xml:space="preserve"> förändring av kromosomernas antal eller form.</w:t>
      </w:r>
    </w:p>
    <w:p w14:paraId="5D3B597F" w14:textId="0E6D6DF5" w:rsidR="00107DE7" w:rsidRPr="00107DE7" w:rsidRDefault="00107DE7" w:rsidP="00107DE7">
      <w:pPr>
        <w:pBdr>
          <w:bottom w:val="single" w:sz="6" w:space="1" w:color="auto"/>
        </w:pBdr>
        <w:spacing w:after="0"/>
        <w:rPr>
          <w:rFonts w:asciiTheme="majorBidi" w:hAnsiTheme="majorBidi" w:cstheme="majorBidi"/>
          <w:sz w:val="24"/>
          <w:szCs w:val="24"/>
          <w:lang w:val="sv-SE" w:bidi="fa-IR"/>
        </w:rPr>
      </w:pPr>
      <w:r w:rsidRPr="00107DE7">
        <w:rPr>
          <w:rFonts w:asciiTheme="majorBidi" w:hAnsiTheme="majorBidi" w:cstheme="majorBidi"/>
          <w:sz w:val="24"/>
          <w:szCs w:val="24"/>
          <w:lang w:val="sv-SE" w:bidi="fa-IR"/>
        </w:rPr>
        <w:sym w:font="Wingdings" w:char="F0E0"/>
      </w:r>
      <w:r w:rsidRPr="00107DE7">
        <w:rPr>
          <w:rFonts w:asciiTheme="majorBidi" w:hAnsiTheme="majorBidi" w:cstheme="majorBidi"/>
          <w:b/>
          <w:bCs/>
          <w:color w:val="000000" w:themeColor="text1"/>
          <w:sz w:val="24"/>
          <w:szCs w:val="24"/>
          <w:lang w:val="sv-SE" w:bidi="fa-IR"/>
        </w:rPr>
        <w:t>Copy number variation</w:t>
      </w:r>
      <w:r>
        <w:rPr>
          <w:rFonts w:asciiTheme="majorBidi" w:hAnsiTheme="majorBidi" w:cstheme="majorBidi"/>
          <w:sz w:val="24"/>
          <w:szCs w:val="24"/>
          <w:lang w:val="sv-SE" w:bidi="fa-IR"/>
        </w:rPr>
        <w:t xml:space="preserve">: </w:t>
      </w:r>
      <w:r w:rsidRPr="00107DE7">
        <w:rPr>
          <w:rFonts w:asciiTheme="majorBidi" w:hAnsiTheme="majorBidi" w:cstheme="majorBidi"/>
          <w:color w:val="000000" w:themeColor="text1"/>
          <w:sz w:val="24"/>
          <w:szCs w:val="24"/>
          <w:shd w:val="clear" w:color="auto" w:fill="FFFFFF"/>
        </w:rPr>
        <w:t>är ett fenomen där sektioner av genomet upprepas och antalet repetitioner i genomet varierar mellan individer</w:t>
      </w:r>
      <w:r w:rsidRPr="00107DE7">
        <w:rPr>
          <w:rFonts w:asciiTheme="majorBidi" w:hAnsiTheme="majorBidi" w:cstheme="majorBidi"/>
          <w:color w:val="000000" w:themeColor="text1"/>
          <w:sz w:val="24"/>
          <w:szCs w:val="24"/>
          <w:shd w:val="clear" w:color="auto" w:fill="FFFFFF"/>
          <w:lang w:val="sv-SE"/>
        </w:rPr>
        <w:t>.</w:t>
      </w:r>
    </w:p>
    <w:p w14:paraId="6913A5C6" w14:textId="61D2899F" w:rsidR="00974459" w:rsidRDefault="00974459" w:rsidP="00F25F93">
      <w:pPr>
        <w:pBdr>
          <w:bottom w:val="single" w:sz="6" w:space="1" w:color="auto"/>
        </w:pBdr>
        <w:spacing w:after="0"/>
        <w:rPr>
          <w:rFonts w:asciiTheme="majorBidi" w:hAnsiTheme="majorBidi" w:cstheme="majorBidi"/>
          <w:sz w:val="24"/>
          <w:szCs w:val="24"/>
          <w:lang w:val="sv-SE" w:bidi="fa-IR"/>
        </w:rPr>
      </w:pPr>
      <w:r>
        <w:rPr>
          <w:rFonts w:asciiTheme="majorBidi" w:hAnsiTheme="majorBidi" w:cstheme="majorBidi"/>
          <w:noProof/>
          <w:sz w:val="24"/>
          <w:szCs w:val="24"/>
          <w:lang w:val="sv-SE" w:bidi="fa-IR"/>
        </w:rPr>
        <w:drawing>
          <wp:inline distT="0" distB="0" distL="0" distR="0" wp14:anchorId="187E8EBD" wp14:editId="5008086E">
            <wp:extent cx="5296093" cy="331470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382322" cy="3368669"/>
                    </a:xfrm>
                    <a:prstGeom prst="rect">
                      <a:avLst/>
                    </a:prstGeom>
                  </pic:spPr>
                </pic:pic>
              </a:graphicData>
            </a:graphic>
          </wp:inline>
        </w:drawing>
      </w:r>
    </w:p>
    <w:p w14:paraId="2ABCC3C6" w14:textId="6210AF04" w:rsidR="003341BD" w:rsidRDefault="00032E50" w:rsidP="00F25F93">
      <w:pPr>
        <w:spacing w:after="0"/>
        <w:rPr>
          <w:rFonts w:asciiTheme="majorBidi" w:hAnsiTheme="majorBidi" w:cstheme="majorBidi"/>
          <w:sz w:val="24"/>
          <w:szCs w:val="24"/>
          <w:lang w:val="sv-SE" w:bidi="fa-IR"/>
        </w:rPr>
      </w:pPr>
      <w:r w:rsidRPr="00032E50">
        <w:rPr>
          <w:rFonts w:asciiTheme="majorBidi" w:hAnsiTheme="majorBidi" w:cstheme="majorBidi"/>
          <w:sz w:val="24"/>
          <w:szCs w:val="24"/>
          <w:lang w:val="sv-SE" w:bidi="fa-IR"/>
        </w:rPr>
        <w:sym w:font="Wingdings" w:char="F0E0"/>
      </w:r>
      <w:r w:rsidRPr="00032E50">
        <w:rPr>
          <w:rFonts w:asciiTheme="majorBidi" w:hAnsiTheme="majorBidi" w:cstheme="majorBidi"/>
          <w:b/>
          <w:bCs/>
          <w:sz w:val="24"/>
          <w:szCs w:val="24"/>
          <w:lang w:val="sv-SE" w:bidi="fa-IR"/>
        </w:rPr>
        <w:t>Monogena sjukdomar</w:t>
      </w:r>
      <w:r>
        <w:rPr>
          <w:rFonts w:asciiTheme="majorBidi" w:hAnsiTheme="majorBidi" w:cstheme="majorBidi"/>
          <w:sz w:val="24"/>
          <w:szCs w:val="24"/>
          <w:lang w:val="sv-SE" w:bidi="fa-IR"/>
        </w:rPr>
        <w:t xml:space="preserve">: beror på en eller flera mutationer i samma gen, ex: CF. </w:t>
      </w:r>
    </w:p>
    <w:p w14:paraId="351704DF" w14:textId="47F8848C" w:rsidR="00032E50" w:rsidRDefault="00032E50" w:rsidP="00F25F93">
      <w:pPr>
        <w:spacing w:after="0"/>
        <w:rPr>
          <w:rFonts w:asciiTheme="majorBidi" w:hAnsiTheme="majorBidi" w:cstheme="majorBidi"/>
          <w:sz w:val="24"/>
          <w:szCs w:val="24"/>
          <w:lang w:val="sv-SE" w:bidi="fa-IR"/>
        </w:rPr>
      </w:pPr>
      <w:r w:rsidRPr="00032E50">
        <w:rPr>
          <w:rFonts w:asciiTheme="majorBidi" w:hAnsiTheme="majorBidi" w:cstheme="majorBidi"/>
          <w:sz w:val="24"/>
          <w:szCs w:val="24"/>
          <w:lang w:val="sv-SE" w:bidi="fa-IR"/>
        </w:rPr>
        <w:sym w:font="Wingdings" w:char="F0E0"/>
      </w:r>
      <w:proofErr w:type="spellStart"/>
      <w:r w:rsidRPr="0066508B">
        <w:rPr>
          <w:rFonts w:asciiTheme="majorBidi" w:hAnsiTheme="majorBidi" w:cstheme="majorBidi"/>
          <w:b/>
          <w:bCs/>
          <w:sz w:val="24"/>
          <w:szCs w:val="24"/>
          <w:lang w:val="sv-SE" w:bidi="fa-IR"/>
        </w:rPr>
        <w:t>Polygena</w:t>
      </w:r>
      <w:proofErr w:type="spellEnd"/>
      <w:r w:rsidRPr="0066508B">
        <w:rPr>
          <w:rFonts w:asciiTheme="majorBidi" w:hAnsiTheme="majorBidi" w:cstheme="majorBidi"/>
          <w:b/>
          <w:bCs/>
          <w:sz w:val="24"/>
          <w:szCs w:val="24"/>
          <w:lang w:val="sv-SE" w:bidi="fa-IR"/>
        </w:rPr>
        <w:t xml:space="preserve"> sjukdomar:</w:t>
      </w:r>
      <w:r>
        <w:rPr>
          <w:rFonts w:asciiTheme="majorBidi" w:hAnsiTheme="majorBidi" w:cstheme="majorBidi"/>
          <w:sz w:val="24"/>
          <w:szCs w:val="24"/>
          <w:lang w:val="sv-SE" w:bidi="fa-IR"/>
        </w:rPr>
        <w:t xml:space="preserve"> </w:t>
      </w:r>
      <w:r w:rsidR="00427949">
        <w:rPr>
          <w:rFonts w:asciiTheme="majorBidi" w:hAnsiTheme="majorBidi" w:cstheme="majorBidi"/>
          <w:sz w:val="24"/>
          <w:szCs w:val="24"/>
          <w:lang w:val="sv-SE" w:bidi="fa-IR"/>
        </w:rPr>
        <w:t xml:space="preserve">beror på mutationer i flera olika gener, varje gen bidrar med en relativt liten effekt. </w:t>
      </w:r>
      <w:r w:rsidR="003F2AA1">
        <w:rPr>
          <w:rFonts w:asciiTheme="majorBidi" w:hAnsiTheme="majorBidi" w:cstheme="majorBidi"/>
          <w:sz w:val="24"/>
          <w:szCs w:val="24"/>
          <w:lang w:val="sv-SE" w:bidi="fa-IR"/>
        </w:rPr>
        <w:t>Ex: diab</w:t>
      </w:r>
      <w:r w:rsidR="0097500F">
        <w:rPr>
          <w:rFonts w:asciiTheme="majorBidi" w:hAnsiTheme="majorBidi" w:cstheme="majorBidi"/>
          <w:sz w:val="24"/>
          <w:szCs w:val="24"/>
          <w:lang w:val="sv-SE" w:bidi="fa-IR"/>
        </w:rPr>
        <w:t xml:space="preserve">etes och artros. </w:t>
      </w:r>
    </w:p>
    <w:p w14:paraId="01632531" w14:textId="4037975F" w:rsidR="0066508B" w:rsidRDefault="0066508B" w:rsidP="00F25F93">
      <w:pPr>
        <w:spacing w:after="0"/>
        <w:rPr>
          <w:rFonts w:asciiTheme="majorBidi" w:hAnsiTheme="majorBidi" w:cstheme="majorBidi"/>
          <w:sz w:val="24"/>
          <w:szCs w:val="24"/>
          <w:lang w:val="sv-SE" w:bidi="fa-IR"/>
        </w:rPr>
      </w:pPr>
      <w:r w:rsidRPr="0066508B">
        <w:rPr>
          <w:rFonts w:asciiTheme="majorBidi" w:hAnsiTheme="majorBidi" w:cstheme="majorBidi"/>
          <w:sz w:val="24"/>
          <w:szCs w:val="24"/>
          <w:lang w:val="sv-SE" w:bidi="fa-IR"/>
        </w:rPr>
        <w:sym w:font="Wingdings" w:char="F0E0"/>
      </w:r>
      <w:proofErr w:type="spellStart"/>
      <w:r w:rsidR="00A92A95" w:rsidRPr="004F7708">
        <w:rPr>
          <w:rFonts w:asciiTheme="majorBidi" w:hAnsiTheme="majorBidi" w:cstheme="majorBidi"/>
          <w:b/>
          <w:bCs/>
          <w:sz w:val="24"/>
          <w:szCs w:val="24"/>
          <w:lang w:val="sv-SE" w:bidi="fa-IR"/>
        </w:rPr>
        <w:t>Mitokondriella</w:t>
      </w:r>
      <w:proofErr w:type="spellEnd"/>
      <w:r w:rsidR="00A92A95" w:rsidRPr="004F7708">
        <w:rPr>
          <w:rFonts w:asciiTheme="majorBidi" w:hAnsiTheme="majorBidi" w:cstheme="majorBidi"/>
          <w:b/>
          <w:bCs/>
          <w:sz w:val="24"/>
          <w:szCs w:val="24"/>
          <w:lang w:val="sv-SE" w:bidi="fa-IR"/>
        </w:rPr>
        <w:t xml:space="preserve"> sjukdomar:</w:t>
      </w:r>
      <w:r w:rsidR="00A92A95">
        <w:rPr>
          <w:rFonts w:asciiTheme="majorBidi" w:hAnsiTheme="majorBidi" w:cstheme="majorBidi"/>
          <w:sz w:val="24"/>
          <w:szCs w:val="24"/>
          <w:lang w:val="sv-SE" w:bidi="fa-IR"/>
        </w:rPr>
        <w:t xml:space="preserve"> </w:t>
      </w:r>
      <w:r w:rsidR="00790A1B">
        <w:rPr>
          <w:rFonts w:asciiTheme="majorBidi" w:hAnsiTheme="majorBidi" w:cstheme="majorBidi"/>
          <w:sz w:val="24"/>
          <w:szCs w:val="24"/>
          <w:lang w:val="sv-SE" w:bidi="fa-IR"/>
        </w:rPr>
        <w:t xml:space="preserve">mutationer i mitokondriernas arvsmassa, ärvs från mamma. </w:t>
      </w:r>
    </w:p>
    <w:p w14:paraId="2FB6E9B6" w14:textId="023C47DD" w:rsidR="004F7708" w:rsidRDefault="004F7708" w:rsidP="00F25F93">
      <w:pPr>
        <w:spacing w:after="0"/>
        <w:rPr>
          <w:rFonts w:asciiTheme="majorBidi" w:hAnsiTheme="majorBidi" w:cstheme="majorBidi"/>
          <w:sz w:val="24"/>
          <w:szCs w:val="24"/>
          <w:lang w:val="sv-SE" w:bidi="fa-IR"/>
        </w:rPr>
      </w:pPr>
      <w:r w:rsidRPr="004F7708">
        <w:rPr>
          <w:rFonts w:asciiTheme="majorBidi" w:hAnsiTheme="majorBidi" w:cstheme="majorBidi"/>
          <w:sz w:val="24"/>
          <w:szCs w:val="24"/>
          <w:lang w:val="sv-SE" w:bidi="fa-IR"/>
        </w:rPr>
        <w:sym w:font="Wingdings" w:char="F0E0"/>
      </w:r>
      <w:r w:rsidR="001A7F7C" w:rsidRPr="00C52AAE">
        <w:rPr>
          <w:rFonts w:asciiTheme="majorBidi" w:hAnsiTheme="majorBidi" w:cstheme="majorBidi"/>
          <w:b/>
          <w:bCs/>
          <w:sz w:val="24"/>
          <w:szCs w:val="24"/>
          <w:lang w:val="sv-SE" w:bidi="fa-IR"/>
        </w:rPr>
        <w:t>Kromosomavvikelser:</w:t>
      </w:r>
      <w:r w:rsidR="001A7F7C">
        <w:rPr>
          <w:rFonts w:asciiTheme="majorBidi" w:hAnsiTheme="majorBidi" w:cstheme="majorBidi"/>
          <w:sz w:val="24"/>
          <w:szCs w:val="24"/>
          <w:lang w:val="sv-SE" w:bidi="fa-IR"/>
        </w:rPr>
        <w:t xml:space="preserve"> beror på ett udda antal kromosomer, ex: down syndrom. </w:t>
      </w:r>
    </w:p>
    <w:p w14:paraId="5D9DA826" w14:textId="1E2A6E8D" w:rsidR="00615D85" w:rsidRDefault="00615D85" w:rsidP="00F25F93">
      <w:pPr>
        <w:spacing w:after="0"/>
        <w:rPr>
          <w:rFonts w:asciiTheme="majorBidi" w:hAnsiTheme="majorBidi" w:cstheme="majorBidi"/>
          <w:sz w:val="24"/>
          <w:szCs w:val="24"/>
          <w:lang w:val="sv-SE" w:bidi="fa-IR"/>
        </w:rPr>
      </w:pPr>
      <w:r w:rsidRPr="00615D85">
        <w:rPr>
          <w:rFonts w:asciiTheme="majorBidi" w:hAnsiTheme="majorBidi" w:cstheme="majorBidi"/>
          <w:sz w:val="24"/>
          <w:szCs w:val="24"/>
          <w:lang w:val="sv-SE" w:bidi="fa-IR"/>
        </w:rPr>
        <w:sym w:font="Wingdings" w:char="F0E0"/>
      </w:r>
      <w:r>
        <w:rPr>
          <w:rFonts w:asciiTheme="majorBidi" w:hAnsiTheme="majorBidi" w:cstheme="majorBidi"/>
          <w:b/>
          <w:bCs/>
          <w:sz w:val="24"/>
          <w:szCs w:val="24"/>
          <w:lang w:val="sv-SE" w:bidi="fa-IR"/>
        </w:rPr>
        <w:t xml:space="preserve">komplett penetrant: </w:t>
      </w:r>
      <w:proofErr w:type="spellStart"/>
      <w:r>
        <w:rPr>
          <w:rFonts w:asciiTheme="majorBidi" w:hAnsiTheme="majorBidi" w:cstheme="majorBidi"/>
          <w:sz w:val="24"/>
          <w:szCs w:val="24"/>
          <w:lang w:val="sv-SE" w:bidi="fa-IR"/>
        </w:rPr>
        <w:t>autosomal</w:t>
      </w:r>
      <w:proofErr w:type="spellEnd"/>
      <w:r>
        <w:rPr>
          <w:rFonts w:asciiTheme="majorBidi" w:hAnsiTheme="majorBidi" w:cstheme="majorBidi"/>
          <w:sz w:val="24"/>
          <w:szCs w:val="24"/>
          <w:lang w:val="sv-SE" w:bidi="fa-IR"/>
        </w:rPr>
        <w:t xml:space="preserve"> dominant: har man mutation får man sjukdomen 100%.</w:t>
      </w:r>
    </w:p>
    <w:p w14:paraId="5CDFC78D" w14:textId="6FD5C267" w:rsidR="00615D85" w:rsidRDefault="00615D85" w:rsidP="00F25F93">
      <w:pPr>
        <w:pBdr>
          <w:bottom w:val="single" w:sz="6" w:space="1" w:color="auto"/>
        </w:pBdr>
        <w:spacing w:after="0"/>
        <w:rPr>
          <w:rFonts w:asciiTheme="majorBidi" w:hAnsiTheme="majorBidi" w:cstheme="majorBidi"/>
          <w:sz w:val="24"/>
          <w:szCs w:val="24"/>
          <w:lang w:val="sv-SE" w:bidi="fa-IR"/>
        </w:rPr>
      </w:pPr>
      <w:r w:rsidRPr="00615D85">
        <w:rPr>
          <w:rFonts w:asciiTheme="majorBidi" w:hAnsiTheme="majorBidi" w:cstheme="majorBidi"/>
          <w:sz w:val="24"/>
          <w:szCs w:val="24"/>
          <w:lang w:val="sv-SE" w:bidi="fa-IR"/>
        </w:rPr>
        <w:sym w:font="Wingdings" w:char="F0E0"/>
      </w:r>
      <w:r>
        <w:rPr>
          <w:rFonts w:asciiTheme="majorBidi" w:hAnsiTheme="majorBidi" w:cstheme="majorBidi"/>
          <w:b/>
          <w:bCs/>
          <w:sz w:val="24"/>
          <w:szCs w:val="24"/>
          <w:lang w:val="sv-SE" w:bidi="fa-IR"/>
        </w:rPr>
        <w:t xml:space="preserve">Ej komplett penetrant: </w:t>
      </w:r>
      <w:r>
        <w:rPr>
          <w:rFonts w:asciiTheme="majorBidi" w:hAnsiTheme="majorBidi" w:cstheme="majorBidi"/>
          <w:sz w:val="24"/>
          <w:szCs w:val="24"/>
          <w:lang w:val="sv-SE" w:bidi="fa-IR"/>
        </w:rPr>
        <w:t xml:space="preserve">man har mutation men den har inte alltid effekt. </w:t>
      </w:r>
    </w:p>
    <w:p w14:paraId="31A35417" w14:textId="493F8E63" w:rsidR="001E1FC1" w:rsidRPr="00B51A9B" w:rsidRDefault="001E1FC1" w:rsidP="00F25F93">
      <w:pPr>
        <w:spacing w:after="0"/>
        <w:rPr>
          <w:rFonts w:asciiTheme="majorBidi" w:hAnsiTheme="majorBidi" w:cstheme="majorBidi"/>
          <w:color w:val="000000" w:themeColor="text1"/>
          <w:sz w:val="24"/>
          <w:szCs w:val="24"/>
          <w:lang w:val="sv-SE" w:bidi="fa-IR"/>
        </w:rPr>
      </w:pPr>
      <w:r w:rsidRPr="00B51A9B">
        <w:rPr>
          <w:rFonts w:asciiTheme="majorBidi" w:hAnsiTheme="majorBidi" w:cstheme="majorBidi"/>
          <w:color w:val="000000" w:themeColor="text1"/>
          <w:sz w:val="24"/>
          <w:szCs w:val="24"/>
          <w:lang w:val="sv-SE" w:bidi="fa-IR"/>
        </w:rPr>
        <w:sym w:font="Wingdings" w:char="F0E0"/>
      </w:r>
      <w:proofErr w:type="spellStart"/>
      <w:r w:rsidRPr="00B51A9B">
        <w:rPr>
          <w:rFonts w:asciiTheme="majorBidi" w:hAnsiTheme="majorBidi" w:cstheme="majorBidi"/>
          <w:b/>
          <w:bCs/>
          <w:color w:val="000000" w:themeColor="text1"/>
          <w:sz w:val="24"/>
          <w:szCs w:val="24"/>
          <w:lang w:val="sv-SE" w:bidi="fa-IR"/>
        </w:rPr>
        <w:t>Autosomal</w:t>
      </w:r>
      <w:proofErr w:type="spellEnd"/>
      <w:r w:rsidRPr="00B51A9B">
        <w:rPr>
          <w:rFonts w:asciiTheme="majorBidi" w:hAnsiTheme="majorBidi" w:cstheme="majorBidi"/>
          <w:b/>
          <w:bCs/>
          <w:color w:val="000000" w:themeColor="text1"/>
          <w:sz w:val="24"/>
          <w:szCs w:val="24"/>
          <w:lang w:val="sv-SE" w:bidi="fa-IR"/>
        </w:rPr>
        <w:t xml:space="preserve"> dominant nedärvning:</w:t>
      </w:r>
      <w:r w:rsidRPr="00B51A9B">
        <w:rPr>
          <w:rFonts w:asciiTheme="majorBidi" w:hAnsiTheme="majorBidi" w:cstheme="majorBidi"/>
          <w:color w:val="000000" w:themeColor="text1"/>
          <w:sz w:val="24"/>
          <w:szCs w:val="24"/>
          <w:lang w:val="sv-SE" w:bidi="fa-IR"/>
        </w:rPr>
        <w:t xml:space="preserve"> </w:t>
      </w:r>
      <w:r w:rsidR="002C32B5" w:rsidRPr="00B51A9B">
        <w:rPr>
          <w:rFonts w:asciiTheme="majorBidi" w:hAnsiTheme="majorBidi" w:cstheme="majorBidi"/>
          <w:color w:val="000000" w:themeColor="text1"/>
          <w:sz w:val="24"/>
          <w:szCs w:val="24"/>
          <w:lang w:val="sv-SE" w:bidi="fa-IR"/>
        </w:rPr>
        <w:t xml:space="preserve">en mutation på en av kromosomerna i ett par räcker för att sjukdomen ska drabba individen. </w:t>
      </w:r>
      <w:r w:rsidR="00681590" w:rsidRPr="00B51A9B">
        <w:rPr>
          <w:rFonts w:asciiTheme="majorBidi" w:hAnsiTheme="majorBidi" w:cstheme="majorBidi"/>
          <w:color w:val="000000" w:themeColor="text1"/>
          <w:sz w:val="24"/>
          <w:szCs w:val="24"/>
          <w:lang w:val="sv-SE" w:bidi="fa-IR"/>
        </w:rPr>
        <w:t xml:space="preserve">Räcker att ena föräldern bär på anlaget för sjukdomen. </w:t>
      </w:r>
      <w:r w:rsidR="00B12966" w:rsidRPr="00B51A9B">
        <w:rPr>
          <w:rFonts w:asciiTheme="majorBidi" w:hAnsiTheme="majorBidi" w:cstheme="majorBidi"/>
          <w:color w:val="000000" w:themeColor="text1"/>
          <w:sz w:val="24"/>
          <w:szCs w:val="24"/>
          <w:lang w:val="sv-SE" w:bidi="fa-IR"/>
        </w:rPr>
        <w:t xml:space="preserve">50% av barnen blir sjuka. </w:t>
      </w:r>
    </w:p>
    <w:p w14:paraId="0B77E711" w14:textId="466C8587" w:rsidR="003B4663" w:rsidRPr="00B51A9B" w:rsidRDefault="00703681" w:rsidP="00F25F93">
      <w:pPr>
        <w:spacing w:after="0"/>
        <w:rPr>
          <w:rFonts w:asciiTheme="majorBidi" w:hAnsiTheme="majorBidi" w:cstheme="majorBidi"/>
          <w:color w:val="000000" w:themeColor="text1"/>
          <w:sz w:val="24"/>
          <w:szCs w:val="24"/>
          <w:lang w:val="sv-SE" w:bidi="fa-IR"/>
        </w:rPr>
      </w:pPr>
      <w:r w:rsidRPr="00B51A9B">
        <w:rPr>
          <w:rFonts w:asciiTheme="majorBidi" w:hAnsiTheme="majorBidi" w:cstheme="majorBidi"/>
          <w:color w:val="000000" w:themeColor="text1"/>
          <w:sz w:val="24"/>
          <w:szCs w:val="24"/>
          <w:lang w:val="sv-SE" w:bidi="fa-IR"/>
        </w:rPr>
        <w:sym w:font="Wingdings" w:char="F0E0"/>
      </w:r>
      <w:proofErr w:type="spellStart"/>
      <w:r w:rsidRPr="00B51A9B">
        <w:rPr>
          <w:rFonts w:asciiTheme="majorBidi" w:hAnsiTheme="majorBidi" w:cstheme="majorBidi"/>
          <w:b/>
          <w:bCs/>
          <w:color w:val="000000" w:themeColor="text1"/>
          <w:sz w:val="24"/>
          <w:szCs w:val="24"/>
          <w:lang w:val="sv-SE" w:bidi="fa-IR"/>
        </w:rPr>
        <w:t>Autosomal</w:t>
      </w:r>
      <w:proofErr w:type="spellEnd"/>
      <w:r w:rsidRPr="00B51A9B">
        <w:rPr>
          <w:rFonts w:asciiTheme="majorBidi" w:hAnsiTheme="majorBidi" w:cstheme="majorBidi"/>
          <w:b/>
          <w:bCs/>
          <w:color w:val="000000" w:themeColor="text1"/>
          <w:sz w:val="24"/>
          <w:szCs w:val="24"/>
          <w:lang w:val="sv-SE" w:bidi="fa-IR"/>
        </w:rPr>
        <w:t xml:space="preserve"> recessiv nedärvning:</w:t>
      </w:r>
      <w:r w:rsidRPr="00B51A9B">
        <w:rPr>
          <w:rFonts w:asciiTheme="majorBidi" w:hAnsiTheme="majorBidi" w:cstheme="majorBidi"/>
          <w:color w:val="000000" w:themeColor="text1"/>
          <w:sz w:val="24"/>
          <w:szCs w:val="24"/>
          <w:lang w:val="sv-SE" w:bidi="fa-IR"/>
        </w:rPr>
        <w:t xml:space="preserve"> </w:t>
      </w:r>
      <w:r w:rsidR="00E6234E" w:rsidRPr="00B51A9B">
        <w:rPr>
          <w:rFonts w:asciiTheme="majorBidi" w:hAnsiTheme="majorBidi" w:cstheme="majorBidi"/>
          <w:color w:val="000000" w:themeColor="text1"/>
          <w:sz w:val="24"/>
          <w:szCs w:val="24"/>
          <w:lang w:val="sv-SE" w:bidi="fa-IR"/>
        </w:rPr>
        <w:t>både kromosomerna måste innehålla</w:t>
      </w:r>
      <w:r w:rsidR="00423AF1" w:rsidRPr="00B51A9B">
        <w:rPr>
          <w:rFonts w:asciiTheme="majorBidi" w:hAnsiTheme="majorBidi" w:cstheme="majorBidi"/>
          <w:color w:val="000000" w:themeColor="text1"/>
          <w:sz w:val="24"/>
          <w:szCs w:val="24"/>
          <w:lang w:val="sv-SE" w:bidi="fa-IR"/>
        </w:rPr>
        <w:t xml:space="preserve"> mutationen för att man ska få sjukdomen. Både föräldrarna måste bära på anlaget.</w:t>
      </w:r>
      <w:r w:rsidR="009D4922" w:rsidRPr="00B51A9B">
        <w:rPr>
          <w:rFonts w:asciiTheme="majorBidi" w:hAnsiTheme="majorBidi" w:cstheme="majorBidi"/>
          <w:color w:val="000000" w:themeColor="text1"/>
          <w:sz w:val="24"/>
          <w:szCs w:val="24"/>
          <w:lang w:val="sv-SE" w:bidi="fa-IR"/>
        </w:rPr>
        <w:t xml:space="preserve"> 25% av barnen </w:t>
      </w:r>
      <w:r w:rsidR="002B43C6" w:rsidRPr="00B51A9B">
        <w:rPr>
          <w:rFonts w:asciiTheme="majorBidi" w:hAnsiTheme="majorBidi" w:cstheme="majorBidi"/>
          <w:color w:val="000000" w:themeColor="text1"/>
          <w:sz w:val="24"/>
          <w:szCs w:val="24"/>
          <w:lang w:val="sv-SE" w:bidi="fa-IR"/>
        </w:rPr>
        <w:t xml:space="preserve">från </w:t>
      </w:r>
      <w:proofErr w:type="spellStart"/>
      <w:r w:rsidR="002B43C6" w:rsidRPr="00B51A9B">
        <w:rPr>
          <w:rFonts w:asciiTheme="majorBidi" w:hAnsiTheme="majorBidi" w:cstheme="majorBidi"/>
          <w:color w:val="000000" w:themeColor="text1"/>
          <w:sz w:val="24"/>
          <w:szCs w:val="24"/>
          <w:lang w:val="sv-SE" w:bidi="fa-IR"/>
        </w:rPr>
        <w:t>heterozygota</w:t>
      </w:r>
      <w:proofErr w:type="spellEnd"/>
      <w:r w:rsidR="002B43C6" w:rsidRPr="00B51A9B">
        <w:rPr>
          <w:rFonts w:asciiTheme="majorBidi" w:hAnsiTheme="majorBidi" w:cstheme="majorBidi"/>
          <w:color w:val="000000" w:themeColor="text1"/>
          <w:sz w:val="24"/>
          <w:szCs w:val="24"/>
          <w:lang w:val="sv-SE" w:bidi="fa-IR"/>
        </w:rPr>
        <w:t xml:space="preserve"> </w:t>
      </w:r>
      <w:r w:rsidR="00FE3435" w:rsidRPr="00B51A9B">
        <w:rPr>
          <w:rFonts w:asciiTheme="majorBidi" w:hAnsiTheme="majorBidi" w:cstheme="majorBidi"/>
          <w:color w:val="000000" w:themeColor="text1"/>
          <w:sz w:val="24"/>
          <w:szCs w:val="24"/>
          <w:lang w:val="sv-SE" w:bidi="fa-IR"/>
        </w:rPr>
        <w:t xml:space="preserve">föräldrar blir sjuka. 25% blir friska. </w:t>
      </w:r>
      <w:r w:rsidR="00A859FB" w:rsidRPr="00B51A9B">
        <w:rPr>
          <w:rFonts w:asciiTheme="majorBidi" w:hAnsiTheme="majorBidi" w:cstheme="majorBidi"/>
          <w:color w:val="000000" w:themeColor="text1"/>
          <w:sz w:val="24"/>
          <w:szCs w:val="24"/>
          <w:lang w:val="sv-SE" w:bidi="fa-IR"/>
        </w:rPr>
        <w:t xml:space="preserve">50% bär på anlaget och blir heterozygoter men friska. </w:t>
      </w:r>
      <w:r w:rsidR="00423AF1" w:rsidRPr="00B51A9B">
        <w:rPr>
          <w:rFonts w:asciiTheme="majorBidi" w:hAnsiTheme="majorBidi" w:cstheme="majorBidi"/>
          <w:color w:val="000000" w:themeColor="text1"/>
          <w:sz w:val="24"/>
          <w:szCs w:val="24"/>
          <w:lang w:val="sv-SE" w:bidi="fa-IR"/>
        </w:rPr>
        <w:t xml:space="preserve"> </w:t>
      </w:r>
    </w:p>
    <w:p w14:paraId="2C7583F3" w14:textId="06009E69" w:rsidR="00703681" w:rsidRPr="00B02794" w:rsidRDefault="003B4663" w:rsidP="00F25F93">
      <w:pPr>
        <w:pBdr>
          <w:bottom w:val="single" w:sz="6" w:space="1" w:color="auto"/>
        </w:pBdr>
        <w:spacing w:after="0"/>
        <w:rPr>
          <w:rFonts w:asciiTheme="majorBidi" w:hAnsiTheme="majorBidi" w:cstheme="majorBidi"/>
          <w:color w:val="000000" w:themeColor="text1"/>
          <w:sz w:val="24"/>
          <w:szCs w:val="24"/>
          <w:lang w:val="sv-SE" w:bidi="fa-IR"/>
        </w:rPr>
      </w:pPr>
      <w:r w:rsidRPr="00B51A9B">
        <w:rPr>
          <w:rFonts w:asciiTheme="majorBidi" w:hAnsiTheme="majorBidi" w:cstheme="majorBidi"/>
          <w:color w:val="000000" w:themeColor="text1"/>
          <w:sz w:val="24"/>
          <w:szCs w:val="24"/>
          <w:lang w:val="sv-SE" w:bidi="fa-IR"/>
        </w:rPr>
        <w:sym w:font="Wingdings" w:char="F0E0"/>
      </w:r>
      <w:r w:rsidRPr="00B51A9B">
        <w:rPr>
          <w:rFonts w:asciiTheme="majorBidi" w:hAnsiTheme="majorBidi" w:cstheme="majorBidi"/>
          <w:b/>
          <w:bCs/>
          <w:color w:val="000000" w:themeColor="text1"/>
          <w:sz w:val="24"/>
          <w:szCs w:val="24"/>
          <w:lang w:val="sv-SE" w:bidi="fa-IR"/>
        </w:rPr>
        <w:t>könsbunden nedärvning</w:t>
      </w:r>
      <w:r w:rsidRPr="00B51A9B">
        <w:rPr>
          <w:rFonts w:asciiTheme="majorBidi" w:hAnsiTheme="majorBidi" w:cstheme="majorBidi"/>
          <w:color w:val="000000" w:themeColor="text1"/>
          <w:sz w:val="24"/>
          <w:szCs w:val="24"/>
          <w:lang w:val="sv-SE" w:bidi="fa-IR"/>
        </w:rPr>
        <w:t xml:space="preserve">: </w:t>
      </w:r>
      <w:r w:rsidR="00DD1659" w:rsidRPr="00B51A9B">
        <w:rPr>
          <w:rFonts w:asciiTheme="majorBidi" w:hAnsiTheme="majorBidi" w:cstheme="majorBidi"/>
          <w:color w:val="000000" w:themeColor="text1"/>
          <w:sz w:val="24"/>
          <w:szCs w:val="24"/>
          <w:lang w:val="sv-SE" w:bidi="fa-IR"/>
        </w:rPr>
        <w:t xml:space="preserve">mesta sjukdomar X-bundna då x kromosomen är större. </w:t>
      </w:r>
      <w:r w:rsidR="006F7979" w:rsidRPr="00B51A9B">
        <w:rPr>
          <w:rFonts w:asciiTheme="majorBidi" w:hAnsiTheme="majorBidi" w:cstheme="majorBidi"/>
          <w:color w:val="000000" w:themeColor="text1"/>
          <w:sz w:val="24"/>
          <w:szCs w:val="24"/>
          <w:lang w:val="sv-SE" w:bidi="fa-IR"/>
        </w:rPr>
        <w:t>Kan vara både dominant och recessiv.</w:t>
      </w:r>
      <w:r w:rsidR="006F7979" w:rsidRPr="00B02794">
        <w:rPr>
          <w:rFonts w:asciiTheme="majorBidi" w:hAnsiTheme="majorBidi" w:cstheme="majorBidi"/>
          <w:color w:val="000000" w:themeColor="text1"/>
          <w:sz w:val="24"/>
          <w:szCs w:val="24"/>
          <w:lang w:val="sv-SE" w:bidi="fa-IR"/>
        </w:rPr>
        <w:t xml:space="preserve"> </w:t>
      </w:r>
      <w:r w:rsidR="00E6234E" w:rsidRPr="00B02794">
        <w:rPr>
          <w:rFonts w:asciiTheme="majorBidi" w:hAnsiTheme="majorBidi" w:cstheme="majorBidi"/>
          <w:color w:val="000000" w:themeColor="text1"/>
          <w:sz w:val="24"/>
          <w:szCs w:val="24"/>
          <w:lang w:val="sv-SE" w:bidi="fa-IR"/>
        </w:rPr>
        <w:t xml:space="preserve"> </w:t>
      </w:r>
    </w:p>
    <w:p w14:paraId="1EEE59D2" w14:textId="6C5EDB1D" w:rsidR="00B02794" w:rsidRDefault="00E37285" w:rsidP="00F25F93">
      <w:pPr>
        <w:spacing w:after="0"/>
        <w:rPr>
          <w:rFonts w:asciiTheme="majorBidi" w:hAnsiTheme="majorBidi" w:cstheme="majorBidi"/>
          <w:sz w:val="24"/>
          <w:szCs w:val="24"/>
          <w:lang w:val="sv-SE" w:bidi="fa-IR"/>
        </w:rPr>
      </w:pPr>
      <w:r w:rsidRPr="00E37285">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 xml:space="preserve">Faktorer/källor som kan skada DNA:t består av två delar. </w:t>
      </w:r>
    </w:p>
    <w:p w14:paraId="0E08E172" w14:textId="228E12F7" w:rsidR="00E37285" w:rsidRDefault="00E37285" w:rsidP="00F25F93">
      <w:pPr>
        <w:spacing w:after="0"/>
        <w:rPr>
          <w:rFonts w:asciiTheme="majorBidi" w:hAnsiTheme="majorBidi" w:cstheme="majorBidi"/>
          <w:sz w:val="24"/>
          <w:szCs w:val="24"/>
          <w:lang w:val="sv-SE" w:bidi="fa-IR"/>
        </w:rPr>
      </w:pPr>
      <w:r w:rsidRPr="00E37285">
        <w:rPr>
          <w:rFonts w:asciiTheme="majorBidi" w:hAnsiTheme="majorBidi" w:cstheme="majorBidi"/>
          <w:sz w:val="24"/>
          <w:szCs w:val="24"/>
          <w:lang w:val="sv-SE" w:bidi="fa-IR"/>
        </w:rPr>
        <w:sym w:font="Wingdings" w:char="F0E0"/>
      </w:r>
      <w:proofErr w:type="spellStart"/>
      <w:r w:rsidRPr="001735BC">
        <w:rPr>
          <w:rFonts w:asciiTheme="majorBidi" w:hAnsiTheme="majorBidi" w:cstheme="majorBidi"/>
          <w:b/>
          <w:bCs/>
          <w:sz w:val="24"/>
          <w:szCs w:val="24"/>
          <w:lang w:val="sv-SE" w:bidi="fa-IR"/>
        </w:rPr>
        <w:t>Endogenous</w:t>
      </w:r>
      <w:proofErr w:type="spellEnd"/>
      <w:r w:rsidRPr="001735BC">
        <w:rPr>
          <w:rFonts w:asciiTheme="majorBidi" w:hAnsiTheme="majorBidi" w:cstheme="majorBidi"/>
          <w:b/>
          <w:bCs/>
          <w:sz w:val="24"/>
          <w:szCs w:val="24"/>
          <w:lang w:val="sv-SE" w:bidi="fa-IR"/>
        </w:rPr>
        <w:t>/endogena källor</w:t>
      </w:r>
      <w:r>
        <w:rPr>
          <w:rFonts w:asciiTheme="majorBidi" w:hAnsiTheme="majorBidi" w:cstheme="majorBidi"/>
          <w:sz w:val="24"/>
          <w:szCs w:val="24"/>
          <w:lang w:val="sv-SE" w:bidi="fa-IR"/>
        </w:rPr>
        <w:t xml:space="preserve">: </w:t>
      </w:r>
      <w:r w:rsidR="00C669BA">
        <w:rPr>
          <w:rFonts w:asciiTheme="majorBidi" w:hAnsiTheme="majorBidi" w:cstheme="majorBidi"/>
          <w:sz w:val="24"/>
          <w:szCs w:val="24"/>
          <w:lang w:val="sv-SE" w:bidi="fa-IR"/>
        </w:rPr>
        <w:t>spontana reaktioner</w:t>
      </w:r>
      <w:r>
        <w:rPr>
          <w:rFonts w:asciiTheme="majorBidi" w:hAnsiTheme="majorBidi" w:cstheme="majorBidi"/>
          <w:sz w:val="24"/>
          <w:szCs w:val="24"/>
          <w:lang w:val="sv-SE" w:bidi="fa-IR"/>
        </w:rPr>
        <w:t>, replikation</w:t>
      </w:r>
      <w:r w:rsidR="00C669BA">
        <w:rPr>
          <w:rFonts w:asciiTheme="majorBidi" w:hAnsiTheme="majorBidi" w:cstheme="majorBidi"/>
          <w:sz w:val="24"/>
          <w:szCs w:val="24"/>
          <w:lang w:val="sv-SE" w:bidi="fa-IR"/>
        </w:rPr>
        <w:t xml:space="preserve">, osv. </w:t>
      </w:r>
    </w:p>
    <w:p w14:paraId="12B601D3" w14:textId="63E830A2" w:rsidR="00C669BA" w:rsidRDefault="00C669BA" w:rsidP="00F25F93">
      <w:pPr>
        <w:spacing w:after="0"/>
        <w:rPr>
          <w:rFonts w:asciiTheme="majorBidi" w:hAnsiTheme="majorBidi" w:cstheme="majorBidi"/>
          <w:sz w:val="24"/>
          <w:szCs w:val="24"/>
          <w:lang w:val="sv-SE" w:bidi="fa-IR"/>
        </w:rPr>
      </w:pPr>
      <w:r w:rsidRPr="00C669BA">
        <w:rPr>
          <w:rFonts w:asciiTheme="majorBidi" w:hAnsiTheme="majorBidi" w:cstheme="majorBidi"/>
          <w:sz w:val="24"/>
          <w:szCs w:val="24"/>
          <w:lang w:val="sv-SE" w:bidi="fa-IR"/>
        </w:rPr>
        <w:lastRenderedPageBreak/>
        <w:sym w:font="Wingdings" w:char="F0E0"/>
      </w:r>
      <w:proofErr w:type="spellStart"/>
      <w:r w:rsidRPr="001735BC">
        <w:rPr>
          <w:rFonts w:asciiTheme="majorBidi" w:hAnsiTheme="majorBidi" w:cstheme="majorBidi"/>
          <w:b/>
          <w:bCs/>
          <w:sz w:val="24"/>
          <w:szCs w:val="24"/>
          <w:lang w:val="sv-SE" w:bidi="fa-IR"/>
        </w:rPr>
        <w:t>Exogenous</w:t>
      </w:r>
      <w:proofErr w:type="spellEnd"/>
      <w:r w:rsidRPr="001735BC">
        <w:rPr>
          <w:rFonts w:asciiTheme="majorBidi" w:hAnsiTheme="majorBidi" w:cstheme="majorBidi"/>
          <w:b/>
          <w:bCs/>
          <w:sz w:val="24"/>
          <w:szCs w:val="24"/>
          <w:lang w:val="sv-SE" w:bidi="fa-IR"/>
        </w:rPr>
        <w:t>/exogena källor</w:t>
      </w:r>
      <w:r>
        <w:rPr>
          <w:rFonts w:asciiTheme="majorBidi" w:hAnsiTheme="majorBidi" w:cstheme="majorBidi"/>
          <w:sz w:val="24"/>
          <w:szCs w:val="24"/>
          <w:lang w:val="sv-SE" w:bidi="fa-IR"/>
        </w:rPr>
        <w:t xml:space="preserve">: UV ljus, joniserande strålning, kemisk exponering osv. </w:t>
      </w:r>
    </w:p>
    <w:p w14:paraId="5D9E9FD3" w14:textId="7CDE93AF" w:rsidR="00C76535" w:rsidRDefault="00677C32" w:rsidP="00F25F93">
      <w:pPr>
        <w:spacing w:after="0"/>
        <w:rPr>
          <w:rFonts w:asciiTheme="majorBidi" w:hAnsiTheme="majorBidi" w:cstheme="majorBidi"/>
          <w:sz w:val="24"/>
          <w:szCs w:val="24"/>
          <w:lang w:val="sv-SE" w:bidi="fa-IR"/>
        </w:rPr>
      </w:pPr>
      <w:r w:rsidRPr="00677C32">
        <w:rPr>
          <w:rFonts w:asciiTheme="majorBidi" w:hAnsiTheme="majorBidi" w:cstheme="majorBidi"/>
          <w:sz w:val="24"/>
          <w:szCs w:val="24"/>
          <w:lang w:val="sv-SE" w:bidi="fa-IR"/>
        </w:rPr>
        <w:sym w:font="Wingdings" w:char="F0E0"/>
      </w:r>
      <w:proofErr w:type="spellStart"/>
      <w:r w:rsidR="00051A0B" w:rsidRPr="00340E02">
        <w:rPr>
          <w:rFonts w:asciiTheme="majorBidi" w:hAnsiTheme="majorBidi" w:cstheme="majorBidi"/>
          <w:b/>
          <w:bCs/>
          <w:sz w:val="24"/>
          <w:szCs w:val="24"/>
          <w:lang w:val="sv-SE" w:bidi="fa-IR"/>
        </w:rPr>
        <w:t>Base</w:t>
      </w:r>
      <w:proofErr w:type="spellEnd"/>
      <w:r w:rsidR="00051A0B" w:rsidRPr="00340E02">
        <w:rPr>
          <w:rFonts w:asciiTheme="majorBidi" w:hAnsiTheme="majorBidi" w:cstheme="majorBidi"/>
          <w:b/>
          <w:bCs/>
          <w:sz w:val="24"/>
          <w:szCs w:val="24"/>
          <w:lang w:val="sv-SE" w:bidi="fa-IR"/>
        </w:rPr>
        <w:t xml:space="preserve"> </w:t>
      </w:r>
      <w:proofErr w:type="spellStart"/>
      <w:r w:rsidR="00051A0B" w:rsidRPr="00340E02">
        <w:rPr>
          <w:rFonts w:asciiTheme="majorBidi" w:hAnsiTheme="majorBidi" w:cstheme="majorBidi"/>
          <w:b/>
          <w:bCs/>
          <w:sz w:val="24"/>
          <w:szCs w:val="24"/>
          <w:lang w:val="sv-SE" w:bidi="fa-IR"/>
        </w:rPr>
        <w:t>modification</w:t>
      </w:r>
      <w:proofErr w:type="spellEnd"/>
      <w:r w:rsidR="00051A0B" w:rsidRPr="00340E02">
        <w:rPr>
          <w:rFonts w:asciiTheme="majorBidi" w:hAnsiTheme="majorBidi" w:cstheme="majorBidi"/>
          <w:b/>
          <w:bCs/>
          <w:sz w:val="24"/>
          <w:szCs w:val="24"/>
          <w:lang w:val="sv-SE" w:bidi="fa-IR"/>
        </w:rPr>
        <w:t>:</w:t>
      </w:r>
      <w:r w:rsidR="00051A0B">
        <w:rPr>
          <w:rFonts w:asciiTheme="majorBidi" w:hAnsiTheme="majorBidi" w:cstheme="majorBidi"/>
          <w:sz w:val="24"/>
          <w:szCs w:val="24"/>
          <w:lang w:val="sv-SE" w:bidi="fa-IR"/>
        </w:rPr>
        <w:t xml:space="preserve"> DNA bas tas bort eller förändras. </w:t>
      </w:r>
      <w:r w:rsidR="00D10BBC" w:rsidRPr="00D10BBC">
        <w:rPr>
          <w:rFonts w:asciiTheme="majorBidi" w:hAnsiTheme="majorBidi" w:cstheme="majorBidi"/>
          <w:sz w:val="24"/>
          <w:szCs w:val="24"/>
          <w:lang w:val="sv-SE" w:bidi="fa-IR"/>
        </w:rPr>
        <w:sym w:font="Wingdings" w:char="F0E0"/>
      </w:r>
      <w:proofErr w:type="spellStart"/>
      <w:r w:rsidR="00D10BBC" w:rsidRPr="00D10BBC">
        <w:rPr>
          <w:rFonts w:asciiTheme="majorBidi" w:hAnsiTheme="majorBidi" w:cstheme="majorBidi"/>
          <w:b/>
          <w:bCs/>
          <w:sz w:val="24"/>
          <w:szCs w:val="24"/>
          <w:lang w:val="sv-SE" w:bidi="fa-IR"/>
        </w:rPr>
        <w:t>Base</w:t>
      </w:r>
      <w:proofErr w:type="spellEnd"/>
      <w:r w:rsidR="00D10BBC" w:rsidRPr="00D10BBC">
        <w:rPr>
          <w:rFonts w:asciiTheme="majorBidi" w:hAnsiTheme="majorBidi" w:cstheme="majorBidi"/>
          <w:b/>
          <w:bCs/>
          <w:sz w:val="24"/>
          <w:szCs w:val="24"/>
          <w:lang w:val="sv-SE" w:bidi="fa-IR"/>
        </w:rPr>
        <w:t xml:space="preserve"> excision </w:t>
      </w:r>
      <w:proofErr w:type="spellStart"/>
      <w:r w:rsidR="00D10BBC" w:rsidRPr="00D10BBC">
        <w:rPr>
          <w:rFonts w:asciiTheme="majorBidi" w:hAnsiTheme="majorBidi" w:cstheme="majorBidi"/>
          <w:b/>
          <w:bCs/>
          <w:sz w:val="24"/>
          <w:szCs w:val="24"/>
          <w:lang w:val="sv-SE" w:bidi="fa-IR"/>
        </w:rPr>
        <w:t>repair</w:t>
      </w:r>
      <w:proofErr w:type="spellEnd"/>
      <w:r w:rsidR="00D10BBC" w:rsidRPr="00D10BBC">
        <w:rPr>
          <w:rFonts w:asciiTheme="majorBidi" w:hAnsiTheme="majorBidi" w:cstheme="majorBidi"/>
          <w:b/>
          <w:bCs/>
          <w:sz w:val="24"/>
          <w:szCs w:val="24"/>
          <w:lang w:val="sv-SE" w:bidi="fa-IR"/>
        </w:rPr>
        <w:t>.</w:t>
      </w:r>
      <w:r w:rsidR="00D10BBC">
        <w:rPr>
          <w:rFonts w:asciiTheme="majorBidi" w:hAnsiTheme="majorBidi" w:cstheme="majorBidi"/>
          <w:sz w:val="24"/>
          <w:szCs w:val="24"/>
          <w:lang w:val="sv-SE" w:bidi="fa-IR"/>
        </w:rPr>
        <w:t xml:space="preserve"> </w:t>
      </w:r>
    </w:p>
    <w:p w14:paraId="01D4A487" w14:textId="77777777" w:rsidR="00EF1C9C" w:rsidRDefault="00EF1C9C" w:rsidP="00F25F93">
      <w:pPr>
        <w:spacing w:after="0"/>
        <w:rPr>
          <w:rFonts w:asciiTheme="majorBidi" w:hAnsiTheme="majorBidi" w:cstheme="majorBidi"/>
          <w:sz w:val="24"/>
          <w:szCs w:val="24"/>
          <w:lang w:val="sv-SE" w:bidi="fa-IR"/>
        </w:rPr>
      </w:pPr>
    </w:p>
    <w:p w14:paraId="21B64287" w14:textId="77777777" w:rsidR="00EF1C9C" w:rsidRDefault="00051A0B" w:rsidP="00F25F93">
      <w:pPr>
        <w:spacing w:after="0"/>
        <w:rPr>
          <w:rFonts w:asciiTheme="majorBidi" w:hAnsiTheme="majorBidi" w:cstheme="majorBidi"/>
          <w:sz w:val="24"/>
          <w:szCs w:val="24"/>
          <w:lang w:val="sv-SE" w:bidi="fa-IR"/>
        </w:rPr>
      </w:pPr>
      <w:r w:rsidRPr="00051A0B">
        <w:rPr>
          <w:rFonts w:asciiTheme="majorBidi" w:hAnsiTheme="majorBidi" w:cstheme="majorBidi"/>
          <w:sz w:val="24"/>
          <w:szCs w:val="24"/>
          <w:lang w:val="sv-SE" w:bidi="fa-IR"/>
        </w:rPr>
        <w:sym w:font="Wingdings" w:char="F0E0"/>
      </w:r>
      <w:proofErr w:type="spellStart"/>
      <w:r w:rsidRPr="00340E02">
        <w:rPr>
          <w:rFonts w:asciiTheme="majorBidi" w:hAnsiTheme="majorBidi" w:cstheme="majorBidi"/>
          <w:b/>
          <w:bCs/>
          <w:sz w:val="24"/>
          <w:szCs w:val="24"/>
          <w:lang w:val="sv-SE" w:bidi="fa-IR"/>
        </w:rPr>
        <w:t>base</w:t>
      </w:r>
      <w:proofErr w:type="spellEnd"/>
      <w:r w:rsidRPr="00340E02">
        <w:rPr>
          <w:rFonts w:asciiTheme="majorBidi" w:hAnsiTheme="majorBidi" w:cstheme="majorBidi"/>
          <w:b/>
          <w:bCs/>
          <w:sz w:val="24"/>
          <w:szCs w:val="24"/>
          <w:lang w:val="sv-SE" w:bidi="fa-IR"/>
        </w:rPr>
        <w:t xml:space="preserve"> </w:t>
      </w:r>
      <w:proofErr w:type="spellStart"/>
      <w:r w:rsidRPr="00340E02">
        <w:rPr>
          <w:rFonts w:asciiTheme="majorBidi" w:hAnsiTheme="majorBidi" w:cstheme="majorBidi"/>
          <w:b/>
          <w:bCs/>
          <w:sz w:val="24"/>
          <w:szCs w:val="24"/>
          <w:lang w:val="sv-SE" w:bidi="fa-IR"/>
        </w:rPr>
        <w:t>mismatch</w:t>
      </w:r>
      <w:proofErr w:type="spellEnd"/>
      <w:r w:rsidRPr="00340E02">
        <w:rPr>
          <w:rFonts w:asciiTheme="majorBidi" w:hAnsiTheme="majorBidi" w:cstheme="majorBidi"/>
          <w:b/>
          <w:bCs/>
          <w:sz w:val="24"/>
          <w:szCs w:val="24"/>
          <w:lang w:val="sv-SE" w:bidi="fa-IR"/>
        </w:rPr>
        <w:t>:</w:t>
      </w:r>
      <w:r>
        <w:rPr>
          <w:rFonts w:asciiTheme="majorBidi" w:hAnsiTheme="majorBidi" w:cstheme="majorBidi"/>
          <w:sz w:val="24"/>
          <w:szCs w:val="24"/>
          <w:lang w:val="sv-SE" w:bidi="fa-IR"/>
        </w:rPr>
        <w:t xml:space="preserve"> </w:t>
      </w:r>
      <w:r w:rsidR="00156690">
        <w:rPr>
          <w:rFonts w:asciiTheme="majorBidi" w:hAnsiTheme="majorBidi" w:cstheme="majorBidi"/>
          <w:sz w:val="24"/>
          <w:szCs w:val="24"/>
          <w:lang w:val="sv-SE" w:bidi="fa-IR"/>
        </w:rPr>
        <w:t>felaktig införlivande av DNA baser- replikations</w:t>
      </w:r>
      <w:r w:rsidR="00525C24">
        <w:rPr>
          <w:rFonts w:asciiTheme="majorBidi" w:hAnsiTheme="majorBidi" w:cstheme="majorBidi"/>
          <w:sz w:val="24"/>
          <w:szCs w:val="24"/>
          <w:lang w:val="sv-SE" w:bidi="fa-IR"/>
        </w:rPr>
        <w:t xml:space="preserve"> </w:t>
      </w:r>
      <w:r w:rsidR="00156690">
        <w:rPr>
          <w:rFonts w:asciiTheme="majorBidi" w:hAnsiTheme="majorBidi" w:cstheme="majorBidi"/>
          <w:sz w:val="24"/>
          <w:szCs w:val="24"/>
          <w:lang w:val="sv-SE" w:bidi="fa-IR"/>
        </w:rPr>
        <w:t>fel.</w:t>
      </w:r>
      <w:r w:rsidR="00D10BBC">
        <w:rPr>
          <w:rFonts w:asciiTheme="majorBidi" w:hAnsiTheme="majorBidi" w:cstheme="majorBidi"/>
          <w:sz w:val="24"/>
          <w:szCs w:val="24"/>
          <w:lang w:val="sv-SE" w:bidi="fa-IR"/>
        </w:rPr>
        <w:t xml:space="preserve"> </w:t>
      </w:r>
      <w:r w:rsidR="00D10BBC" w:rsidRPr="00D10BBC">
        <w:rPr>
          <w:rFonts w:asciiTheme="majorBidi" w:hAnsiTheme="majorBidi" w:cstheme="majorBidi"/>
          <w:sz w:val="24"/>
          <w:szCs w:val="24"/>
          <w:lang w:val="sv-SE" w:bidi="fa-IR"/>
        </w:rPr>
        <w:sym w:font="Wingdings" w:char="F0E0"/>
      </w:r>
      <w:proofErr w:type="spellStart"/>
      <w:r w:rsidR="00D10BBC" w:rsidRPr="00D10BBC">
        <w:rPr>
          <w:rFonts w:asciiTheme="majorBidi" w:hAnsiTheme="majorBidi" w:cstheme="majorBidi"/>
          <w:b/>
          <w:bCs/>
          <w:sz w:val="24"/>
          <w:szCs w:val="24"/>
          <w:lang w:val="sv-SE" w:bidi="fa-IR"/>
        </w:rPr>
        <w:t>mismatch</w:t>
      </w:r>
      <w:proofErr w:type="spellEnd"/>
      <w:r w:rsidR="00D10BBC" w:rsidRPr="00D10BBC">
        <w:rPr>
          <w:rFonts w:asciiTheme="majorBidi" w:hAnsiTheme="majorBidi" w:cstheme="majorBidi"/>
          <w:b/>
          <w:bCs/>
          <w:sz w:val="24"/>
          <w:szCs w:val="24"/>
          <w:lang w:val="sv-SE" w:bidi="fa-IR"/>
        </w:rPr>
        <w:t xml:space="preserve"> </w:t>
      </w:r>
      <w:proofErr w:type="spellStart"/>
      <w:r w:rsidR="00D10BBC" w:rsidRPr="00D10BBC">
        <w:rPr>
          <w:rFonts w:asciiTheme="majorBidi" w:hAnsiTheme="majorBidi" w:cstheme="majorBidi"/>
          <w:b/>
          <w:bCs/>
          <w:sz w:val="24"/>
          <w:szCs w:val="24"/>
          <w:lang w:val="sv-SE" w:bidi="fa-IR"/>
        </w:rPr>
        <w:t>repair</w:t>
      </w:r>
      <w:proofErr w:type="spellEnd"/>
      <w:r w:rsidR="00D10BBC">
        <w:rPr>
          <w:rFonts w:asciiTheme="majorBidi" w:hAnsiTheme="majorBidi" w:cstheme="majorBidi"/>
          <w:sz w:val="24"/>
          <w:szCs w:val="24"/>
          <w:lang w:val="sv-SE" w:bidi="fa-IR"/>
        </w:rPr>
        <w:t>.</w:t>
      </w:r>
    </w:p>
    <w:p w14:paraId="258CA896" w14:textId="55B87D93" w:rsidR="00051A0B" w:rsidRDefault="00D10BBC" w:rsidP="00F25F93">
      <w:pPr>
        <w:spacing w:after="0"/>
        <w:rPr>
          <w:rFonts w:asciiTheme="majorBidi" w:hAnsiTheme="majorBidi" w:cstheme="majorBidi"/>
          <w:sz w:val="24"/>
          <w:szCs w:val="24"/>
          <w:lang w:val="sv-SE" w:bidi="fa-IR"/>
        </w:rPr>
      </w:pPr>
      <w:r>
        <w:rPr>
          <w:rFonts w:asciiTheme="majorBidi" w:hAnsiTheme="majorBidi" w:cstheme="majorBidi"/>
          <w:sz w:val="24"/>
          <w:szCs w:val="24"/>
          <w:lang w:val="sv-SE" w:bidi="fa-IR"/>
        </w:rPr>
        <w:t xml:space="preserve"> </w:t>
      </w:r>
    </w:p>
    <w:p w14:paraId="614AD5E1" w14:textId="0F7F30E7" w:rsidR="00A92B22" w:rsidRDefault="00A92B22" w:rsidP="00F25F93">
      <w:pPr>
        <w:spacing w:after="0"/>
        <w:rPr>
          <w:rFonts w:asciiTheme="majorBidi" w:hAnsiTheme="majorBidi" w:cstheme="majorBidi"/>
          <w:sz w:val="24"/>
          <w:szCs w:val="24"/>
          <w:lang w:val="sv-SE" w:bidi="fa-IR"/>
        </w:rPr>
      </w:pPr>
      <w:r w:rsidRPr="00A92B22">
        <w:rPr>
          <w:rFonts w:asciiTheme="majorBidi" w:hAnsiTheme="majorBidi" w:cstheme="majorBidi"/>
          <w:sz w:val="24"/>
          <w:szCs w:val="24"/>
          <w:lang w:val="sv-SE" w:bidi="fa-IR"/>
        </w:rPr>
        <w:sym w:font="Wingdings" w:char="F0E0"/>
      </w:r>
      <w:proofErr w:type="spellStart"/>
      <w:r w:rsidR="008F3360" w:rsidRPr="004A3BA7">
        <w:rPr>
          <w:rFonts w:asciiTheme="majorBidi" w:hAnsiTheme="majorBidi" w:cstheme="majorBidi"/>
          <w:b/>
          <w:bCs/>
          <w:sz w:val="24"/>
          <w:szCs w:val="24"/>
          <w:lang w:val="sv-SE" w:bidi="fa-IR"/>
        </w:rPr>
        <w:t>Single</w:t>
      </w:r>
      <w:proofErr w:type="spellEnd"/>
      <w:r w:rsidR="008F3360" w:rsidRPr="004A3BA7">
        <w:rPr>
          <w:rFonts w:asciiTheme="majorBidi" w:hAnsiTheme="majorBidi" w:cstheme="majorBidi"/>
          <w:b/>
          <w:bCs/>
          <w:sz w:val="24"/>
          <w:szCs w:val="24"/>
          <w:lang w:val="sv-SE" w:bidi="fa-IR"/>
        </w:rPr>
        <w:t xml:space="preserve"> </w:t>
      </w:r>
      <w:r w:rsidR="00982EB5" w:rsidRPr="004A3BA7">
        <w:rPr>
          <w:rFonts w:asciiTheme="majorBidi" w:hAnsiTheme="majorBidi" w:cstheme="majorBidi"/>
          <w:b/>
          <w:bCs/>
          <w:sz w:val="24"/>
          <w:szCs w:val="24"/>
          <w:lang w:val="sv-SE" w:bidi="fa-IR"/>
        </w:rPr>
        <w:t>strandbreak</w:t>
      </w:r>
      <w:r w:rsidR="00E51010" w:rsidRPr="004A3BA7">
        <w:rPr>
          <w:rFonts w:asciiTheme="majorBidi" w:hAnsiTheme="majorBidi" w:cstheme="majorBidi"/>
          <w:b/>
          <w:bCs/>
          <w:sz w:val="24"/>
          <w:szCs w:val="24"/>
          <w:lang w:val="sv-SE" w:bidi="fa-IR"/>
        </w:rPr>
        <w:t xml:space="preserve"> (SSB):</w:t>
      </w:r>
      <w:r w:rsidR="00E51010" w:rsidRPr="00082D3B">
        <w:rPr>
          <w:rFonts w:asciiTheme="majorBidi" w:hAnsiTheme="majorBidi" w:cstheme="majorBidi"/>
          <w:sz w:val="24"/>
          <w:szCs w:val="24"/>
          <w:lang w:val="sv-SE" w:bidi="fa-IR"/>
        </w:rPr>
        <w:t xml:space="preserve"> </w:t>
      </w:r>
      <w:r w:rsidR="00082D3B" w:rsidRPr="00082D3B">
        <w:rPr>
          <w:rFonts w:asciiTheme="majorBidi" w:hAnsiTheme="majorBidi" w:cstheme="majorBidi"/>
          <w:sz w:val="24"/>
          <w:szCs w:val="24"/>
          <w:lang w:val="sv-SE" w:bidi="fa-IR"/>
        </w:rPr>
        <w:t>brott av</w:t>
      </w:r>
      <w:r w:rsidR="00082D3B">
        <w:rPr>
          <w:rFonts w:asciiTheme="majorBidi" w:hAnsiTheme="majorBidi" w:cstheme="majorBidi"/>
          <w:sz w:val="24"/>
          <w:szCs w:val="24"/>
          <w:lang w:val="sv-SE" w:bidi="fa-IR"/>
        </w:rPr>
        <w:t xml:space="preserve"> </w:t>
      </w:r>
      <w:proofErr w:type="spellStart"/>
      <w:r w:rsidR="00082D3B">
        <w:rPr>
          <w:rFonts w:asciiTheme="majorBidi" w:hAnsiTheme="majorBidi" w:cstheme="majorBidi"/>
          <w:sz w:val="24"/>
          <w:szCs w:val="24"/>
          <w:lang w:val="sv-SE" w:bidi="fa-IR"/>
        </w:rPr>
        <w:t>fosfodiester</w:t>
      </w:r>
      <w:r w:rsidR="00982EB5">
        <w:rPr>
          <w:rFonts w:asciiTheme="majorBidi" w:hAnsiTheme="majorBidi" w:cstheme="majorBidi"/>
          <w:sz w:val="24"/>
          <w:szCs w:val="24"/>
          <w:lang w:val="sv-SE" w:bidi="fa-IR"/>
        </w:rPr>
        <w:t>bindning</w:t>
      </w:r>
      <w:proofErr w:type="spellEnd"/>
      <w:r w:rsidR="00982EB5">
        <w:rPr>
          <w:rFonts w:asciiTheme="majorBidi" w:hAnsiTheme="majorBidi" w:cstheme="majorBidi"/>
          <w:sz w:val="24"/>
          <w:szCs w:val="24"/>
          <w:lang w:val="sv-SE" w:bidi="fa-IR"/>
        </w:rPr>
        <w:t xml:space="preserve"> i en av DNA strängarna. (x-</w:t>
      </w:r>
      <w:proofErr w:type="spellStart"/>
      <w:r w:rsidR="00982EB5">
        <w:rPr>
          <w:rFonts w:asciiTheme="majorBidi" w:hAnsiTheme="majorBidi" w:cstheme="majorBidi"/>
          <w:sz w:val="24"/>
          <w:szCs w:val="24"/>
          <w:lang w:val="sv-SE" w:bidi="fa-IR"/>
        </w:rPr>
        <w:t>ray</w:t>
      </w:r>
      <w:proofErr w:type="spellEnd"/>
      <w:r w:rsidR="00982EB5">
        <w:rPr>
          <w:rFonts w:asciiTheme="majorBidi" w:hAnsiTheme="majorBidi" w:cstheme="majorBidi"/>
          <w:sz w:val="24"/>
          <w:szCs w:val="24"/>
          <w:lang w:val="sv-SE" w:bidi="fa-IR"/>
        </w:rPr>
        <w:t xml:space="preserve">, ROS, </w:t>
      </w:r>
      <w:proofErr w:type="spellStart"/>
      <w:r w:rsidR="00982EB5">
        <w:rPr>
          <w:rFonts w:asciiTheme="majorBidi" w:hAnsiTheme="majorBidi" w:cstheme="majorBidi"/>
          <w:sz w:val="24"/>
          <w:szCs w:val="24"/>
          <w:lang w:val="sv-SE" w:bidi="fa-IR"/>
        </w:rPr>
        <w:t>Alkylerande</w:t>
      </w:r>
      <w:proofErr w:type="spellEnd"/>
      <w:r w:rsidR="00982EB5">
        <w:rPr>
          <w:rFonts w:asciiTheme="majorBidi" w:hAnsiTheme="majorBidi" w:cstheme="majorBidi"/>
          <w:sz w:val="24"/>
          <w:szCs w:val="24"/>
          <w:lang w:val="sv-SE" w:bidi="fa-IR"/>
        </w:rPr>
        <w:t xml:space="preserve"> medel)</w:t>
      </w:r>
      <w:r w:rsidR="00EF1C9C">
        <w:rPr>
          <w:rFonts w:asciiTheme="majorBidi" w:hAnsiTheme="majorBidi" w:cstheme="majorBidi"/>
          <w:sz w:val="24"/>
          <w:szCs w:val="24"/>
          <w:lang w:val="sv-SE" w:bidi="fa-IR"/>
        </w:rPr>
        <w:t xml:space="preserve">. </w:t>
      </w:r>
      <w:r w:rsidR="00EF1C9C" w:rsidRPr="00EF1C9C">
        <w:rPr>
          <w:rFonts w:asciiTheme="majorBidi" w:hAnsiTheme="majorBidi" w:cstheme="majorBidi"/>
          <w:sz w:val="24"/>
          <w:szCs w:val="24"/>
          <w:lang w:val="sv-SE" w:bidi="fa-IR"/>
        </w:rPr>
        <w:sym w:font="Wingdings" w:char="F0E0"/>
      </w:r>
      <w:r w:rsidR="00EF1C9C">
        <w:rPr>
          <w:rFonts w:asciiTheme="majorBidi" w:hAnsiTheme="majorBidi" w:cstheme="majorBidi"/>
          <w:sz w:val="24"/>
          <w:szCs w:val="24"/>
          <w:lang w:val="sv-SE" w:bidi="fa-IR"/>
        </w:rPr>
        <w:t xml:space="preserve"> </w:t>
      </w:r>
      <w:proofErr w:type="spellStart"/>
      <w:r w:rsidR="00EF1C9C" w:rsidRPr="00EF1C9C">
        <w:rPr>
          <w:rFonts w:asciiTheme="majorBidi" w:hAnsiTheme="majorBidi" w:cstheme="majorBidi"/>
          <w:b/>
          <w:bCs/>
          <w:sz w:val="24"/>
          <w:szCs w:val="24"/>
          <w:lang w:val="sv-SE" w:bidi="fa-IR"/>
        </w:rPr>
        <w:t>single</w:t>
      </w:r>
      <w:proofErr w:type="spellEnd"/>
      <w:r w:rsidR="00EF1C9C" w:rsidRPr="00EF1C9C">
        <w:rPr>
          <w:rFonts w:asciiTheme="majorBidi" w:hAnsiTheme="majorBidi" w:cstheme="majorBidi"/>
          <w:b/>
          <w:bCs/>
          <w:sz w:val="24"/>
          <w:szCs w:val="24"/>
          <w:lang w:val="sv-SE" w:bidi="fa-IR"/>
        </w:rPr>
        <w:t xml:space="preserve"> strandbreak </w:t>
      </w:r>
      <w:proofErr w:type="spellStart"/>
      <w:r w:rsidR="00EF1C9C" w:rsidRPr="00EF1C9C">
        <w:rPr>
          <w:rFonts w:asciiTheme="majorBidi" w:hAnsiTheme="majorBidi" w:cstheme="majorBidi"/>
          <w:b/>
          <w:bCs/>
          <w:sz w:val="24"/>
          <w:szCs w:val="24"/>
          <w:lang w:val="sv-SE" w:bidi="fa-IR"/>
        </w:rPr>
        <w:t>repair</w:t>
      </w:r>
      <w:proofErr w:type="spellEnd"/>
      <w:r w:rsidR="00EF1C9C" w:rsidRPr="00EF1C9C">
        <w:rPr>
          <w:rFonts w:asciiTheme="majorBidi" w:hAnsiTheme="majorBidi" w:cstheme="majorBidi"/>
          <w:b/>
          <w:bCs/>
          <w:sz w:val="24"/>
          <w:szCs w:val="24"/>
          <w:lang w:val="sv-SE" w:bidi="fa-IR"/>
        </w:rPr>
        <w:t>.</w:t>
      </w:r>
      <w:r w:rsidR="00EF1C9C">
        <w:rPr>
          <w:rFonts w:asciiTheme="majorBidi" w:hAnsiTheme="majorBidi" w:cstheme="majorBidi"/>
          <w:sz w:val="24"/>
          <w:szCs w:val="24"/>
          <w:lang w:val="sv-SE" w:bidi="fa-IR"/>
        </w:rPr>
        <w:t xml:space="preserve"> </w:t>
      </w:r>
    </w:p>
    <w:p w14:paraId="1D83CDFC" w14:textId="77777777" w:rsidR="00EC08BA" w:rsidRDefault="00EC08BA" w:rsidP="00F25F93">
      <w:pPr>
        <w:spacing w:after="0"/>
        <w:rPr>
          <w:rFonts w:asciiTheme="majorBidi" w:hAnsiTheme="majorBidi" w:cstheme="majorBidi"/>
          <w:sz w:val="24"/>
          <w:szCs w:val="24"/>
          <w:lang w:val="sv-SE" w:bidi="fa-IR"/>
        </w:rPr>
      </w:pPr>
    </w:p>
    <w:p w14:paraId="535964EA" w14:textId="34DD06AB" w:rsidR="00B070F5" w:rsidRDefault="00982EB5" w:rsidP="00272574">
      <w:pPr>
        <w:spacing w:after="0"/>
        <w:rPr>
          <w:rFonts w:asciiTheme="majorBidi" w:hAnsiTheme="majorBidi" w:cstheme="majorBidi"/>
          <w:b/>
          <w:bCs/>
          <w:sz w:val="24"/>
          <w:szCs w:val="24"/>
          <w:lang w:val="en-US" w:bidi="fa-IR"/>
        </w:rPr>
      </w:pPr>
      <w:r w:rsidRPr="00982EB5">
        <w:rPr>
          <w:rFonts w:asciiTheme="majorBidi" w:hAnsiTheme="majorBidi" w:cstheme="majorBidi"/>
          <w:sz w:val="24"/>
          <w:szCs w:val="24"/>
          <w:lang w:val="sv-SE" w:bidi="fa-IR"/>
        </w:rPr>
        <w:sym w:font="Wingdings" w:char="F0E0"/>
      </w:r>
      <w:r w:rsidRPr="004A3BA7">
        <w:rPr>
          <w:rFonts w:asciiTheme="majorBidi" w:hAnsiTheme="majorBidi" w:cstheme="majorBidi"/>
          <w:b/>
          <w:bCs/>
          <w:sz w:val="24"/>
          <w:szCs w:val="24"/>
          <w:lang w:val="sv-SE" w:bidi="fa-IR"/>
        </w:rPr>
        <w:t>Double strandbreak (DSB):</w:t>
      </w:r>
      <w:r>
        <w:rPr>
          <w:rFonts w:asciiTheme="majorBidi" w:hAnsiTheme="majorBidi" w:cstheme="majorBidi"/>
          <w:sz w:val="24"/>
          <w:szCs w:val="24"/>
          <w:lang w:val="sv-SE" w:bidi="fa-IR"/>
        </w:rPr>
        <w:t xml:space="preserve"> brott av </w:t>
      </w:r>
      <w:proofErr w:type="spellStart"/>
      <w:r>
        <w:rPr>
          <w:rFonts w:asciiTheme="majorBidi" w:hAnsiTheme="majorBidi" w:cstheme="majorBidi"/>
          <w:sz w:val="24"/>
          <w:szCs w:val="24"/>
          <w:lang w:val="sv-SE" w:bidi="fa-IR"/>
        </w:rPr>
        <w:t>fosfodiester</w:t>
      </w:r>
      <w:proofErr w:type="spellEnd"/>
      <w:r>
        <w:rPr>
          <w:rFonts w:asciiTheme="majorBidi" w:hAnsiTheme="majorBidi" w:cstheme="majorBidi"/>
          <w:sz w:val="24"/>
          <w:szCs w:val="24"/>
          <w:lang w:val="sv-SE" w:bidi="fa-IR"/>
        </w:rPr>
        <w:t xml:space="preserve"> bindning på både DNA strängarna.</w:t>
      </w:r>
      <w:r w:rsidR="009E31CC">
        <w:rPr>
          <w:rFonts w:asciiTheme="majorBidi" w:hAnsiTheme="majorBidi" w:cstheme="majorBidi"/>
          <w:sz w:val="24"/>
          <w:szCs w:val="24"/>
          <w:lang w:val="sv-SE" w:bidi="fa-IR"/>
        </w:rPr>
        <w:t xml:space="preserve"> </w:t>
      </w:r>
      <w:r w:rsidR="009E31CC" w:rsidRPr="007F2D61">
        <w:rPr>
          <w:rFonts w:asciiTheme="majorBidi" w:hAnsiTheme="majorBidi" w:cstheme="majorBidi"/>
          <w:sz w:val="24"/>
          <w:szCs w:val="24"/>
          <w:lang w:val="en-US" w:bidi="fa-IR"/>
        </w:rPr>
        <w:t>(</w:t>
      </w:r>
      <w:proofErr w:type="spellStart"/>
      <w:r w:rsidR="009E31CC" w:rsidRPr="007F2D61">
        <w:rPr>
          <w:rFonts w:asciiTheme="majorBidi" w:hAnsiTheme="majorBidi" w:cstheme="majorBidi"/>
          <w:sz w:val="24"/>
          <w:szCs w:val="24"/>
          <w:lang w:val="en-US" w:bidi="fa-IR"/>
        </w:rPr>
        <w:t>strålning</w:t>
      </w:r>
      <w:proofErr w:type="spellEnd"/>
      <w:r w:rsidR="009E31CC" w:rsidRPr="007F2D61">
        <w:rPr>
          <w:rFonts w:asciiTheme="majorBidi" w:hAnsiTheme="majorBidi" w:cstheme="majorBidi"/>
          <w:sz w:val="24"/>
          <w:szCs w:val="24"/>
          <w:lang w:val="en-US" w:bidi="fa-IR"/>
        </w:rPr>
        <w:t xml:space="preserve">, </w:t>
      </w:r>
      <w:proofErr w:type="spellStart"/>
      <w:r w:rsidR="009E31CC" w:rsidRPr="007F2D61">
        <w:rPr>
          <w:rFonts w:asciiTheme="majorBidi" w:hAnsiTheme="majorBidi" w:cstheme="majorBidi"/>
          <w:sz w:val="24"/>
          <w:szCs w:val="24"/>
          <w:lang w:val="en-US" w:bidi="fa-IR"/>
        </w:rPr>
        <w:t>programmerad</w:t>
      </w:r>
      <w:proofErr w:type="spellEnd"/>
      <w:r w:rsidR="009E31CC" w:rsidRPr="007F2D61">
        <w:rPr>
          <w:rFonts w:asciiTheme="majorBidi" w:hAnsiTheme="majorBidi" w:cstheme="majorBidi"/>
          <w:sz w:val="24"/>
          <w:szCs w:val="24"/>
          <w:lang w:val="en-US" w:bidi="fa-IR"/>
        </w:rPr>
        <w:t xml:space="preserve"> </w:t>
      </w:r>
      <w:proofErr w:type="spellStart"/>
      <w:r w:rsidR="004A3BA7" w:rsidRPr="007F2D61">
        <w:rPr>
          <w:rFonts w:asciiTheme="majorBidi" w:hAnsiTheme="majorBidi" w:cstheme="majorBidi"/>
          <w:sz w:val="24"/>
          <w:szCs w:val="24"/>
          <w:lang w:val="en-US" w:bidi="fa-IR"/>
        </w:rPr>
        <w:t>cellevent</w:t>
      </w:r>
      <w:proofErr w:type="spellEnd"/>
      <w:r w:rsidR="009E31CC" w:rsidRPr="007F2D61">
        <w:rPr>
          <w:rFonts w:asciiTheme="majorBidi" w:hAnsiTheme="majorBidi" w:cstheme="majorBidi"/>
          <w:sz w:val="24"/>
          <w:szCs w:val="24"/>
          <w:lang w:val="en-US" w:bidi="fa-IR"/>
        </w:rPr>
        <w:t>, ROS)</w:t>
      </w:r>
      <w:r w:rsidR="00501109" w:rsidRPr="007F2D61">
        <w:rPr>
          <w:rFonts w:asciiTheme="majorBidi" w:hAnsiTheme="majorBidi" w:cstheme="majorBidi"/>
          <w:sz w:val="24"/>
          <w:szCs w:val="24"/>
          <w:lang w:val="en-US" w:bidi="fa-IR"/>
        </w:rPr>
        <w:t xml:space="preserve"> </w:t>
      </w:r>
      <w:r w:rsidR="00501109" w:rsidRPr="00501109">
        <w:rPr>
          <w:rFonts w:asciiTheme="majorBidi" w:hAnsiTheme="majorBidi" w:cstheme="majorBidi"/>
          <w:sz w:val="24"/>
          <w:szCs w:val="24"/>
          <w:lang w:val="sv-SE" w:bidi="fa-IR"/>
        </w:rPr>
        <w:sym w:font="Wingdings" w:char="F0E0"/>
      </w:r>
      <w:r w:rsidR="00EC08BA" w:rsidRPr="007F2D61">
        <w:rPr>
          <w:rFonts w:asciiTheme="majorBidi" w:hAnsiTheme="majorBidi" w:cstheme="majorBidi"/>
          <w:b/>
          <w:bCs/>
          <w:sz w:val="24"/>
          <w:szCs w:val="24"/>
          <w:lang w:val="en-US" w:bidi="fa-IR"/>
        </w:rPr>
        <w:t xml:space="preserve"> Non homologous end joining. </w:t>
      </w:r>
      <w:r w:rsidR="007F2D61" w:rsidRPr="007F2D61">
        <w:rPr>
          <w:rFonts w:asciiTheme="majorBidi" w:hAnsiTheme="majorBidi" w:cstheme="majorBidi"/>
          <w:b/>
          <w:bCs/>
          <w:sz w:val="24"/>
          <w:szCs w:val="24"/>
          <w:lang w:val="en-US" w:bidi="fa-IR"/>
        </w:rPr>
        <w:t xml:space="preserve">Homologous </w:t>
      </w:r>
      <w:r w:rsidR="007F2D61">
        <w:rPr>
          <w:rFonts w:asciiTheme="majorBidi" w:hAnsiTheme="majorBidi" w:cstheme="majorBidi"/>
          <w:b/>
          <w:bCs/>
          <w:sz w:val="24"/>
          <w:szCs w:val="24"/>
          <w:lang w:val="en-US" w:bidi="fa-IR"/>
        </w:rPr>
        <w:t xml:space="preserve">recombination. </w:t>
      </w:r>
    </w:p>
    <w:p w14:paraId="1E55AB8F" w14:textId="77777777" w:rsidR="00272574" w:rsidRPr="00272574" w:rsidRDefault="00272574" w:rsidP="00272574">
      <w:pPr>
        <w:spacing w:after="0"/>
        <w:rPr>
          <w:rFonts w:asciiTheme="majorBidi" w:hAnsiTheme="majorBidi" w:cstheme="majorBidi"/>
          <w:b/>
          <w:bCs/>
          <w:sz w:val="24"/>
          <w:szCs w:val="24"/>
          <w:lang w:val="en-US" w:bidi="fa-IR"/>
        </w:rPr>
      </w:pPr>
    </w:p>
    <w:p w14:paraId="28241DE3" w14:textId="496048C0" w:rsidR="004A3BA7" w:rsidRDefault="004A3BA7" w:rsidP="00F25F93">
      <w:pPr>
        <w:spacing w:after="0"/>
        <w:rPr>
          <w:rFonts w:asciiTheme="majorBidi" w:hAnsiTheme="majorBidi" w:cstheme="majorBidi"/>
          <w:sz w:val="24"/>
          <w:szCs w:val="24"/>
          <w:lang w:val="sv-SE" w:bidi="fa-IR"/>
        </w:rPr>
      </w:pPr>
      <w:r w:rsidRPr="004A3BA7">
        <w:rPr>
          <w:rFonts w:asciiTheme="majorBidi" w:hAnsiTheme="majorBidi" w:cstheme="majorBidi"/>
          <w:sz w:val="24"/>
          <w:szCs w:val="24"/>
          <w:lang w:val="sv-SE" w:bidi="fa-IR"/>
        </w:rPr>
        <w:sym w:font="Wingdings" w:char="F0E0"/>
      </w:r>
      <w:proofErr w:type="spellStart"/>
      <w:r w:rsidRPr="00FA5BEE">
        <w:rPr>
          <w:rFonts w:asciiTheme="majorBidi" w:hAnsiTheme="majorBidi" w:cstheme="majorBidi"/>
          <w:b/>
          <w:bCs/>
          <w:sz w:val="24"/>
          <w:szCs w:val="24"/>
          <w:lang w:val="sv-SE" w:bidi="fa-IR"/>
        </w:rPr>
        <w:t>Pyrimidine</w:t>
      </w:r>
      <w:proofErr w:type="spellEnd"/>
      <w:r w:rsidRPr="00FA5BEE">
        <w:rPr>
          <w:rFonts w:asciiTheme="majorBidi" w:hAnsiTheme="majorBidi" w:cstheme="majorBidi"/>
          <w:b/>
          <w:bCs/>
          <w:sz w:val="24"/>
          <w:szCs w:val="24"/>
          <w:lang w:val="sv-SE" w:bidi="fa-IR"/>
        </w:rPr>
        <w:t xml:space="preserve"> </w:t>
      </w:r>
      <w:proofErr w:type="spellStart"/>
      <w:r w:rsidRPr="00FA5BEE">
        <w:rPr>
          <w:rFonts w:asciiTheme="majorBidi" w:hAnsiTheme="majorBidi" w:cstheme="majorBidi"/>
          <w:b/>
          <w:bCs/>
          <w:sz w:val="24"/>
          <w:szCs w:val="24"/>
          <w:lang w:val="sv-SE" w:bidi="fa-IR"/>
        </w:rPr>
        <w:t>dimer</w:t>
      </w:r>
      <w:proofErr w:type="spellEnd"/>
      <w:r w:rsidRPr="00FA5BEE">
        <w:rPr>
          <w:rFonts w:asciiTheme="majorBidi" w:hAnsiTheme="majorBidi" w:cstheme="majorBidi"/>
          <w:b/>
          <w:bCs/>
          <w:sz w:val="24"/>
          <w:szCs w:val="24"/>
          <w:lang w:val="sv-SE" w:bidi="fa-IR"/>
        </w:rPr>
        <w:t xml:space="preserve">/intrastrand </w:t>
      </w:r>
      <w:proofErr w:type="spellStart"/>
      <w:r w:rsidRPr="00FA5BEE">
        <w:rPr>
          <w:rFonts w:asciiTheme="majorBidi" w:hAnsiTheme="majorBidi" w:cstheme="majorBidi"/>
          <w:b/>
          <w:bCs/>
          <w:sz w:val="24"/>
          <w:szCs w:val="24"/>
          <w:lang w:val="sv-SE" w:bidi="fa-IR"/>
        </w:rPr>
        <w:t>crosslink</w:t>
      </w:r>
      <w:proofErr w:type="spellEnd"/>
      <w:r w:rsidRPr="00FA5BEE">
        <w:rPr>
          <w:rFonts w:asciiTheme="majorBidi" w:hAnsiTheme="majorBidi" w:cstheme="majorBidi"/>
          <w:b/>
          <w:bCs/>
          <w:sz w:val="24"/>
          <w:szCs w:val="24"/>
          <w:lang w:val="sv-SE" w:bidi="fa-IR"/>
        </w:rPr>
        <w:t>:</w:t>
      </w:r>
      <w:r>
        <w:rPr>
          <w:rFonts w:asciiTheme="majorBidi" w:hAnsiTheme="majorBidi" w:cstheme="majorBidi"/>
          <w:sz w:val="24"/>
          <w:szCs w:val="24"/>
          <w:lang w:val="sv-SE" w:bidi="fa-IR"/>
        </w:rPr>
        <w:t xml:space="preserve"> </w:t>
      </w:r>
      <w:r w:rsidR="00571F24">
        <w:rPr>
          <w:rFonts w:asciiTheme="majorBidi" w:hAnsiTheme="majorBidi" w:cstheme="majorBidi"/>
          <w:sz w:val="24"/>
          <w:szCs w:val="24"/>
          <w:lang w:val="sv-SE" w:bidi="fa-IR"/>
        </w:rPr>
        <w:t>kovalent bindning istället för vätebindning mellan två baser i samma sträng. (UV-ljus, kemiska läkemedel)</w:t>
      </w:r>
      <w:r w:rsidR="00EC08BA">
        <w:rPr>
          <w:rFonts w:asciiTheme="majorBidi" w:hAnsiTheme="majorBidi" w:cstheme="majorBidi"/>
          <w:sz w:val="24"/>
          <w:szCs w:val="24"/>
          <w:lang w:val="sv-SE" w:bidi="fa-IR"/>
        </w:rPr>
        <w:t xml:space="preserve"> </w:t>
      </w:r>
      <w:r w:rsidR="00EC08BA" w:rsidRPr="00EC08BA">
        <w:rPr>
          <w:rFonts w:asciiTheme="majorBidi" w:hAnsiTheme="majorBidi" w:cstheme="majorBidi"/>
          <w:sz w:val="24"/>
          <w:szCs w:val="24"/>
          <w:lang w:val="sv-SE" w:bidi="fa-IR"/>
        </w:rPr>
        <w:sym w:font="Wingdings" w:char="F0E0"/>
      </w:r>
      <w:r w:rsidR="00272574">
        <w:rPr>
          <w:rFonts w:asciiTheme="majorBidi" w:hAnsiTheme="majorBidi" w:cstheme="majorBidi"/>
          <w:sz w:val="24"/>
          <w:szCs w:val="24"/>
          <w:lang w:val="sv-SE" w:bidi="fa-IR"/>
        </w:rPr>
        <w:t xml:space="preserve"> </w:t>
      </w:r>
      <w:proofErr w:type="spellStart"/>
      <w:r w:rsidR="00272574" w:rsidRPr="00270277">
        <w:rPr>
          <w:rFonts w:asciiTheme="majorBidi" w:hAnsiTheme="majorBidi" w:cstheme="majorBidi"/>
          <w:b/>
          <w:bCs/>
          <w:sz w:val="24"/>
          <w:szCs w:val="24"/>
          <w:lang w:val="sv-SE" w:bidi="fa-IR"/>
        </w:rPr>
        <w:t>Nucleotid</w:t>
      </w:r>
      <w:proofErr w:type="spellEnd"/>
      <w:r w:rsidR="00272574" w:rsidRPr="00270277">
        <w:rPr>
          <w:rFonts w:asciiTheme="majorBidi" w:hAnsiTheme="majorBidi" w:cstheme="majorBidi"/>
          <w:b/>
          <w:bCs/>
          <w:sz w:val="24"/>
          <w:szCs w:val="24"/>
          <w:lang w:val="sv-SE" w:bidi="fa-IR"/>
        </w:rPr>
        <w:t xml:space="preserve"> excision </w:t>
      </w:r>
      <w:proofErr w:type="spellStart"/>
      <w:r w:rsidR="00272574" w:rsidRPr="00270277">
        <w:rPr>
          <w:rFonts w:asciiTheme="majorBidi" w:hAnsiTheme="majorBidi" w:cstheme="majorBidi"/>
          <w:b/>
          <w:bCs/>
          <w:sz w:val="24"/>
          <w:szCs w:val="24"/>
          <w:lang w:val="sv-SE" w:bidi="fa-IR"/>
        </w:rPr>
        <w:t>repair</w:t>
      </w:r>
      <w:proofErr w:type="spellEnd"/>
      <w:r w:rsidR="00272574" w:rsidRPr="00270277">
        <w:rPr>
          <w:rFonts w:asciiTheme="majorBidi" w:hAnsiTheme="majorBidi" w:cstheme="majorBidi"/>
          <w:b/>
          <w:bCs/>
          <w:sz w:val="24"/>
          <w:szCs w:val="24"/>
          <w:lang w:val="sv-SE" w:bidi="fa-IR"/>
        </w:rPr>
        <w:t>.</w:t>
      </w:r>
      <w:r w:rsidR="00272574">
        <w:rPr>
          <w:rFonts w:asciiTheme="majorBidi" w:hAnsiTheme="majorBidi" w:cstheme="majorBidi"/>
          <w:sz w:val="24"/>
          <w:szCs w:val="24"/>
          <w:lang w:val="sv-SE" w:bidi="fa-IR"/>
        </w:rPr>
        <w:t xml:space="preserve"> </w:t>
      </w:r>
    </w:p>
    <w:p w14:paraId="0DD3D322" w14:textId="77777777" w:rsidR="00270277" w:rsidRDefault="00270277" w:rsidP="00F25F93">
      <w:pPr>
        <w:spacing w:after="0"/>
        <w:rPr>
          <w:rFonts w:asciiTheme="majorBidi" w:hAnsiTheme="majorBidi" w:cstheme="majorBidi"/>
          <w:sz w:val="24"/>
          <w:szCs w:val="24"/>
          <w:lang w:val="sv-SE" w:bidi="fa-IR"/>
        </w:rPr>
      </w:pPr>
    </w:p>
    <w:p w14:paraId="1D615DF5" w14:textId="52D9ACC5" w:rsidR="009E2528" w:rsidRPr="00BB12E1" w:rsidRDefault="009E2528" w:rsidP="00F25F93">
      <w:pPr>
        <w:spacing w:after="0"/>
        <w:rPr>
          <w:rFonts w:asciiTheme="majorBidi" w:hAnsiTheme="majorBidi" w:cstheme="majorBidi"/>
          <w:b/>
          <w:bCs/>
          <w:sz w:val="24"/>
          <w:szCs w:val="24"/>
          <w:lang w:val="en-US" w:bidi="fa-IR"/>
        </w:rPr>
      </w:pPr>
      <w:r w:rsidRPr="009E2528">
        <w:rPr>
          <w:rFonts w:asciiTheme="majorBidi" w:hAnsiTheme="majorBidi" w:cstheme="majorBidi"/>
          <w:sz w:val="24"/>
          <w:szCs w:val="24"/>
          <w:lang w:val="sv-SE" w:bidi="fa-IR"/>
        </w:rPr>
        <w:sym w:font="Wingdings" w:char="F0E0"/>
      </w:r>
      <w:r w:rsidRPr="00FA5BEE">
        <w:rPr>
          <w:rFonts w:asciiTheme="majorBidi" w:hAnsiTheme="majorBidi" w:cstheme="majorBidi"/>
          <w:b/>
          <w:bCs/>
          <w:sz w:val="24"/>
          <w:szCs w:val="24"/>
          <w:lang w:val="sv-SE" w:bidi="fa-IR"/>
        </w:rPr>
        <w:t xml:space="preserve">interstrand </w:t>
      </w:r>
      <w:proofErr w:type="spellStart"/>
      <w:r w:rsidRPr="00FA5BEE">
        <w:rPr>
          <w:rFonts w:asciiTheme="majorBidi" w:hAnsiTheme="majorBidi" w:cstheme="majorBidi"/>
          <w:b/>
          <w:bCs/>
          <w:sz w:val="24"/>
          <w:szCs w:val="24"/>
          <w:lang w:val="sv-SE" w:bidi="fa-IR"/>
        </w:rPr>
        <w:t>crosslink</w:t>
      </w:r>
      <w:proofErr w:type="spellEnd"/>
      <w:r w:rsidRPr="00FA5BEE">
        <w:rPr>
          <w:rFonts w:asciiTheme="majorBidi" w:hAnsiTheme="majorBidi" w:cstheme="majorBidi"/>
          <w:b/>
          <w:bCs/>
          <w:sz w:val="24"/>
          <w:szCs w:val="24"/>
          <w:lang w:val="sv-SE" w:bidi="fa-IR"/>
        </w:rPr>
        <w:t>:</w:t>
      </w:r>
      <w:r>
        <w:rPr>
          <w:rFonts w:asciiTheme="majorBidi" w:hAnsiTheme="majorBidi" w:cstheme="majorBidi"/>
          <w:sz w:val="24"/>
          <w:szCs w:val="24"/>
          <w:lang w:val="sv-SE" w:bidi="fa-IR"/>
        </w:rPr>
        <w:t xml:space="preserve"> </w:t>
      </w:r>
      <w:r w:rsidR="00234082">
        <w:rPr>
          <w:rFonts w:asciiTheme="majorBidi" w:hAnsiTheme="majorBidi" w:cstheme="majorBidi"/>
          <w:sz w:val="24"/>
          <w:szCs w:val="24"/>
          <w:lang w:val="sv-SE" w:bidi="fa-IR"/>
        </w:rPr>
        <w:t xml:space="preserve">kovalent bindning mellan två baser av två DNA strängar. </w:t>
      </w:r>
      <w:r w:rsidR="00234082" w:rsidRPr="00BB12E1">
        <w:rPr>
          <w:rFonts w:asciiTheme="majorBidi" w:hAnsiTheme="majorBidi" w:cstheme="majorBidi"/>
          <w:sz w:val="24"/>
          <w:szCs w:val="24"/>
          <w:lang w:val="en-US" w:bidi="fa-IR"/>
        </w:rPr>
        <w:t>(</w:t>
      </w:r>
      <w:proofErr w:type="spellStart"/>
      <w:r w:rsidR="00234082" w:rsidRPr="00BB12E1">
        <w:rPr>
          <w:rFonts w:asciiTheme="majorBidi" w:hAnsiTheme="majorBidi" w:cstheme="majorBidi"/>
          <w:sz w:val="24"/>
          <w:szCs w:val="24"/>
          <w:lang w:val="en-US" w:bidi="fa-IR"/>
        </w:rPr>
        <w:t>kemiska</w:t>
      </w:r>
      <w:proofErr w:type="spellEnd"/>
      <w:r w:rsidR="00234082" w:rsidRPr="00BB12E1">
        <w:rPr>
          <w:rFonts w:asciiTheme="majorBidi" w:hAnsiTheme="majorBidi" w:cstheme="majorBidi"/>
          <w:sz w:val="24"/>
          <w:szCs w:val="24"/>
          <w:lang w:val="en-US" w:bidi="fa-IR"/>
        </w:rPr>
        <w:t xml:space="preserve"> </w:t>
      </w:r>
      <w:proofErr w:type="spellStart"/>
      <w:r w:rsidR="00234082" w:rsidRPr="00BB12E1">
        <w:rPr>
          <w:rFonts w:asciiTheme="majorBidi" w:hAnsiTheme="majorBidi" w:cstheme="majorBidi"/>
          <w:sz w:val="24"/>
          <w:szCs w:val="24"/>
          <w:lang w:val="en-US" w:bidi="fa-IR"/>
        </w:rPr>
        <w:t>läkemedel</w:t>
      </w:r>
      <w:proofErr w:type="spellEnd"/>
      <w:r w:rsidR="00234082" w:rsidRPr="00BB12E1">
        <w:rPr>
          <w:rFonts w:asciiTheme="majorBidi" w:hAnsiTheme="majorBidi" w:cstheme="majorBidi"/>
          <w:sz w:val="24"/>
          <w:szCs w:val="24"/>
          <w:lang w:val="en-US" w:bidi="fa-IR"/>
        </w:rPr>
        <w:t>, ROS)</w:t>
      </w:r>
      <w:r w:rsidR="00270277" w:rsidRPr="00270277">
        <w:rPr>
          <w:rFonts w:asciiTheme="majorBidi" w:hAnsiTheme="majorBidi" w:cstheme="majorBidi"/>
          <w:sz w:val="24"/>
          <w:szCs w:val="24"/>
          <w:lang w:val="sv-SE" w:bidi="fa-IR"/>
        </w:rPr>
        <w:sym w:font="Wingdings" w:char="F0E0"/>
      </w:r>
      <w:proofErr w:type="spellStart"/>
      <w:r w:rsidR="00BB12E1" w:rsidRPr="00BB12E1">
        <w:rPr>
          <w:rFonts w:asciiTheme="majorBidi" w:hAnsiTheme="majorBidi" w:cstheme="majorBidi"/>
          <w:b/>
          <w:bCs/>
          <w:sz w:val="24"/>
          <w:szCs w:val="24"/>
          <w:lang w:val="en-US" w:bidi="fa-IR"/>
        </w:rPr>
        <w:t>nucleotid</w:t>
      </w:r>
      <w:proofErr w:type="spellEnd"/>
      <w:r w:rsidR="00BB12E1" w:rsidRPr="00BB12E1">
        <w:rPr>
          <w:rFonts w:asciiTheme="majorBidi" w:hAnsiTheme="majorBidi" w:cstheme="majorBidi"/>
          <w:b/>
          <w:bCs/>
          <w:sz w:val="24"/>
          <w:szCs w:val="24"/>
          <w:lang w:val="en-US" w:bidi="fa-IR"/>
        </w:rPr>
        <w:t xml:space="preserve"> excision repair, </w:t>
      </w:r>
      <w:r w:rsidR="00F322DC" w:rsidRPr="007F2D61">
        <w:rPr>
          <w:rFonts w:asciiTheme="majorBidi" w:hAnsiTheme="majorBidi" w:cstheme="majorBidi"/>
          <w:b/>
          <w:bCs/>
          <w:sz w:val="24"/>
          <w:szCs w:val="24"/>
          <w:lang w:val="en-US" w:bidi="fa-IR"/>
        </w:rPr>
        <w:t>non-homologous</w:t>
      </w:r>
      <w:r w:rsidR="00BB12E1" w:rsidRPr="007F2D61">
        <w:rPr>
          <w:rFonts w:asciiTheme="majorBidi" w:hAnsiTheme="majorBidi" w:cstheme="majorBidi"/>
          <w:b/>
          <w:bCs/>
          <w:sz w:val="24"/>
          <w:szCs w:val="24"/>
          <w:lang w:val="en-US" w:bidi="fa-IR"/>
        </w:rPr>
        <w:t xml:space="preserve"> end joining. Homologous </w:t>
      </w:r>
      <w:r w:rsidR="00BB12E1">
        <w:rPr>
          <w:rFonts w:asciiTheme="majorBidi" w:hAnsiTheme="majorBidi" w:cstheme="majorBidi"/>
          <w:b/>
          <w:bCs/>
          <w:sz w:val="24"/>
          <w:szCs w:val="24"/>
          <w:lang w:val="en-US" w:bidi="fa-IR"/>
        </w:rPr>
        <w:t>recombination.</w:t>
      </w:r>
    </w:p>
    <w:p w14:paraId="597B1445" w14:textId="03C5F197" w:rsidR="007D220F" w:rsidRDefault="007D220F" w:rsidP="00F25F93">
      <w:pPr>
        <w:spacing w:after="0"/>
        <w:rPr>
          <w:rFonts w:asciiTheme="majorBidi" w:hAnsiTheme="majorBidi" w:cstheme="majorBidi"/>
          <w:sz w:val="24"/>
          <w:szCs w:val="24"/>
          <w:lang w:val="en-US" w:bidi="fa-IR"/>
        </w:rPr>
      </w:pPr>
    </w:p>
    <w:p w14:paraId="5BD1D02C" w14:textId="6665DF59" w:rsidR="00F322DC" w:rsidRPr="00156BCD" w:rsidRDefault="006F5DFF" w:rsidP="00F25F93">
      <w:pPr>
        <w:spacing w:after="0"/>
        <w:rPr>
          <w:rFonts w:asciiTheme="majorBidi" w:hAnsiTheme="majorBidi" w:cstheme="majorBidi"/>
          <w:sz w:val="24"/>
          <w:szCs w:val="24"/>
          <w:highlight w:val="yellow"/>
          <w:lang w:val="sv-SE" w:bidi="fa-IR"/>
        </w:rPr>
      </w:pPr>
      <w:r w:rsidRPr="00156BCD">
        <w:rPr>
          <w:rFonts w:asciiTheme="majorBidi" w:hAnsiTheme="majorBidi" w:cstheme="majorBidi"/>
          <w:sz w:val="24"/>
          <w:szCs w:val="24"/>
          <w:highlight w:val="yellow"/>
          <w:lang w:val="sv-SE" w:bidi="fa-IR"/>
        </w:rPr>
        <w:t xml:space="preserve">[non </w:t>
      </w:r>
      <w:proofErr w:type="spellStart"/>
      <w:r w:rsidRPr="00156BCD">
        <w:rPr>
          <w:rFonts w:asciiTheme="majorBidi" w:hAnsiTheme="majorBidi" w:cstheme="majorBidi"/>
          <w:sz w:val="24"/>
          <w:szCs w:val="24"/>
          <w:highlight w:val="yellow"/>
          <w:lang w:val="sv-SE" w:bidi="fa-IR"/>
        </w:rPr>
        <w:t>homologous</w:t>
      </w:r>
      <w:proofErr w:type="spellEnd"/>
      <w:r w:rsidRPr="00156BCD">
        <w:rPr>
          <w:rFonts w:asciiTheme="majorBidi" w:hAnsiTheme="majorBidi" w:cstheme="majorBidi"/>
          <w:sz w:val="24"/>
          <w:szCs w:val="24"/>
          <w:highlight w:val="yellow"/>
          <w:lang w:val="sv-SE" w:bidi="fa-IR"/>
        </w:rPr>
        <w:t xml:space="preserve"> behöver ingen mall för reparation av brutna strängarna, brutna ändar binds direkt </w:t>
      </w:r>
      <w:proofErr w:type="spellStart"/>
      <w:r w:rsidRPr="00156BCD">
        <w:rPr>
          <w:rFonts w:asciiTheme="majorBidi" w:hAnsiTheme="majorBidi" w:cstheme="majorBidi"/>
          <w:sz w:val="24"/>
          <w:szCs w:val="24"/>
          <w:highlight w:val="yellow"/>
          <w:lang w:val="sv-SE" w:bidi="fa-IR"/>
        </w:rPr>
        <w:t>mha</w:t>
      </w:r>
      <w:proofErr w:type="spellEnd"/>
      <w:r w:rsidRPr="00156BCD">
        <w:rPr>
          <w:rFonts w:asciiTheme="majorBidi" w:hAnsiTheme="majorBidi" w:cstheme="majorBidi"/>
          <w:sz w:val="24"/>
          <w:szCs w:val="24"/>
          <w:highlight w:val="yellow"/>
          <w:lang w:val="sv-SE" w:bidi="fa-IR"/>
        </w:rPr>
        <w:t xml:space="preserve"> </w:t>
      </w:r>
      <w:r w:rsidR="00387A1F" w:rsidRPr="00156BCD">
        <w:rPr>
          <w:rFonts w:asciiTheme="majorBidi" w:hAnsiTheme="majorBidi" w:cstheme="majorBidi"/>
          <w:sz w:val="24"/>
          <w:szCs w:val="24"/>
          <w:highlight w:val="yellow"/>
          <w:lang w:val="sv-SE" w:bidi="fa-IR"/>
        </w:rPr>
        <w:t>specialiserade DNA ligas och dess kofaktor]</w:t>
      </w:r>
    </w:p>
    <w:p w14:paraId="5CB4EA65" w14:textId="5B1AE19E" w:rsidR="00AD40BB" w:rsidRDefault="00387A1F" w:rsidP="00436EB5">
      <w:pPr>
        <w:spacing w:after="0"/>
        <w:rPr>
          <w:rFonts w:asciiTheme="majorBidi" w:hAnsiTheme="majorBidi" w:cstheme="majorBidi"/>
          <w:sz w:val="24"/>
          <w:szCs w:val="24"/>
          <w:lang w:val="sv-SE" w:bidi="fa-IR"/>
        </w:rPr>
      </w:pPr>
      <w:r w:rsidRPr="00156BCD">
        <w:rPr>
          <w:rFonts w:asciiTheme="majorBidi" w:hAnsiTheme="majorBidi" w:cstheme="majorBidi"/>
          <w:sz w:val="24"/>
          <w:szCs w:val="24"/>
          <w:highlight w:val="yellow"/>
          <w:lang w:val="sv-SE" w:bidi="fa-IR"/>
        </w:rPr>
        <w:t>[</w:t>
      </w:r>
      <w:proofErr w:type="spellStart"/>
      <w:r w:rsidRPr="00156BCD">
        <w:rPr>
          <w:rFonts w:asciiTheme="majorBidi" w:hAnsiTheme="majorBidi" w:cstheme="majorBidi"/>
          <w:sz w:val="24"/>
          <w:szCs w:val="24"/>
          <w:highlight w:val="yellow"/>
          <w:lang w:val="sv-SE" w:bidi="fa-IR"/>
        </w:rPr>
        <w:t>Homologous</w:t>
      </w:r>
      <w:proofErr w:type="spellEnd"/>
      <w:r w:rsidRPr="00156BCD">
        <w:rPr>
          <w:rFonts w:asciiTheme="majorBidi" w:hAnsiTheme="majorBidi" w:cstheme="majorBidi"/>
          <w:sz w:val="24"/>
          <w:szCs w:val="24"/>
          <w:highlight w:val="yellow"/>
          <w:lang w:val="sv-SE" w:bidi="fa-IR"/>
        </w:rPr>
        <w:t xml:space="preserve"> rekombination, behöver mall för reparationen, använder ofta syster kroma</w:t>
      </w:r>
      <w:r w:rsidR="00D16021" w:rsidRPr="00156BCD">
        <w:rPr>
          <w:rFonts w:asciiTheme="majorBidi" w:hAnsiTheme="majorBidi" w:cstheme="majorBidi"/>
          <w:sz w:val="24"/>
          <w:szCs w:val="24"/>
          <w:highlight w:val="yellow"/>
          <w:lang w:val="sv-SE" w:bidi="fa-IR"/>
        </w:rPr>
        <w:t>tider eller en homolog kromosom som mall]</w:t>
      </w:r>
    </w:p>
    <w:p w14:paraId="0C2B3CF6" w14:textId="77777777" w:rsidR="00AD40BB" w:rsidRDefault="00AD40BB" w:rsidP="00F25F93">
      <w:pPr>
        <w:spacing w:after="0"/>
        <w:rPr>
          <w:rFonts w:asciiTheme="majorBidi" w:hAnsiTheme="majorBidi" w:cstheme="majorBidi"/>
          <w:sz w:val="24"/>
          <w:szCs w:val="24"/>
          <w:lang w:val="sv-SE" w:bidi="fa-IR"/>
        </w:rPr>
      </w:pPr>
    </w:p>
    <w:p w14:paraId="6E48176A" w14:textId="311341D6" w:rsidR="00156BCD" w:rsidRDefault="00156BCD" w:rsidP="00F25F93">
      <w:pPr>
        <w:spacing w:after="0"/>
        <w:rPr>
          <w:rFonts w:asciiTheme="majorBidi" w:hAnsiTheme="majorBidi" w:cstheme="majorBidi"/>
          <w:sz w:val="24"/>
          <w:szCs w:val="24"/>
          <w:lang w:val="sv-SE" w:bidi="fa-IR"/>
        </w:rPr>
      </w:pPr>
      <w:r w:rsidRPr="00156BCD">
        <w:rPr>
          <w:rFonts w:asciiTheme="majorBidi" w:hAnsiTheme="majorBidi" w:cstheme="majorBidi"/>
          <w:sz w:val="24"/>
          <w:szCs w:val="24"/>
          <w:lang w:val="sv-SE" w:bidi="fa-IR"/>
        </w:rPr>
        <w:sym w:font="Wingdings" w:char="F0E0"/>
      </w:r>
      <w:r>
        <w:rPr>
          <w:rFonts w:asciiTheme="majorBidi" w:hAnsiTheme="majorBidi" w:cstheme="majorBidi"/>
          <w:sz w:val="24"/>
          <w:szCs w:val="24"/>
          <w:lang w:val="sv-SE" w:bidi="fa-IR"/>
        </w:rPr>
        <w:t>Om skadan i DNA:t inte kan repareras går cellen över till:</w:t>
      </w:r>
    </w:p>
    <w:p w14:paraId="4AD18D00" w14:textId="28725215" w:rsidR="00156BCD" w:rsidRDefault="00CF5BBE" w:rsidP="00156BCD">
      <w:pPr>
        <w:pStyle w:val="ListParagraph"/>
        <w:numPr>
          <w:ilvl w:val="0"/>
          <w:numId w:val="2"/>
        </w:numPr>
        <w:spacing w:after="0"/>
        <w:rPr>
          <w:rFonts w:asciiTheme="majorBidi" w:hAnsiTheme="majorBidi" w:cstheme="majorBidi"/>
          <w:sz w:val="24"/>
          <w:szCs w:val="24"/>
          <w:lang w:val="sv-SE" w:bidi="fa-IR"/>
        </w:rPr>
      </w:pPr>
      <w:r>
        <w:rPr>
          <w:rFonts w:asciiTheme="majorBidi" w:hAnsiTheme="majorBidi" w:cstheme="majorBidi"/>
          <w:sz w:val="24"/>
          <w:szCs w:val="24"/>
          <w:lang w:val="sv-SE" w:bidi="fa-IR"/>
        </w:rPr>
        <w:t xml:space="preserve">Cellulär </w:t>
      </w:r>
      <w:proofErr w:type="spellStart"/>
      <w:r>
        <w:rPr>
          <w:rFonts w:asciiTheme="majorBidi" w:hAnsiTheme="majorBidi" w:cstheme="majorBidi"/>
          <w:sz w:val="24"/>
          <w:szCs w:val="24"/>
          <w:lang w:val="sv-SE" w:bidi="fa-IR"/>
        </w:rPr>
        <w:t>senescence</w:t>
      </w:r>
      <w:proofErr w:type="spellEnd"/>
      <w:r>
        <w:rPr>
          <w:rFonts w:asciiTheme="majorBidi" w:hAnsiTheme="majorBidi" w:cstheme="majorBidi"/>
          <w:sz w:val="24"/>
          <w:szCs w:val="24"/>
          <w:lang w:val="sv-SE" w:bidi="fa-IR"/>
        </w:rPr>
        <w:t xml:space="preserve">: avtagande förmåga </w:t>
      </w:r>
      <w:r w:rsidR="00666395">
        <w:rPr>
          <w:rFonts w:asciiTheme="majorBidi" w:hAnsiTheme="majorBidi" w:cstheme="majorBidi"/>
          <w:sz w:val="24"/>
          <w:szCs w:val="24"/>
          <w:lang w:val="sv-SE" w:bidi="fa-IR"/>
        </w:rPr>
        <w:t xml:space="preserve">hos en cell att föröka sig, cellen hamnar i </w:t>
      </w:r>
      <w:r w:rsidR="001D2FB3">
        <w:rPr>
          <w:rFonts w:asciiTheme="majorBidi" w:hAnsiTheme="majorBidi" w:cstheme="majorBidi"/>
          <w:sz w:val="24"/>
          <w:szCs w:val="24"/>
          <w:lang w:val="sv-SE" w:bidi="fa-IR"/>
        </w:rPr>
        <w:t>ett stilleståndstadium</w:t>
      </w:r>
      <w:r w:rsidR="00666395">
        <w:rPr>
          <w:rFonts w:asciiTheme="majorBidi" w:hAnsiTheme="majorBidi" w:cstheme="majorBidi"/>
          <w:sz w:val="24"/>
          <w:szCs w:val="24"/>
          <w:lang w:val="sv-SE" w:bidi="fa-IR"/>
        </w:rPr>
        <w:t xml:space="preserve"> som följs av apoptos. </w:t>
      </w:r>
    </w:p>
    <w:p w14:paraId="2CDB1F18" w14:textId="56F764AA" w:rsidR="001D2FB3" w:rsidRDefault="001D2FB3" w:rsidP="00156BCD">
      <w:pPr>
        <w:pStyle w:val="ListParagraph"/>
        <w:numPr>
          <w:ilvl w:val="0"/>
          <w:numId w:val="2"/>
        </w:numPr>
        <w:spacing w:after="0"/>
        <w:rPr>
          <w:rFonts w:asciiTheme="majorBidi" w:hAnsiTheme="majorBidi" w:cstheme="majorBidi"/>
          <w:sz w:val="24"/>
          <w:szCs w:val="24"/>
          <w:lang w:val="sv-SE" w:bidi="fa-IR"/>
        </w:rPr>
      </w:pPr>
      <w:r>
        <w:rPr>
          <w:rFonts w:asciiTheme="majorBidi" w:hAnsiTheme="majorBidi" w:cstheme="majorBidi"/>
          <w:sz w:val="24"/>
          <w:szCs w:val="24"/>
          <w:lang w:val="sv-SE" w:bidi="fa-IR"/>
        </w:rPr>
        <w:t>Apoptos</w:t>
      </w:r>
    </w:p>
    <w:p w14:paraId="6BDDA593" w14:textId="1F2D169F" w:rsidR="001D2FB3" w:rsidRDefault="001D2FB3" w:rsidP="00156BCD">
      <w:pPr>
        <w:pStyle w:val="ListParagraph"/>
        <w:numPr>
          <w:ilvl w:val="0"/>
          <w:numId w:val="2"/>
        </w:numPr>
        <w:spacing w:after="0"/>
        <w:rPr>
          <w:rFonts w:asciiTheme="majorBidi" w:hAnsiTheme="majorBidi" w:cstheme="majorBidi"/>
          <w:sz w:val="24"/>
          <w:szCs w:val="24"/>
          <w:lang w:val="sv-SE" w:bidi="fa-IR"/>
        </w:rPr>
      </w:pPr>
      <w:r>
        <w:rPr>
          <w:rFonts w:asciiTheme="majorBidi" w:hAnsiTheme="majorBidi" w:cstheme="majorBidi"/>
          <w:sz w:val="24"/>
          <w:szCs w:val="24"/>
          <w:lang w:val="sv-SE" w:bidi="fa-IR"/>
        </w:rPr>
        <w:t>Mutant cell: cell som har mutationer (kan leda till cancer)</w:t>
      </w:r>
      <w:r w:rsidR="00A16506">
        <w:rPr>
          <w:rFonts w:asciiTheme="majorBidi" w:hAnsiTheme="majorBidi" w:cstheme="majorBidi"/>
          <w:sz w:val="24"/>
          <w:szCs w:val="24"/>
          <w:lang w:val="sv-SE" w:bidi="fa-IR"/>
        </w:rPr>
        <w:t>.</w:t>
      </w:r>
    </w:p>
    <w:p w14:paraId="1FC998CC" w14:textId="117AA68A" w:rsidR="00E509D7" w:rsidRPr="00F72622" w:rsidRDefault="00E509D7" w:rsidP="00E509D7">
      <w:pPr>
        <w:spacing w:after="0"/>
        <w:rPr>
          <w:rFonts w:ascii="Times New Roman" w:eastAsia="Times New Roman" w:hAnsi="Times New Roman" w:cs="Times New Roman"/>
          <w:sz w:val="24"/>
          <w:szCs w:val="24"/>
          <w:lang w:val="sv-SE"/>
        </w:rPr>
      </w:pPr>
      <w:r w:rsidRPr="00E509D7">
        <w:rPr>
          <w:rFonts w:asciiTheme="majorBidi" w:hAnsiTheme="majorBidi" w:cstheme="majorBidi"/>
          <w:sz w:val="24"/>
          <w:szCs w:val="24"/>
          <w:lang w:val="sv-SE" w:bidi="fa-IR"/>
        </w:rPr>
        <w:sym w:font="Wingdings" w:char="F0E0"/>
      </w:r>
      <w:proofErr w:type="spellStart"/>
      <w:r w:rsidRPr="00482896">
        <w:rPr>
          <w:rFonts w:asciiTheme="majorBidi" w:hAnsiTheme="majorBidi" w:cstheme="majorBidi"/>
          <w:b/>
          <w:bCs/>
          <w:sz w:val="24"/>
          <w:szCs w:val="24"/>
          <w:lang w:val="sv-SE" w:bidi="fa-IR"/>
        </w:rPr>
        <w:t>Single</w:t>
      </w:r>
      <w:proofErr w:type="spellEnd"/>
      <w:r w:rsidRPr="00482896">
        <w:rPr>
          <w:rFonts w:asciiTheme="majorBidi" w:hAnsiTheme="majorBidi" w:cstheme="majorBidi"/>
          <w:b/>
          <w:bCs/>
          <w:sz w:val="24"/>
          <w:szCs w:val="24"/>
          <w:lang w:val="sv-SE" w:bidi="fa-IR"/>
        </w:rPr>
        <w:t xml:space="preserve"> nukleotid </w:t>
      </w:r>
      <w:proofErr w:type="spellStart"/>
      <w:r w:rsidRPr="00482896">
        <w:rPr>
          <w:rFonts w:asciiTheme="majorBidi" w:hAnsiTheme="majorBidi" w:cstheme="majorBidi"/>
          <w:b/>
          <w:bCs/>
          <w:sz w:val="24"/>
          <w:szCs w:val="24"/>
          <w:lang w:val="sv-SE" w:bidi="fa-IR"/>
        </w:rPr>
        <w:t>polymorphism</w:t>
      </w:r>
      <w:proofErr w:type="spellEnd"/>
      <w:r w:rsidRPr="00482896">
        <w:rPr>
          <w:rFonts w:asciiTheme="majorBidi" w:hAnsiTheme="majorBidi" w:cstheme="majorBidi"/>
          <w:b/>
          <w:bCs/>
          <w:sz w:val="24"/>
          <w:szCs w:val="24"/>
          <w:lang w:val="sv-SE" w:bidi="fa-IR"/>
        </w:rPr>
        <w:t xml:space="preserve"> (SNP</w:t>
      </w:r>
      <w:r>
        <w:rPr>
          <w:rFonts w:asciiTheme="majorBidi" w:hAnsiTheme="majorBidi" w:cstheme="majorBidi"/>
          <w:sz w:val="24"/>
          <w:szCs w:val="24"/>
          <w:lang w:val="sv-SE" w:bidi="fa-IR"/>
        </w:rPr>
        <w:t xml:space="preserve">): </w:t>
      </w:r>
      <w:r w:rsidRPr="00F72622">
        <w:rPr>
          <w:rFonts w:ascii="Times New Roman" w:eastAsia="Times New Roman" w:hAnsi="Times New Roman" w:cs="Times New Roman"/>
          <w:sz w:val="24"/>
          <w:szCs w:val="24"/>
          <w:lang w:val="sv-SE"/>
        </w:rPr>
        <w:t>ATA</w:t>
      </w:r>
      <w:r w:rsidRPr="00F72622">
        <w:rPr>
          <w:rFonts w:ascii="Times New Roman" w:eastAsia="Times New Roman" w:hAnsi="Times New Roman" w:cs="Times New Roman"/>
          <w:color w:val="FF0000"/>
          <w:sz w:val="24"/>
          <w:szCs w:val="24"/>
          <w:lang w:val="sv-SE"/>
        </w:rPr>
        <w:t>T</w:t>
      </w:r>
      <w:r w:rsidRPr="00F72622">
        <w:rPr>
          <w:rFonts w:ascii="Times New Roman" w:eastAsia="Times New Roman" w:hAnsi="Times New Roman" w:cs="Times New Roman"/>
          <w:sz w:val="24"/>
          <w:szCs w:val="24"/>
          <w:lang w:val="sv-SE"/>
        </w:rPr>
        <w:t>CGAT---- ATA</w:t>
      </w:r>
      <w:r w:rsidRPr="00F72622">
        <w:rPr>
          <w:rFonts w:ascii="Times New Roman" w:eastAsia="Times New Roman" w:hAnsi="Times New Roman" w:cs="Times New Roman"/>
          <w:color w:val="FF0000"/>
          <w:sz w:val="24"/>
          <w:szCs w:val="24"/>
          <w:lang w:val="sv-SE"/>
        </w:rPr>
        <w:t>G</w:t>
      </w:r>
      <w:r w:rsidRPr="00F72622">
        <w:rPr>
          <w:rFonts w:ascii="Times New Roman" w:eastAsia="Times New Roman" w:hAnsi="Times New Roman" w:cs="Times New Roman"/>
          <w:sz w:val="24"/>
          <w:szCs w:val="24"/>
          <w:lang w:val="sv-SE"/>
        </w:rPr>
        <w:t>CGAT</w:t>
      </w:r>
    </w:p>
    <w:p w14:paraId="2D673DBD" w14:textId="2329B242" w:rsidR="00E24D7D" w:rsidRDefault="00E509D7" w:rsidP="00436EB5">
      <w:pPr>
        <w:pBdr>
          <w:bottom w:val="single" w:sz="6" w:space="1" w:color="auto"/>
        </w:pBdr>
        <w:spacing w:after="0"/>
        <w:rPr>
          <w:rFonts w:ascii="Times New Roman" w:eastAsia="Times New Roman" w:hAnsi="Times New Roman" w:cs="Times New Roman"/>
          <w:sz w:val="24"/>
          <w:szCs w:val="24"/>
          <w:lang w:val="sv-SE"/>
        </w:rPr>
      </w:pPr>
      <w:r w:rsidRPr="00E509D7">
        <w:rPr>
          <w:rFonts w:ascii="Times New Roman" w:eastAsia="Times New Roman" w:hAnsi="Times New Roman" w:cs="Times New Roman"/>
          <w:sz w:val="24"/>
          <w:szCs w:val="24"/>
          <w:lang w:val="en-US"/>
        </w:rPr>
        <w:sym w:font="Wingdings" w:char="F0E0"/>
      </w:r>
      <w:r w:rsidR="003948CC" w:rsidRPr="00482896">
        <w:rPr>
          <w:rFonts w:ascii="Times New Roman" w:eastAsia="Times New Roman" w:hAnsi="Times New Roman" w:cs="Times New Roman"/>
          <w:b/>
          <w:bCs/>
          <w:sz w:val="24"/>
          <w:szCs w:val="24"/>
          <w:lang w:val="sv-SE"/>
        </w:rPr>
        <w:t xml:space="preserve">Short tandem </w:t>
      </w:r>
      <w:proofErr w:type="spellStart"/>
      <w:r w:rsidR="003948CC" w:rsidRPr="00482896">
        <w:rPr>
          <w:rFonts w:ascii="Times New Roman" w:eastAsia="Times New Roman" w:hAnsi="Times New Roman" w:cs="Times New Roman"/>
          <w:b/>
          <w:bCs/>
          <w:sz w:val="24"/>
          <w:szCs w:val="24"/>
          <w:lang w:val="sv-SE"/>
        </w:rPr>
        <w:t>repeat</w:t>
      </w:r>
      <w:proofErr w:type="spellEnd"/>
      <w:r w:rsidR="003948CC" w:rsidRPr="00482896">
        <w:rPr>
          <w:rFonts w:ascii="Times New Roman" w:eastAsia="Times New Roman" w:hAnsi="Times New Roman" w:cs="Times New Roman"/>
          <w:b/>
          <w:bCs/>
          <w:sz w:val="24"/>
          <w:szCs w:val="24"/>
          <w:lang w:val="sv-SE"/>
        </w:rPr>
        <w:t xml:space="preserve"> (STR):</w:t>
      </w:r>
      <w:r w:rsidR="003948CC" w:rsidRPr="003948CC">
        <w:rPr>
          <w:rFonts w:ascii="Times New Roman" w:eastAsia="Times New Roman" w:hAnsi="Times New Roman" w:cs="Times New Roman"/>
          <w:sz w:val="24"/>
          <w:szCs w:val="24"/>
          <w:lang w:val="sv-SE"/>
        </w:rPr>
        <w:t xml:space="preserve"> variabilitet i</w:t>
      </w:r>
      <w:r w:rsidR="003948CC">
        <w:rPr>
          <w:rFonts w:ascii="Times New Roman" w:eastAsia="Times New Roman" w:hAnsi="Times New Roman" w:cs="Times New Roman"/>
          <w:sz w:val="24"/>
          <w:szCs w:val="24"/>
          <w:lang w:val="sv-SE"/>
        </w:rPr>
        <w:t xml:space="preserve"> längden.</w:t>
      </w:r>
    </w:p>
    <w:p w14:paraId="76C11AC5" w14:textId="757ECDF3" w:rsidR="00117016" w:rsidRPr="00512C64" w:rsidRDefault="00117016" w:rsidP="00117016">
      <w:pPr>
        <w:rPr>
          <w:rFonts w:asciiTheme="majorBidi" w:hAnsiTheme="majorBidi" w:cstheme="majorBidi"/>
          <w:sz w:val="24"/>
          <w:szCs w:val="24"/>
          <w:u w:val="single"/>
        </w:rPr>
      </w:pPr>
      <w:r w:rsidRPr="00512C64">
        <w:rPr>
          <w:rFonts w:asciiTheme="majorBidi" w:hAnsiTheme="majorBidi" w:cstheme="majorBidi"/>
          <w:sz w:val="24"/>
          <w:szCs w:val="24"/>
          <w:u w:val="single"/>
        </w:rPr>
        <w:t>Hardy Weinbergs lag:</w:t>
      </w:r>
    </w:p>
    <w:p w14:paraId="692CF5F8" w14:textId="77777777" w:rsidR="00117016" w:rsidRPr="00512C64" w:rsidRDefault="00117016" w:rsidP="00117016">
      <w:pPr>
        <w:rPr>
          <w:rFonts w:asciiTheme="majorBidi" w:hAnsiTheme="majorBidi" w:cstheme="majorBidi"/>
          <w:sz w:val="24"/>
          <w:szCs w:val="24"/>
        </w:rPr>
      </w:pPr>
      <w:r w:rsidRPr="00512C64">
        <w:rPr>
          <w:rFonts w:asciiTheme="majorBidi" w:hAnsiTheme="majorBidi" w:cstheme="majorBidi"/>
          <w:sz w:val="24"/>
          <w:szCs w:val="24"/>
        </w:rPr>
        <w:t xml:space="preserve">Ett sätt att beräkna populationsgenetik. </w:t>
      </w:r>
    </w:p>
    <w:tbl>
      <w:tblPr>
        <w:tblW w:w="1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tblGrid>
      <w:tr w:rsidR="00117016" w:rsidRPr="00512C64" w14:paraId="7B737A0B" w14:textId="77777777" w:rsidTr="00D04A6B">
        <w:tc>
          <w:tcPr>
            <w:tcW w:w="1755" w:type="dxa"/>
            <w:shd w:val="clear" w:color="auto" w:fill="auto"/>
            <w:tcMar>
              <w:top w:w="100" w:type="dxa"/>
              <w:left w:w="100" w:type="dxa"/>
              <w:bottom w:w="100" w:type="dxa"/>
              <w:right w:w="100" w:type="dxa"/>
            </w:tcMar>
          </w:tcPr>
          <w:p w14:paraId="7CE5156A" w14:textId="77777777" w:rsidR="00117016" w:rsidRPr="00512C64" w:rsidRDefault="007C2279" w:rsidP="00D04A6B">
            <w:pPr>
              <w:rPr>
                <w:rFonts w:asciiTheme="majorBidi" w:hAnsiTheme="majorBidi" w:cstheme="majorBidi"/>
                <w:sz w:val="24"/>
                <w:szCs w:val="24"/>
              </w:rPr>
            </w:pPr>
            <m:oMathPara>
              <m:oMath>
                <m:sSup>
                  <m:sSupPr>
                    <m:ctrlPr>
                      <w:rPr>
                        <w:rFonts w:ascii="Cambria Math" w:hAnsi="Cambria Math" w:cstheme="majorBidi"/>
                        <w:sz w:val="24"/>
                        <w:szCs w:val="24"/>
                      </w:rPr>
                    </m:ctrlPr>
                  </m:sSupPr>
                  <m:e>
                    <m:r>
                      <w:rPr>
                        <w:rFonts w:ascii="Cambria Math" w:hAnsi="Cambria Math" w:cstheme="majorBidi"/>
                        <w:sz w:val="24"/>
                        <w:szCs w:val="24"/>
                      </w:rPr>
                      <m:t>p</m:t>
                    </m:r>
                  </m:e>
                  <m:sup>
                    <m:r>
                      <w:rPr>
                        <w:rFonts w:ascii="Cambria Math" w:hAnsi="Cambria Math" w:cstheme="majorBidi"/>
                        <w:sz w:val="24"/>
                        <w:szCs w:val="24"/>
                      </w:rPr>
                      <m:t>2</m:t>
                    </m:r>
                  </m:sup>
                </m:sSup>
                <m:r>
                  <w:rPr>
                    <w:rFonts w:ascii="Cambria Math" w:hAnsi="Cambria Math" w:cstheme="majorBidi"/>
                    <w:sz w:val="24"/>
                    <w:szCs w:val="24"/>
                  </w:rPr>
                  <m:t>+pq</m:t>
                </m:r>
                <m:sSup>
                  <m:sSupPr>
                    <m:ctrlPr>
                      <w:rPr>
                        <w:rFonts w:ascii="Cambria Math" w:hAnsi="Cambria Math" w:cstheme="majorBidi"/>
                        <w:sz w:val="24"/>
                        <w:szCs w:val="24"/>
                      </w:rPr>
                    </m:ctrlPr>
                  </m:sSupPr>
                  <m:e>
                    <m:r>
                      <w:rPr>
                        <w:rFonts w:ascii="Cambria Math" w:hAnsi="Cambria Math" w:cstheme="majorBidi"/>
                        <w:sz w:val="24"/>
                        <w:szCs w:val="24"/>
                      </w:rPr>
                      <m:t>+q</m:t>
                    </m:r>
                  </m:e>
                  <m:sup>
                    <m:r>
                      <w:rPr>
                        <w:rFonts w:ascii="Cambria Math" w:hAnsi="Cambria Math" w:cstheme="majorBidi"/>
                        <w:sz w:val="24"/>
                        <w:szCs w:val="24"/>
                      </w:rPr>
                      <m:t>2</m:t>
                    </m:r>
                  </m:sup>
                </m:sSup>
                <m:r>
                  <w:rPr>
                    <w:rFonts w:ascii="Cambria Math" w:hAnsi="Cambria Math" w:cstheme="majorBidi"/>
                    <w:sz w:val="24"/>
                    <w:szCs w:val="24"/>
                  </w:rPr>
                  <m:t>=1</m:t>
                </m:r>
              </m:oMath>
            </m:oMathPara>
          </w:p>
        </w:tc>
      </w:tr>
    </w:tbl>
    <w:p w14:paraId="181DDFA0" w14:textId="77777777" w:rsidR="00117016" w:rsidRPr="00512C64" w:rsidRDefault="00117016" w:rsidP="00117016">
      <w:pPr>
        <w:rPr>
          <w:rFonts w:asciiTheme="majorBidi" w:hAnsiTheme="majorBidi" w:cstheme="majorBidi"/>
          <w:sz w:val="24"/>
          <w:szCs w:val="24"/>
        </w:rPr>
      </w:pPr>
      <w:r w:rsidRPr="00512C64">
        <w:rPr>
          <w:rFonts w:asciiTheme="majorBidi" w:hAnsiTheme="majorBidi" w:cstheme="majorBidi"/>
          <w:sz w:val="24"/>
          <w:szCs w:val="24"/>
        </w:rPr>
        <w:t xml:space="preserve">där p är A (dominant gen), q är a (recessiv gen) och med 1 menas 100% (hela populationen). Vilket betyder att </w:t>
      </w:r>
    </w:p>
    <w:p w14:paraId="547AFE3F" w14:textId="0865A4C0" w:rsidR="00977203" w:rsidRPr="004C1759" w:rsidRDefault="00977203" w:rsidP="00977203">
      <w:pPr>
        <w:pBdr>
          <w:top w:val="single" w:sz="6" w:space="1" w:color="auto"/>
          <w:bottom w:val="single" w:sz="6" w:space="1" w:color="auto"/>
        </w:pBdr>
        <w:rPr>
          <w:rFonts w:asciiTheme="majorBidi" w:eastAsia="Times New Roman" w:hAnsiTheme="majorBidi" w:cstheme="majorBidi"/>
          <w:sz w:val="24"/>
          <w:szCs w:val="24"/>
          <w:lang w:val="sv-SE"/>
        </w:rPr>
      </w:pPr>
      <w:r>
        <w:rPr>
          <w:rFonts w:asciiTheme="majorBidi" w:hAnsiTheme="majorBidi" w:cstheme="majorBidi"/>
          <w:sz w:val="24"/>
          <w:szCs w:val="24"/>
          <w:lang w:val="sv-SE" w:bidi="fa-IR"/>
        </w:rPr>
        <w:t xml:space="preserve">PCR: </w:t>
      </w:r>
      <w:r w:rsidRPr="004C1759">
        <w:rPr>
          <w:rFonts w:asciiTheme="majorBidi" w:hAnsiTheme="majorBidi" w:cstheme="majorBidi"/>
          <w:sz w:val="24"/>
          <w:szCs w:val="24"/>
        </w:rPr>
        <w:t xml:space="preserve">Extraherat DNA värms upp i hög temperatur (96 grader) som gör att dubbelhelix delar sig och ger en enkelsträngad mall, sedan tillsätts primer och binder upp till DNA:t man vill kopiera, primer fästas vid ca 55–65 grader, så temperaturen sänks. Temperaturen höjs (72 grader) så kan Taq-polymeras förlänga primrarna och syntetisera nya DNA-strängar. </w:t>
      </w:r>
      <w:r w:rsidRPr="004C1759">
        <w:rPr>
          <w:rFonts w:asciiTheme="majorBidi" w:hAnsiTheme="majorBidi" w:cstheme="majorBidi"/>
          <w:sz w:val="24"/>
          <w:szCs w:val="24"/>
        </w:rPr>
        <w:lastRenderedPageBreak/>
        <w:t>Processen repeteras 25-30 gånger som tar ca 2-4 timmar beroende på längden av DNA sekvensen som kopieras.Resultaten av en PCR synliggörs vanligtvis med gelelektrofores</w:t>
      </w:r>
      <w:r w:rsidRPr="004C1759">
        <w:rPr>
          <w:rFonts w:asciiTheme="majorBidi" w:hAnsiTheme="majorBidi" w:cstheme="majorBidi"/>
          <w:sz w:val="24"/>
          <w:szCs w:val="24"/>
          <w:lang w:val="sv-SE"/>
        </w:rPr>
        <w:t>.</w:t>
      </w:r>
    </w:p>
    <w:p w14:paraId="69594624" w14:textId="56298AAB" w:rsidR="005815FF" w:rsidRPr="00EB47D7" w:rsidRDefault="005815FF" w:rsidP="0030606A">
      <w:pPr>
        <w:pBdr>
          <w:bottom w:val="single" w:sz="6" w:space="1" w:color="auto"/>
          <w:between w:val="single" w:sz="6" w:space="1" w:color="auto"/>
        </w:pBdr>
        <w:rPr>
          <w:rFonts w:asciiTheme="majorBidi" w:hAnsiTheme="majorBidi" w:cstheme="majorBidi"/>
          <w:sz w:val="24"/>
          <w:szCs w:val="24"/>
          <w:lang w:val="sv-SE"/>
        </w:rPr>
      </w:pPr>
      <w:r w:rsidRPr="00EB47D7">
        <w:rPr>
          <w:rFonts w:asciiTheme="majorBidi" w:hAnsiTheme="majorBidi" w:cstheme="majorBidi"/>
          <w:sz w:val="24"/>
          <w:szCs w:val="24"/>
          <w:lang w:val="sv-SE"/>
        </w:rPr>
        <w:t>Eftersom metylering ingår i CG par finns även CG (GC) på den komplementära strängen där C</w:t>
      </w:r>
      <w:r w:rsidR="00D94B2D" w:rsidRPr="00EB47D7">
        <w:rPr>
          <w:rFonts w:asciiTheme="majorBidi" w:hAnsiTheme="majorBidi" w:cstheme="majorBidi"/>
          <w:sz w:val="24"/>
          <w:szCs w:val="24"/>
          <w:lang w:val="sv-SE"/>
        </w:rPr>
        <w:t xml:space="preserve"> är inte metylerat</w:t>
      </w:r>
      <w:r w:rsidRPr="00EB47D7">
        <w:rPr>
          <w:rFonts w:asciiTheme="majorBidi" w:hAnsiTheme="majorBidi" w:cstheme="majorBidi"/>
          <w:sz w:val="24"/>
          <w:szCs w:val="24"/>
          <w:lang w:val="sv-SE"/>
        </w:rPr>
        <w:t xml:space="preserve">. Replikerat DNA kommer att innehålla en sträng med ursprungligt metylerat C och en sträng utan metylering. Det finns dock </w:t>
      </w:r>
      <w:proofErr w:type="spellStart"/>
      <w:r w:rsidRPr="00EB47D7">
        <w:rPr>
          <w:rFonts w:asciiTheme="majorBidi" w:hAnsiTheme="majorBidi" w:cstheme="majorBidi"/>
          <w:sz w:val="24"/>
          <w:szCs w:val="24"/>
          <w:lang w:val="sv-SE"/>
        </w:rPr>
        <w:t>metyltransferas</w:t>
      </w:r>
      <w:proofErr w:type="spellEnd"/>
      <w:r w:rsidRPr="00EB47D7">
        <w:rPr>
          <w:rFonts w:asciiTheme="majorBidi" w:hAnsiTheme="majorBidi" w:cstheme="majorBidi"/>
          <w:sz w:val="24"/>
          <w:szCs w:val="24"/>
          <w:lang w:val="sv-SE"/>
        </w:rPr>
        <w:t xml:space="preserve"> som känner igen metylerat CG och bidrar till att C metyleras på den komplementära strängen. </w:t>
      </w:r>
    </w:p>
    <w:p w14:paraId="18A81906" w14:textId="41E2CCBA" w:rsidR="00EF7D00" w:rsidRPr="00EB47D7" w:rsidRDefault="00EF7D00" w:rsidP="00EF7D00">
      <w:pPr>
        <w:rPr>
          <w:rFonts w:asciiTheme="majorBidi" w:hAnsiTheme="majorBidi" w:cstheme="majorBidi"/>
          <w:sz w:val="24"/>
          <w:szCs w:val="24"/>
          <w:lang w:val="sv-SE"/>
        </w:rPr>
      </w:pPr>
      <w:r w:rsidRPr="00EB47D7">
        <w:rPr>
          <w:rFonts w:asciiTheme="majorBidi" w:hAnsiTheme="majorBidi" w:cstheme="majorBidi"/>
          <w:sz w:val="24"/>
          <w:szCs w:val="24"/>
          <w:lang w:val="sv-SE"/>
        </w:rPr>
        <w:sym w:font="Wingdings" w:char="F0E0"/>
      </w:r>
      <w:r w:rsidRPr="00EB47D7">
        <w:rPr>
          <w:rFonts w:asciiTheme="majorBidi" w:hAnsiTheme="majorBidi" w:cstheme="majorBidi"/>
          <w:b/>
          <w:bCs/>
          <w:sz w:val="24"/>
          <w:szCs w:val="24"/>
          <w:lang w:val="sv-SE"/>
        </w:rPr>
        <w:t>Nordiska näringsrekommendationer (NNR):</w:t>
      </w:r>
      <w:r w:rsidRPr="00EB47D7">
        <w:rPr>
          <w:rFonts w:asciiTheme="majorBidi" w:hAnsiTheme="majorBidi" w:cstheme="majorBidi"/>
          <w:sz w:val="24"/>
          <w:szCs w:val="24"/>
          <w:lang w:val="sv-SE"/>
        </w:rPr>
        <w:t xml:space="preserve"> fungerar som riktlinjer för en kost som med bakgrund av vetenskaplig forskning har visat sig vara </w:t>
      </w:r>
      <w:r w:rsidR="00457547" w:rsidRPr="00EB47D7">
        <w:rPr>
          <w:rFonts w:asciiTheme="majorBidi" w:hAnsiTheme="majorBidi" w:cstheme="majorBidi"/>
          <w:sz w:val="24"/>
          <w:szCs w:val="24"/>
          <w:lang w:val="sv-SE"/>
        </w:rPr>
        <w:t xml:space="preserve">grunden till en god hälsa. </w:t>
      </w:r>
      <w:r w:rsidR="0067065F" w:rsidRPr="00EB47D7">
        <w:rPr>
          <w:rFonts w:asciiTheme="majorBidi" w:hAnsiTheme="majorBidi" w:cstheme="majorBidi"/>
          <w:sz w:val="24"/>
          <w:szCs w:val="24"/>
          <w:lang w:val="sv-SE"/>
        </w:rPr>
        <w:t>Nya upplagor kommer var åttonde år. Rekommendationer för makronäring</w:t>
      </w:r>
      <w:r w:rsidR="007222E1" w:rsidRPr="00EB47D7">
        <w:rPr>
          <w:rFonts w:asciiTheme="majorBidi" w:hAnsiTheme="majorBidi" w:cstheme="majorBidi"/>
          <w:sz w:val="24"/>
          <w:szCs w:val="24"/>
          <w:lang w:val="sv-SE"/>
        </w:rPr>
        <w:t>s ämne (fett, kolhydrater och proteiner) anges i energiprocent (E%). Rekommendationer för mikro</w:t>
      </w:r>
      <w:r w:rsidR="00A82C96" w:rsidRPr="00EB47D7">
        <w:rPr>
          <w:rFonts w:asciiTheme="majorBidi" w:hAnsiTheme="majorBidi" w:cstheme="majorBidi"/>
          <w:sz w:val="24"/>
          <w:szCs w:val="24"/>
          <w:lang w:val="sv-SE"/>
        </w:rPr>
        <w:t xml:space="preserve">näringsämnen anges som rekommenderad intag (RI), som är olika för olika ålder och kön. </w:t>
      </w:r>
    </w:p>
    <w:p w14:paraId="34D4C30E" w14:textId="5B80F1C5" w:rsidR="003D3D98" w:rsidRPr="00EB47D7" w:rsidRDefault="003D3D98" w:rsidP="00EF7D00">
      <w:pPr>
        <w:rPr>
          <w:rFonts w:asciiTheme="majorBidi" w:hAnsiTheme="majorBidi" w:cstheme="majorBidi"/>
          <w:sz w:val="24"/>
          <w:szCs w:val="24"/>
          <w:lang w:val="sv-SE"/>
        </w:rPr>
      </w:pPr>
      <w:r w:rsidRPr="00EB47D7">
        <w:rPr>
          <w:rFonts w:asciiTheme="majorBidi" w:hAnsiTheme="majorBidi" w:cstheme="majorBidi"/>
          <w:sz w:val="24"/>
          <w:szCs w:val="24"/>
          <w:lang w:val="sv-SE"/>
        </w:rPr>
        <w:sym w:font="Wingdings" w:char="F0E0"/>
      </w:r>
      <w:r w:rsidRPr="00EB47D7">
        <w:rPr>
          <w:rFonts w:asciiTheme="majorBidi" w:hAnsiTheme="majorBidi" w:cstheme="majorBidi"/>
          <w:b/>
          <w:bCs/>
          <w:sz w:val="24"/>
          <w:szCs w:val="24"/>
          <w:lang w:val="sv-SE"/>
        </w:rPr>
        <w:t>Kostråd</w:t>
      </w:r>
      <w:r w:rsidRPr="00EB47D7">
        <w:rPr>
          <w:rFonts w:asciiTheme="majorBidi" w:hAnsiTheme="majorBidi" w:cstheme="majorBidi"/>
          <w:sz w:val="24"/>
          <w:szCs w:val="24"/>
          <w:lang w:val="sv-SE"/>
        </w:rPr>
        <w:t xml:space="preserve">: en ”översättning” av NNR, </w:t>
      </w:r>
      <w:r w:rsidR="00327B3B" w:rsidRPr="00EB47D7">
        <w:rPr>
          <w:rFonts w:asciiTheme="majorBidi" w:hAnsiTheme="majorBidi" w:cstheme="majorBidi"/>
          <w:sz w:val="24"/>
          <w:szCs w:val="24"/>
          <w:lang w:val="sv-SE"/>
        </w:rPr>
        <w:t xml:space="preserve">som livsmedelsverket har gjort för att vi enklare ska förstå vad vi ska äta för att få i oss tillräckligt med näringsämnen. </w:t>
      </w:r>
      <w:r w:rsidR="00E84FCE" w:rsidRPr="00EB47D7">
        <w:rPr>
          <w:rFonts w:asciiTheme="majorBidi" w:hAnsiTheme="majorBidi" w:cstheme="majorBidi"/>
          <w:sz w:val="24"/>
          <w:szCs w:val="24"/>
          <w:lang w:val="sv-SE"/>
        </w:rPr>
        <w:t xml:space="preserve">Till ex: mycket frukt, fullkornsprodukter, mer fisk, mindre rött kött osv. </w:t>
      </w:r>
    </w:p>
    <w:p w14:paraId="599A198E" w14:textId="540CF59C" w:rsidR="00EB47D7" w:rsidRDefault="003F549A" w:rsidP="00EB47D7">
      <w:pPr>
        <w:pStyle w:val="NormalWeb"/>
        <w:spacing w:before="0" w:beforeAutospacing="0" w:after="150" w:afterAutospacing="0" w:line="330" w:lineRule="atLeast"/>
        <w:rPr>
          <w:rFonts w:asciiTheme="majorBidi" w:hAnsiTheme="majorBidi" w:cstheme="majorBidi"/>
          <w:color w:val="111111"/>
        </w:rPr>
      </w:pPr>
      <w:r w:rsidRPr="00EB47D7">
        <w:rPr>
          <w:rFonts w:asciiTheme="majorBidi" w:hAnsiTheme="majorBidi" w:cstheme="majorBidi"/>
          <w:lang w:val="sv-SE"/>
        </w:rPr>
        <w:sym w:font="Wingdings" w:char="F0E0"/>
      </w:r>
      <w:r w:rsidR="00305651" w:rsidRPr="00BF4077">
        <w:rPr>
          <w:rFonts w:asciiTheme="majorBidi" w:hAnsiTheme="majorBidi" w:cstheme="majorBidi"/>
          <w:b/>
          <w:bCs/>
          <w:lang w:val="sv-SE"/>
        </w:rPr>
        <w:t>Basalmetabolism</w:t>
      </w:r>
      <w:r w:rsidR="00305651" w:rsidRPr="00EB47D7">
        <w:rPr>
          <w:rFonts w:asciiTheme="majorBidi" w:hAnsiTheme="majorBidi" w:cstheme="majorBidi"/>
          <w:lang w:val="sv-SE"/>
        </w:rPr>
        <w:t xml:space="preserve">: </w:t>
      </w:r>
      <w:r w:rsidR="00EB47D7" w:rsidRPr="00EB47D7">
        <w:rPr>
          <w:rFonts w:asciiTheme="majorBidi" w:hAnsiTheme="majorBidi" w:cstheme="majorBidi"/>
          <w:color w:val="111111"/>
        </w:rPr>
        <w:t>Vår basalmetabolism kan enkelt beskrivas som den mängd energi vi behöver för att hjärta, lungor och andra organ i kroppen ska fungera.</w:t>
      </w:r>
      <w:r w:rsidR="00EB47D7" w:rsidRPr="00EB47D7">
        <w:rPr>
          <w:rFonts w:asciiTheme="majorBidi" w:hAnsiTheme="majorBidi" w:cstheme="majorBidi"/>
          <w:color w:val="111111"/>
          <w:lang w:val="sv-SE"/>
        </w:rPr>
        <w:t xml:space="preserve"> Med andra ord energin vi gör av med vid vila. </w:t>
      </w:r>
      <w:r w:rsidR="00EB47D7">
        <w:rPr>
          <w:rFonts w:asciiTheme="majorBidi" w:hAnsiTheme="majorBidi" w:cstheme="majorBidi"/>
          <w:color w:val="111111"/>
          <w:lang w:val="sv-SE"/>
        </w:rPr>
        <w:t xml:space="preserve"> </w:t>
      </w:r>
      <w:r w:rsidR="00EB47D7" w:rsidRPr="00EB47D7">
        <w:rPr>
          <w:rFonts w:asciiTheme="majorBidi" w:hAnsiTheme="majorBidi" w:cstheme="majorBidi"/>
          <w:color w:val="111111"/>
        </w:rPr>
        <w:t>BMR-värdet hos en man som väger 70 kg är ca 1 700 kcal per dygn. Motsvarande för en kvinna som väger 60 kg är ca 1 300 kcal per dygn.</w:t>
      </w:r>
    </w:p>
    <w:p w14:paraId="10373E70" w14:textId="5FA08C27" w:rsidR="00BF4077" w:rsidRDefault="00BF4077" w:rsidP="00EB47D7">
      <w:pPr>
        <w:pStyle w:val="NormalWeb"/>
        <w:spacing w:before="0" w:beforeAutospacing="0" w:after="150" w:afterAutospacing="0" w:line="330" w:lineRule="atLeast"/>
        <w:rPr>
          <w:rFonts w:asciiTheme="majorBidi" w:hAnsiTheme="majorBidi" w:cstheme="majorBidi"/>
          <w:color w:val="111111"/>
          <w:lang w:val="sv-SE"/>
        </w:rPr>
      </w:pPr>
      <w:r w:rsidRPr="00BF4077">
        <w:rPr>
          <w:rFonts w:asciiTheme="majorBidi" w:hAnsiTheme="majorBidi" w:cstheme="majorBidi"/>
          <w:color w:val="111111"/>
          <w:lang w:val="sv-SE"/>
        </w:rPr>
        <w:sym w:font="Wingdings" w:char="F0E0"/>
      </w:r>
      <w:r w:rsidR="0057274C" w:rsidRPr="0057274C">
        <w:rPr>
          <w:rFonts w:asciiTheme="majorBidi" w:hAnsiTheme="majorBidi" w:cstheme="majorBidi"/>
          <w:b/>
          <w:bCs/>
          <w:color w:val="111111"/>
          <w:lang w:val="sv-SE"/>
        </w:rPr>
        <w:t>BMI</w:t>
      </w:r>
      <w:r w:rsidR="0057274C">
        <w:rPr>
          <w:rFonts w:asciiTheme="majorBidi" w:hAnsiTheme="majorBidi" w:cstheme="majorBidi"/>
          <w:color w:val="111111"/>
          <w:lang w:val="sv-SE"/>
        </w:rPr>
        <w:t xml:space="preserve">: mäter förhållandet mellan vikt och längd. Normala: 18–25. </w:t>
      </w:r>
    </w:p>
    <w:p w14:paraId="2D2D9594" w14:textId="7500BA04" w:rsidR="001E525D" w:rsidRDefault="001E525D" w:rsidP="00EB47D7">
      <w:pPr>
        <w:pStyle w:val="NormalWeb"/>
        <w:spacing w:before="0" w:beforeAutospacing="0" w:after="150" w:afterAutospacing="0" w:line="330" w:lineRule="atLeast"/>
        <w:rPr>
          <w:rFonts w:asciiTheme="majorBidi" w:hAnsiTheme="majorBidi" w:cstheme="majorBidi"/>
          <w:color w:val="111111"/>
          <w:lang w:val="sv-SE"/>
        </w:rPr>
      </w:pPr>
      <w:r w:rsidRPr="000C2629">
        <w:rPr>
          <w:rFonts w:asciiTheme="majorBidi" w:hAnsiTheme="majorBidi" w:cstheme="majorBidi"/>
          <w:b/>
          <w:bCs/>
          <w:color w:val="111111"/>
          <w:lang w:val="sv-SE"/>
        </w:rPr>
        <w:t xml:space="preserve">Tre komponenter som </w:t>
      </w:r>
      <w:r w:rsidR="00DC76D9" w:rsidRPr="000C2629">
        <w:rPr>
          <w:rFonts w:asciiTheme="majorBidi" w:hAnsiTheme="majorBidi" w:cstheme="majorBidi"/>
          <w:b/>
          <w:bCs/>
          <w:color w:val="111111"/>
          <w:lang w:val="sv-SE"/>
        </w:rPr>
        <w:t>påverkar människan energiomsättning</w:t>
      </w:r>
      <w:r w:rsidR="00DC76D9">
        <w:rPr>
          <w:rFonts w:asciiTheme="majorBidi" w:hAnsiTheme="majorBidi" w:cstheme="majorBidi"/>
          <w:color w:val="111111"/>
          <w:lang w:val="sv-SE"/>
        </w:rPr>
        <w:t xml:space="preserve">: basalmetabolism, </w:t>
      </w:r>
      <w:r w:rsidR="000C2629">
        <w:rPr>
          <w:rFonts w:asciiTheme="majorBidi" w:hAnsiTheme="majorBidi" w:cstheme="majorBidi"/>
          <w:color w:val="111111"/>
          <w:lang w:val="sv-SE"/>
        </w:rPr>
        <w:t>energiomsättning</w:t>
      </w:r>
      <w:r w:rsidR="00DC76D9">
        <w:rPr>
          <w:rFonts w:asciiTheme="majorBidi" w:hAnsiTheme="majorBidi" w:cstheme="majorBidi"/>
          <w:color w:val="111111"/>
          <w:lang w:val="sv-SE"/>
        </w:rPr>
        <w:t xml:space="preserve"> </w:t>
      </w:r>
      <w:proofErr w:type="spellStart"/>
      <w:r w:rsidR="00DC76D9">
        <w:rPr>
          <w:rFonts w:asciiTheme="majorBidi" w:hAnsiTheme="majorBidi" w:cstheme="majorBidi"/>
          <w:color w:val="111111"/>
          <w:lang w:val="sv-SE"/>
        </w:rPr>
        <w:t>pga</w:t>
      </w:r>
      <w:proofErr w:type="spellEnd"/>
      <w:r w:rsidR="00DC76D9">
        <w:rPr>
          <w:rFonts w:asciiTheme="majorBidi" w:hAnsiTheme="majorBidi" w:cstheme="majorBidi"/>
          <w:color w:val="111111"/>
          <w:lang w:val="sv-SE"/>
        </w:rPr>
        <w:t xml:space="preserve"> fysisk aktivitet och matens termogena effekter. </w:t>
      </w:r>
    </w:p>
    <w:p w14:paraId="32060DC7" w14:textId="41A6575A" w:rsidR="0057274C" w:rsidRDefault="005E4AEA" w:rsidP="00EB47D7">
      <w:pPr>
        <w:pStyle w:val="NormalWeb"/>
        <w:spacing w:before="0" w:beforeAutospacing="0" w:after="150" w:afterAutospacing="0" w:line="330" w:lineRule="atLeast"/>
        <w:rPr>
          <w:rFonts w:asciiTheme="majorBidi" w:hAnsiTheme="majorBidi" w:cstheme="majorBidi"/>
          <w:color w:val="111111"/>
          <w:lang w:val="sv-SE"/>
        </w:rPr>
      </w:pPr>
      <w:r w:rsidRPr="005E4AEA">
        <w:rPr>
          <w:rFonts w:asciiTheme="majorBidi" w:hAnsiTheme="majorBidi" w:cstheme="majorBidi"/>
          <w:color w:val="111111"/>
          <w:lang w:val="sv-SE"/>
        </w:rPr>
        <w:sym w:font="Wingdings" w:char="F0E0"/>
      </w:r>
      <w:r>
        <w:rPr>
          <w:rFonts w:asciiTheme="majorBidi" w:hAnsiTheme="majorBidi" w:cstheme="majorBidi"/>
          <w:color w:val="111111"/>
          <w:lang w:val="sv-SE"/>
        </w:rPr>
        <w:t xml:space="preserve">lågkolhydratkost </w:t>
      </w:r>
      <w:r w:rsidRPr="00B53B57">
        <w:rPr>
          <w:rFonts w:asciiTheme="majorBidi" w:hAnsiTheme="majorBidi" w:cstheme="majorBidi"/>
          <w:b/>
          <w:bCs/>
          <w:color w:val="111111"/>
          <w:lang w:val="sv-SE"/>
        </w:rPr>
        <w:t>LCHF</w:t>
      </w:r>
      <w:r>
        <w:rPr>
          <w:rFonts w:asciiTheme="majorBidi" w:hAnsiTheme="majorBidi" w:cstheme="majorBidi"/>
          <w:color w:val="111111"/>
          <w:lang w:val="sv-SE"/>
        </w:rPr>
        <w:t>:</w:t>
      </w:r>
      <w:r w:rsidR="00313782">
        <w:rPr>
          <w:rFonts w:asciiTheme="majorBidi" w:hAnsiTheme="majorBidi" w:cstheme="majorBidi"/>
          <w:color w:val="111111"/>
          <w:lang w:val="sv-SE"/>
        </w:rPr>
        <w:t xml:space="preserve"> </w:t>
      </w:r>
      <w:r w:rsidR="00AD78D2">
        <w:rPr>
          <w:rFonts w:asciiTheme="majorBidi" w:hAnsiTheme="majorBidi" w:cstheme="majorBidi"/>
          <w:color w:val="111111"/>
          <w:lang w:val="sv-SE"/>
        </w:rPr>
        <w:t>långsiktstudier</w:t>
      </w:r>
      <w:r w:rsidR="00313782">
        <w:rPr>
          <w:rFonts w:asciiTheme="majorBidi" w:hAnsiTheme="majorBidi" w:cstheme="majorBidi"/>
          <w:color w:val="111111"/>
          <w:lang w:val="sv-SE"/>
        </w:rPr>
        <w:t xml:space="preserve"> saknas, svår att följa.</w:t>
      </w:r>
      <w:r>
        <w:rPr>
          <w:rFonts w:asciiTheme="majorBidi" w:hAnsiTheme="majorBidi" w:cstheme="majorBidi"/>
          <w:color w:val="111111"/>
          <w:lang w:val="sv-SE"/>
        </w:rPr>
        <w:t xml:space="preserve"> mindre kolhydrater och mer protein och fett. </w:t>
      </w:r>
      <w:r w:rsidR="0041468C">
        <w:rPr>
          <w:rFonts w:asciiTheme="majorBidi" w:hAnsiTheme="majorBidi" w:cstheme="majorBidi"/>
          <w:color w:val="111111"/>
          <w:lang w:val="sv-SE"/>
        </w:rPr>
        <w:t xml:space="preserve">Minskar blodsockernivån och insulin. </w:t>
      </w:r>
      <w:r w:rsidR="00B53B57">
        <w:rPr>
          <w:rFonts w:asciiTheme="majorBidi" w:hAnsiTheme="majorBidi" w:cstheme="majorBidi"/>
          <w:color w:val="111111"/>
          <w:lang w:val="sv-SE"/>
        </w:rPr>
        <w:t xml:space="preserve">Kan dock leda till mycket mättat fett och för lite fibrer. </w:t>
      </w:r>
    </w:p>
    <w:p w14:paraId="7CCAA725" w14:textId="648E977D" w:rsidR="00B53B57" w:rsidRDefault="00B53B57" w:rsidP="00AD40BB">
      <w:pPr>
        <w:pStyle w:val="NormalWeb"/>
        <w:spacing w:before="0" w:beforeAutospacing="0" w:after="0" w:afterAutospacing="0" w:line="330" w:lineRule="atLeast"/>
        <w:rPr>
          <w:rFonts w:asciiTheme="majorBidi" w:hAnsiTheme="majorBidi" w:cstheme="majorBidi"/>
          <w:color w:val="111111"/>
          <w:lang w:val="sv-SE"/>
        </w:rPr>
      </w:pPr>
      <w:r w:rsidRPr="00B53B57">
        <w:rPr>
          <w:rFonts w:asciiTheme="majorBidi" w:hAnsiTheme="majorBidi" w:cstheme="majorBidi"/>
          <w:color w:val="111111"/>
          <w:lang w:val="sv-SE"/>
        </w:rPr>
        <w:sym w:font="Wingdings" w:char="F0E0"/>
      </w:r>
      <w:r w:rsidR="006D29A6" w:rsidRPr="00313782">
        <w:rPr>
          <w:rFonts w:asciiTheme="majorBidi" w:hAnsiTheme="majorBidi" w:cstheme="majorBidi"/>
          <w:b/>
          <w:bCs/>
          <w:color w:val="111111"/>
          <w:lang w:val="sv-SE"/>
        </w:rPr>
        <w:t>5:2 Fasta:</w:t>
      </w:r>
      <w:r w:rsidR="006D29A6">
        <w:rPr>
          <w:rFonts w:asciiTheme="majorBidi" w:hAnsiTheme="majorBidi" w:cstheme="majorBidi"/>
          <w:color w:val="111111"/>
          <w:lang w:val="sv-SE"/>
        </w:rPr>
        <w:t xml:space="preserve"> fastar två dagar i veckan och äter normal 5 dagar. </w:t>
      </w:r>
    </w:p>
    <w:p w14:paraId="4D568D52" w14:textId="2E4577C7" w:rsidR="00313782" w:rsidRDefault="00313782" w:rsidP="00AD40BB">
      <w:pPr>
        <w:pStyle w:val="NormalWeb"/>
        <w:spacing w:before="0" w:beforeAutospacing="0" w:after="0" w:afterAutospacing="0" w:line="330" w:lineRule="atLeast"/>
        <w:rPr>
          <w:rFonts w:asciiTheme="majorBidi" w:hAnsiTheme="majorBidi" w:cstheme="majorBidi"/>
          <w:color w:val="111111"/>
          <w:lang w:val="sv-SE"/>
        </w:rPr>
      </w:pPr>
      <w:r w:rsidRPr="00313782">
        <w:rPr>
          <w:rFonts w:asciiTheme="majorBidi" w:hAnsiTheme="majorBidi" w:cstheme="majorBidi"/>
          <w:color w:val="111111"/>
          <w:lang w:val="sv-SE"/>
        </w:rPr>
        <w:sym w:font="Wingdings" w:char="F0E0"/>
      </w:r>
      <w:proofErr w:type="spellStart"/>
      <w:r w:rsidRPr="00313782">
        <w:rPr>
          <w:rFonts w:asciiTheme="majorBidi" w:hAnsiTheme="majorBidi" w:cstheme="majorBidi"/>
          <w:b/>
          <w:bCs/>
          <w:color w:val="111111"/>
          <w:lang w:val="sv-SE"/>
        </w:rPr>
        <w:t>medelhavskost</w:t>
      </w:r>
      <w:proofErr w:type="spellEnd"/>
      <w:r>
        <w:rPr>
          <w:rFonts w:asciiTheme="majorBidi" w:hAnsiTheme="majorBidi" w:cstheme="majorBidi"/>
          <w:color w:val="111111"/>
          <w:lang w:val="sv-SE"/>
        </w:rPr>
        <w:t xml:space="preserve">: </w:t>
      </w:r>
      <w:r w:rsidR="005C3437">
        <w:rPr>
          <w:rFonts w:asciiTheme="majorBidi" w:hAnsiTheme="majorBidi" w:cstheme="majorBidi"/>
          <w:color w:val="111111"/>
          <w:lang w:val="sv-SE"/>
        </w:rPr>
        <w:t xml:space="preserve">skiljer ej mycket från kostråd, tydligare hälsoeffekter. Rik på fisk, frukt, grönt, begränsat intag av kött och mjölk. Vegetabiliskt olja. </w:t>
      </w:r>
    </w:p>
    <w:p w14:paraId="03762549" w14:textId="1F27339F" w:rsidR="005C3437" w:rsidRDefault="005C3437" w:rsidP="00AD40BB">
      <w:pPr>
        <w:pStyle w:val="NormalWeb"/>
        <w:spacing w:before="0" w:beforeAutospacing="0" w:after="0" w:afterAutospacing="0" w:line="330" w:lineRule="atLeast"/>
        <w:rPr>
          <w:rFonts w:asciiTheme="majorBidi" w:hAnsiTheme="majorBidi" w:cstheme="majorBidi"/>
          <w:color w:val="111111"/>
          <w:lang w:val="sv-SE"/>
        </w:rPr>
      </w:pPr>
      <w:r w:rsidRPr="005C3437">
        <w:rPr>
          <w:rFonts w:asciiTheme="majorBidi" w:hAnsiTheme="majorBidi" w:cstheme="majorBidi"/>
          <w:color w:val="111111"/>
          <w:lang w:val="sv-SE"/>
        </w:rPr>
        <w:sym w:font="Wingdings" w:char="F0E0"/>
      </w:r>
      <w:r w:rsidR="001E3C6F" w:rsidRPr="00880A38">
        <w:rPr>
          <w:rFonts w:asciiTheme="majorBidi" w:hAnsiTheme="majorBidi" w:cstheme="majorBidi"/>
          <w:b/>
          <w:bCs/>
          <w:color w:val="111111"/>
          <w:lang w:val="sv-SE"/>
        </w:rPr>
        <w:t>Nordisk kost</w:t>
      </w:r>
      <w:r w:rsidR="001E3C6F">
        <w:rPr>
          <w:rFonts w:asciiTheme="majorBidi" w:hAnsiTheme="majorBidi" w:cstheme="majorBidi"/>
          <w:color w:val="111111"/>
          <w:lang w:val="sv-SE"/>
        </w:rPr>
        <w:t xml:space="preserve">: liknande hälsovinster som </w:t>
      </w:r>
      <w:proofErr w:type="spellStart"/>
      <w:r w:rsidR="001E3C6F">
        <w:rPr>
          <w:rFonts w:asciiTheme="majorBidi" w:hAnsiTheme="majorBidi" w:cstheme="majorBidi"/>
          <w:color w:val="111111"/>
          <w:lang w:val="sv-SE"/>
        </w:rPr>
        <w:t>medelhavskost</w:t>
      </w:r>
      <w:proofErr w:type="spellEnd"/>
      <w:r w:rsidR="001E3C6F">
        <w:rPr>
          <w:rFonts w:asciiTheme="majorBidi" w:hAnsiTheme="majorBidi" w:cstheme="majorBidi"/>
          <w:color w:val="111111"/>
          <w:lang w:val="sv-SE"/>
        </w:rPr>
        <w:t xml:space="preserve">, rikt intag </w:t>
      </w:r>
      <w:r w:rsidR="009519FB">
        <w:rPr>
          <w:rFonts w:asciiTheme="majorBidi" w:hAnsiTheme="majorBidi" w:cstheme="majorBidi"/>
          <w:color w:val="111111"/>
          <w:lang w:val="sv-SE"/>
        </w:rPr>
        <w:t>fruktar</w:t>
      </w:r>
      <w:r w:rsidR="001E3C6F">
        <w:rPr>
          <w:rFonts w:asciiTheme="majorBidi" w:hAnsiTheme="majorBidi" w:cstheme="majorBidi"/>
          <w:color w:val="111111"/>
          <w:lang w:val="sv-SE"/>
        </w:rPr>
        <w:t xml:space="preserve">, </w:t>
      </w:r>
      <w:r w:rsidR="00880A38">
        <w:rPr>
          <w:rFonts w:asciiTheme="majorBidi" w:hAnsiTheme="majorBidi" w:cstheme="majorBidi"/>
          <w:color w:val="111111"/>
          <w:lang w:val="sv-SE"/>
        </w:rPr>
        <w:t>kyckli</w:t>
      </w:r>
      <w:r w:rsidR="009519FB">
        <w:rPr>
          <w:rFonts w:asciiTheme="majorBidi" w:hAnsiTheme="majorBidi" w:cstheme="majorBidi"/>
          <w:color w:val="111111"/>
          <w:lang w:val="sv-SE"/>
        </w:rPr>
        <w:t>n</w:t>
      </w:r>
      <w:r w:rsidR="00880A38">
        <w:rPr>
          <w:rFonts w:asciiTheme="majorBidi" w:hAnsiTheme="majorBidi" w:cstheme="majorBidi"/>
          <w:color w:val="111111"/>
          <w:lang w:val="sv-SE"/>
        </w:rPr>
        <w:t xml:space="preserve">g, fisk. Begränsningar i kött, korv, ost. Rapsolja rekommenderas. </w:t>
      </w:r>
    </w:p>
    <w:p w14:paraId="0DA006B4" w14:textId="61374F93" w:rsidR="00880A38" w:rsidRDefault="00880A38" w:rsidP="00AD40BB">
      <w:pPr>
        <w:pStyle w:val="NormalWeb"/>
        <w:spacing w:before="0" w:beforeAutospacing="0" w:after="0" w:afterAutospacing="0" w:line="330" w:lineRule="atLeast"/>
        <w:rPr>
          <w:rFonts w:asciiTheme="majorBidi" w:hAnsiTheme="majorBidi" w:cstheme="majorBidi"/>
          <w:color w:val="111111"/>
          <w:lang w:val="sv-SE"/>
        </w:rPr>
      </w:pPr>
      <w:r w:rsidRPr="00880A38">
        <w:rPr>
          <w:rFonts w:asciiTheme="majorBidi" w:hAnsiTheme="majorBidi" w:cstheme="majorBidi"/>
          <w:color w:val="111111"/>
          <w:lang w:val="sv-SE"/>
        </w:rPr>
        <w:sym w:font="Wingdings" w:char="F0E0"/>
      </w:r>
      <w:r w:rsidR="009519FB" w:rsidRPr="00241FA0">
        <w:rPr>
          <w:rFonts w:asciiTheme="majorBidi" w:hAnsiTheme="majorBidi" w:cstheme="majorBidi"/>
          <w:b/>
          <w:bCs/>
          <w:color w:val="111111"/>
          <w:lang w:val="sv-SE"/>
        </w:rPr>
        <w:t>högproteinintag</w:t>
      </w:r>
      <w:r w:rsidR="009519FB">
        <w:rPr>
          <w:rFonts w:asciiTheme="majorBidi" w:hAnsiTheme="majorBidi" w:cstheme="majorBidi"/>
          <w:color w:val="111111"/>
          <w:lang w:val="sv-SE"/>
        </w:rPr>
        <w:t xml:space="preserve">: långsiktiga studier saknas, observationsstudie indikerar på att högt </w:t>
      </w:r>
      <w:r w:rsidR="00241FA0">
        <w:rPr>
          <w:rFonts w:asciiTheme="majorBidi" w:hAnsiTheme="majorBidi" w:cstheme="majorBidi"/>
          <w:color w:val="111111"/>
          <w:lang w:val="sv-SE"/>
        </w:rPr>
        <w:t>proteinintag</w:t>
      </w:r>
      <w:r w:rsidR="009519FB">
        <w:rPr>
          <w:rFonts w:asciiTheme="majorBidi" w:hAnsiTheme="majorBidi" w:cstheme="majorBidi"/>
          <w:color w:val="111111"/>
          <w:lang w:val="sv-SE"/>
        </w:rPr>
        <w:t xml:space="preserve"> (eller lågt kolhydratintag) </w:t>
      </w:r>
      <w:r w:rsidR="00241FA0">
        <w:rPr>
          <w:rFonts w:asciiTheme="majorBidi" w:hAnsiTheme="majorBidi" w:cstheme="majorBidi"/>
          <w:color w:val="111111"/>
          <w:lang w:val="sv-SE"/>
        </w:rPr>
        <w:t xml:space="preserve">är förenat med ökad dödlighet. </w:t>
      </w:r>
    </w:p>
    <w:p w14:paraId="21F4AAA6" w14:textId="1FE580A9" w:rsidR="00241FA0" w:rsidRDefault="00241FA0" w:rsidP="00AD40BB">
      <w:pPr>
        <w:pStyle w:val="NormalWeb"/>
        <w:spacing w:before="0" w:beforeAutospacing="0" w:after="0" w:afterAutospacing="0" w:line="330" w:lineRule="atLeast"/>
        <w:rPr>
          <w:rFonts w:asciiTheme="majorBidi" w:hAnsiTheme="majorBidi" w:cstheme="majorBidi"/>
          <w:color w:val="111111"/>
          <w:lang w:val="sv-SE"/>
        </w:rPr>
      </w:pPr>
      <w:r w:rsidRPr="00241FA0">
        <w:rPr>
          <w:rFonts w:asciiTheme="majorBidi" w:hAnsiTheme="majorBidi" w:cstheme="majorBidi"/>
          <w:color w:val="111111"/>
          <w:lang w:val="sv-SE"/>
        </w:rPr>
        <w:sym w:font="Wingdings" w:char="F0E0"/>
      </w:r>
      <w:r w:rsidRPr="00F165F2">
        <w:rPr>
          <w:rFonts w:asciiTheme="majorBidi" w:hAnsiTheme="majorBidi" w:cstheme="majorBidi"/>
          <w:b/>
          <w:bCs/>
          <w:color w:val="111111"/>
          <w:lang w:val="sv-SE"/>
        </w:rPr>
        <w:t>GI koster</w:t>
      </w:r>
      <w:r>
        <w:rPr>
          <w:rFonts w:asciiTheme="majorBidi" w:hAnsiTheme="majorBidi" w:cstheme="majorBidi"/>
          <w:color w:val="111111"/>
          <w:lang w:val="sv-SE"/>
        </w:rPr>
        <w:t>: liknar rådande rekommendatione</w:t>
      </w:r>
      <w:r w:rsidR="00F165F2">
        <w:rPr>
          <w:rFonts w:asciiTheme="majorBidi" w:hAnsiTheme="majorBidi" w:cstheme="majorBidi"/>
          <w:color w:val="111111"/>
          <w:lang w:val="sv-SE"/>
        </w:rPr>
        <w:t xml:space="preserve">r, betonar kvalitet av kolhydrater och fett. </w:t>
      </w:r>
    </w:p>
    <w:p w14:paraId="54465994" w14:textId="1CC21259" w:rsidR="00241FA0" w:rsidRDefault="00F165F2" w:rsidP="00AD40BB">
      <w:pPr>
        <w:pStyle w:val="NormalWeb"/>
        <w:pBdr>
          <w:bottom w:val="single" w:sz="6" w:space="1" w:color="auto"/>
        </w:pBdr>
        <w:spacing w:before="0" w:beforeAutospacing="0" w:after="0" w:afterAutospacing="0" w:line="330" w:lineRule="atLeast"/>
        <w:rPr>
          <w:rFonts w:asciiTheme="majorBidi" w:hAnsiTheme="majorBidi" w:cstheme="majorBidi"/>
          <w:color w:val="111111"/>
          <w:lang w:val="sv-SE"/>
        </w:rPr>
      </w:pPr>
      <w:r w:rsidRPr="00F165F2">
        <w:rPr>
          <w:rFonts w:asciiTheme="majorBidi" w:hAnsiTheme="majorBidi" w:cstheme="majorBidi"/>
          <w:color w:val="111111"/>
          <w:lang w:val="sv-SE"/>
        </w:rPr>
        <w:sym w:font="Wingdings" w:char="F0E0"/>
      </w:r>
      <w:r w:rsidRPr="00CD3A7D">
        <w:rPr>
          <w:rFonts w:asciiTheme="majorBidi" w:hAnsiTheme="majorBidi" w:cstheme="majorBidi"/>
          <w:b/>
          <w:bCs/>
          <w:color w:val="111111"/>
          <w:lang w:val="sv-SE"/>
        </w:rPr>
        <w:t>vegetariska koster:</w:t>
      </w:r>
      <w:r>
        <w:rPr>
          <w:rFonts w:asciiTheme="majorBidi" w:hAnsiTheme="majorBidi" w:cstheme="majorBidi"/>
          <w:color w:val="111111"/>
          <w:lang w:val="sv-SE"/>
        </w:rPr>
        <w:t xml:space="preserve"> liknar rådande rekommendationer, </w:t>
      </w:r>
      <w:r w:rsidR="00F050F8">
        <w:rPr>
          <w:rFonts w:asciiTheme="majorBidi" w:hAnsiTheme="majorBidi" w:cstheme="majorBidi"/>
          <w:color w:val="111111"/>
          <w:lang w:val="sv-SE"/>
        </w:rPr>
        <w:t xml:space="preserve">vegetarianer lägre risk hjärtkärlsjukdom, veganer ska vara observanta på intag av vitaminer och mineraler. </w:t>
      </w:r>
    </w:p>
    <w:p w14:paraId="32911295" w14:textId="5A52CA73" w:rsidR="00B52C3F" w:rsidRPr="00991D56" w:rsidRDefault="00AD40BB" w:rsidP="00EB47D7">
      <w:pPr>
        <w:pStyle w:val="NormalWeb"/>
        <w:spacing w:before="0" w:beforeAutospacing="0" w:after="150" w:afterAutospacing="0" w:line="330" w:lineRule="atLeast"/>
        <w:rPr>
          <w:rFonts w:asciiTheme="majorBidi" w:hAnsiTheme="majorBidi" w:cstheme="majorBidi"/>
          <w:b/>
          <w:bCs/>
          <w:color w:val="111111"/>
          <w:highlight w:val="cyan"/>
          <w:lang w:val="sv-SE"/>
        </w:rPr>
      </w:pPr>
      <w:r w:rsidRPr="00991D56">
        <w:rPr>
          <w:rFonts w:asciiTheme="majorBidi" w:hAnsiTheme="majorBidi" w:cstheme="majorBidi"/>
          <w:b/>
          <w:bCs/>
          <w:color w:val="111111"/>
          <w:highlight w:val="cyan"/>
          <w:lang w:val="sv-SE"/>
        </w:rPr>
        <w:t xml:space="preserve">Kolhydraters metabolism: </w:t>
      </w:r>
    </w:p>
    <w:p w14:paraId="1192B63B" w14:textId="57FBE0B8" w:rsidR="00880A38" w:rsidRPr="00991D56" w:rsidRDefault="004D2A10" w:rsidP="00EB47D7">
      <w:pPr>
        <w:pStyle w:val="NormalWeb"/>
        <w:spacing w:before="0" w:beforeAutospacing="0" w:after="150" w:afterAutospacing="0" w:line="330" w:lineRule="atLeast"/>
        <w:rPr>
          <w:rFonts w:asciiTheme="majorBidi" w:hAnsiTheme="majorBidi" w:cstheme="majorBidi"/>
          <w:color w:val="111111"/>
          <w:highlight w:val="cyan"/>
          <w:lang w:val="sv-SE"/>
        </w:rPr>
      </w:pPr>
      <w:r w:rsidRPr="00991D56">
        <w:rPr>
          <w:rFonts w:asciiTheme="majorBidi" w:hAnsiTheme="majorBidi" w:cstheme="majorBidi"/>
          <w:color w:val="111111"/>
          <w:highlight w:val="cyan"/>
          <w:lang w:val="sv-SE"/>
        </w:rPr>
        <w:sym w:font="Wingdings" w:char="F0E0"/>
      </w:r>
      <w:proofErr w:type="spellStart"/>
      <w:r w:rsidR="00952688" w:rsidRPr="00991D56">
        <w:rPr>
          <w:rFonts w:asciiTheme="majorBidi" w:hAnsiTheme="majorBidi" w:cstheme="majorBidi"/>
          <w:color w:val="111111"/>
          <w:highlight w:val="cyan"/>
          <w:lang w:val="sv-SE"/>
        </w:rPr>
        <w:t>Disackarider</w:t>
      </w:r>
      <w:proofErr w:type="spellEnd"/>
      <w:r w:rsidR="00952688" w:rsidRPr="00991D56">
        <w:rPr>
          <w:rFonts w:asciiTheme="majorBidi" w:hAnsiTheme="majorBidi" w:cstheme="majorBidi"/>
          <w:color w:val="111111"/>
          <w:highlight w:val="cyan"/>
          <w:lang w:val="sv-SE"/>
        </w:rPr>
        <w:t xml:space="preserve">: laktos (galaktos och glukos) </w:t>
      </w:r>
      <w:proofErr w:type="spellStart"/>
      <w:r w:rsidR="00952688" w:rsidRPr="00991D56">
        <w:rPr>
          <w:rFonts w:asciiTheme="majorBidi" w:hAnsiTheme="majorBidi" w:cstheme="majorBidi"/>
          <w:color w:val="111111"/>
          <w:highlight w:val="cyan"/>
          <w:lang w:val="sv-SE"/>
        </w:rPr>
        <w:t>sukros</w:t>
      </w:r>
      <w:proofErr w:type="spellEnd"/>
      <w:r w:rsidR="00952688" w:rsidRPr="00991D56">
        <w:rPr>
          <w:rFonts w:asciiTheme="majorBidi" w:hAnsiTheme="majorBidi" w:cstheme="majorBidi"/>
          <w:color w:val="111111"/>
          <w:highlight w:val="cyan"/>
          <w:lang w:val="sv-SE"/>
        </w:rPr>
        <w:t xml:space="preserve"> (</w:t>
      </w:r>
      <w:r w:rsidR="002C66DA" w:rsidRPr="00991D56">
        <w:rPr>
          <w:rFonts w:asciiTheme="majorBidi" w:hAnsiTheme="majorBidi" w:cstheme="majorBidi"/>
          <w:color w:val="111111"/>
          <w:highlight w:val="cyan"/>
          <w:lang w:val="sv-SE"/>
        </w:rPr>
        <w:t xml:space="preserve">glukos och fruktos), maltos (två glukos). </w:t>
      </w:r>
    </w:p>
    <w:p w14:paraId="745A066C" w14:textId="6146A483" w:rsidR="002C66DA" w:rsidRPr="00991D56" w:rsidRDefault="004D2A10" w:rsidP="00EB47D7">
      <w:pPr>
        <w:pStyle w:val="NormalWeb"/>
        <w:spacing w:before="0" w:beforeAutospacing="0" w:after="150" w:afterAutospacing="0" w:line="330" w:lineRule="atLeast"/>
        <w:rPr>
          <w:rFonts w:asciiTheme="majorBidi" w:hAnsiTheme="majorBidi" w:cstheme="majorBidi"/>
          <w:color w:val="111111"/>
          <w:highlight w:val="cyan"/>
          <w:lang w:val="sv-SE"/>
        </w:rPr>
      </w:pPr>
      <w:r w:rsidRPr="00991D56">
        <w:rPr>
          <w:rFonts w:asciiTheme="majorBidi" w:hAnsiTheme="majorBidi" w:cstheme="majorBidi"/>
          <w:color w:val="111111"/>
          <w:highlight w:val="cyan"/>
          <w:lang w:val="sv-SE"/>
        </w:rPr>
        <w:lastRenderedPageBreak/>
        <w:sym w:font="Wingdings" w:char="F0E0"/>
      </w:r>
      <w:r w:rsidR="002C66DA" w:rsidRPr="00991D56">
        <w:rPr>
          <w:rFonts w:asciiTheme="majorBidi" w:hAnsiTheme="majorBidi" w:cstheme="majorBidi"/>
          <w:color w:val="111111"/>
          <w:highlight w:val="cyan"/>
          <w:lang w:val="sv-SE"/>
        </w:rPr>
        <w:t>Polysackarider: glykogen, stärkelse</w:t>
      </w:r>
      <w:r w:rsidR="000929E0" w:rsidRPr="00991D56">
        <w:rPr>
          <w:rFonts w:asciiTheme="majorBidi" w:hAnsiTheme="majorBidi" w:cstheme="majorBidi"/>
          <w:color w:val="111111"/>
          <w:highlight w:val="cyan"/>
          <w:lang w:val="sv-SE"/>
        </w:rPr>
        <w:t xml:space="preserve"> (vanligaste kolhydraten i födan, </w:t>
      </w:r>
      <w:proofErr w:type="spellStart"/>
      <w:r w:rsidR="000929E0" w:rsidRPr="00991D56">
        <w:rPr>
          <w:rFonts w:asciiTheme="majorBidi" w:hAnsiTheme="majorBidi" w:cstheme="majorBidi"/>
          <w:b/>
          <w:bCs/>
          <w:color w:val="111111"/>
          <w:highlight w:val="cyan"/>
          <w:lang w:val="sv-SE"/>
        </w:rPr>
        <w:t>amylos</w:t>
      </w:r>
      <w:proofErr w:type="spellEnd"/>
      <w:r w:rsidR="000929E0" w:rsidRPr="00991D56">
        <w:rPr>
          <w:rFonts w:asciiTheme="majorBidi" w:hAnsiTheme="majorBidi" w:cstheme="majorBidi"/>
          <w:color w:val="111111"/>
          <w:highlight w:val="cyan"/>
          <w:lang w:val="sv-SE"/>
        </w:rPr>
        <w:t>: alfa 1,4 glykosidbindningar utan förgreningar</w:t>
      </w:r>
      <w:r w:rsidR="006A57C9" w:rsidRPr="00991D56">
        <w:rPr>
          <w:rFonts w:asciiTheme="majorBidi" w:hAnsiTheme="majorBidi" w:cstheme="majorBidi"/>
          <w:color w:val="111111"/>
          <w:highlight w:val="cyan"/>
          <w:lang w:val="sv-SE"/>
        </w:rPr>
        <w:t xml:space="preserve">, </w:t>
      </w:r>
      <w:proofErr w:type="spellStart"/>
      <w:r w:rsidR="006A57C9" w:rsidRPr="00991D56">
        <w:rPr>
          <w:rFonts w:asciiTheme="majorBidi" w:hAnsiTheme="majorBidi" w:cstheme="majorBidi"/>
          <w:b/>
          <w:bCs/>
          <w:color w:val="111111"/>
          <w:highlight w:val="cyan"/>
          <w:lang w:val="sv-SE"/>
        </w:rPr>
        <w:t>amylopektin</w:t>
      </w:r>
      <w:proofErr w:type="spellEnd"/>
      <w:r w:rsidR="006A57C9" w:rsidRPr="00991D56">
        <w:rPr>
          <w:rFonts w:asciiTheme="majorBidi" w:hAnsiTheme="majorBidi" w:cstheme="majorBidi"/>
          <w:color w:val="111111"/>
          <w:highlight w:val="cyan"/>
          <w:lang w:val="sv-SE"/>
        </w:rPr>
        <w:t>: alfa 1,4 och 1,6 glykosidbindningar med förgreningar)</w:t>
      </w:r>
      <w:r w:rsidR="00264342" w:rsidRPr="00991D56">
        <w:rPr>
          <w:rFonts w:asciiTheme="majorBidi" w:hAnsiTheme="majorBidi" w:cstheme="majorBidi"/>
          <w:color w:val="111111"/>
          <w:highlight w:val="cyan"/>
          <w:lang w:val="sv-SE"/>
        </w:rPr>
        <w:t>.</w:t>
      </w:r>
    </w:p>
    <w:p w14:paraId="44790075" w14:textId="2307B6DE" w:rsidR="006378B3" w:rsidRPr="00991D56" w:rsidRDefault="004D2A10" w:rsidP="006378B3">
      <w:pPr>
        <w:pStyle w:val="NormalWeb"/>
        <w:spacing w:before="0" w:beforeAutospacing="0" w:after="150" w:afterAutospacing="0" w:line="330" w:lineRule="atLeast"/>
        <w:rPr>
          <w:rFonts w:asciiTheme="majorBidi" w:hAnsiTheme="majorBidi" w:cstheme="majorBidi"/>
          <w:color w:val="111111"/>
          <w:highlight w:val="cyan"/>
          <w:lang w:val="sv-SE"/>
        </w:rPr>
      </w:pPr>
      <w:r w:rsidRPr="00991D56">
        <w:rPr>
          <w:rFonts w:asciiTheme="majorBidi" w:hAnsiTheme="majorBidi" w:cstheme="majorBidi"/>
          <w:color w:val="111111"/>
          <w:highlight w:val="cyan"/>
          <w:lang w:val="sv-SE"/>
        </w:rPr>
        <w:sym w:font="Wingdings" w:char="F0E0"/>
      </w:r>
      <w:r w:rsidRPr="00991D56">
        <w:rPr>
          <w:rFonts w:asciiTheme="majorBidi" w:hAnsiTheme="majorBidi" w:cstheme="majorBidi"/>
          <w:b/>
          <w:bCs/>
          <w:color w:val="111111"/>
          <w:highlight w:val="cyan"/>
          <w:lang w:val="sv-SE"/>
        </w:rPr>
        <w:t>Nedbrytning</w:t>
      </w:r>
      <w:r w:rsidRPr="00991D56">
        <w:rPr>
          <w:rFonts w:asciiTheme="majorBidi" w:hAnsiTheme="majorBidi" w:cstheme="majorBidi"/>
          <w:color w:val="111111"/>
          <w:highlight w:val="cyan"/>
          <w:lang w:val="sv-SE"/>
        </w:rPr>
        <w:t xml:space="preserve">: bryts </w:t>
      </w:r>
      <w:r w:rsidR="00264342" w:rsidRPr="00991D56">
        <w:rPr>
          <w:rFonts w:asciiTheme="majorBidi" w:hAnsiTheme="majorBidi" w:cstheme="majorBidi"/>
          <w:color w:val="111111"/>
          <w:highlight w:val="cyan"/>
          <w:lang w:val="sv-SE"/>
        </w:rPr>
        <w:t>framför allt</w:t>
      </w:r>
      <w:r w:rsidRPr="00991D56">
        <w:rPr>
          <w:rFonts w:asciiTheme="majorBidi" w:hAnsiTheme="majorBidi" w:cstheme="majorBidi"/>
          <w:color w:val="111111"/>
          <w:highlight w:val="cyan"/>
          <w:lang w:val="sv-SE"/>
        </w:rPr>
        <w:t xml:space="preserve"> ned i munhålan och tarmen</w:t>
      </w:r>
      <w:r w:rsidR="00264342" w:rsidRPr="00991D56">
        <w:rPr>
          <w:rFonts w:asciiTheme="majorBidi" w:hAnsiTheme="majorBidi" w:cstheme="majorBidi"/>
          <w:color w:val="111111"/>
          <w:highlight w:val="cyan"/>
          <w:lang w:val="sv-SE"/>
        </w:rPr>
        <w:t>. I Munnen bryts alfa</w:t>
      </w:r>
      <w:r w:rsidR="001050EF" w:rsidRPr="00991D56">
        <w:rPr>
          <w:rFonts w:asciiTheme="majorBidi" w:hAnsiTheme="majorBidi" w:cstheme="majorBidi"/>
          <w:color w:val="111111"/>
          <w:highlight w:val="cyan"/>
          <w:lang w:val="sv-SE"/>
        </w:rPr>
        <w:t xml:space="preserve">1,4 bindningar i glykogen och stärkelse genom enzymet alfa-amylas. </w:t>
      </w:r>
      <w:r w:rsidR="00756B10" w:rsidRPr="00991D56">
        <w:rPr>
          <w:rFonts w:asciiTheme="majorBidi" w:hAnsiTheme="majorBidi" w:cstheme="majorBidi"/>
          <w:color w:val="111111"/>
          <w:highlight w:val="cyan"/>
          <w:lang w:val="sv-SE"/>
        </w:rPr>
        <w:t xml:space="preserve">Vi kommer få oligosackarider som kallas för dextriner. </w:t>
      </w:r>
      <w:r w:rsidR="002075DE" w:rsidRPr="00991D56">
        <w:rPr>
          <w:rFonts w:asciiTheme="majorBidi" w:hAnsiTheme="majorBidi" w:cstheme="majorBidi"/>
          <w:color w:val="111111"/>
          <w:highlight w:val="cyan"/>
          <w:lang w:val="sv-SE"/>
        </w:rPr>
        <w:t xml:space="preserve">Oligosackarider kommer fortsätta att brytas ner genom </w:t>
      </w:r>
      <w:r w:rsidR="001B7DBB" w:rsidRPr="00991D56">
        <w:rPr>
          <w:rFonts w:asciiTheme="majorBidi" w:hAnsiTheme="majorBidi" w:cstheme="majorBidi"/>
          <w:color w:val="111111"/>
          <w:highlight w:val="cyan"/>
          <w:lang w:val="sv-SE"/>
        </w:rPr>
        <w:t>alfaamylas</w:t>
      </w:r>
      <w:r w:rsidR="002075DE" w:rsidRPr="00991D56">
        <w:rPr>
          <w:rFonts w:asciiTheme="majorBidi" w:hAnsiTheme="majorBidi" w:cstheme="majorBidi"/>
          <w:color w:val="111111"/>
          <w:highlight w:val="cyan"/>
          <w:lang w:val="sv-SE"/>
        </w:rPr>
        <w:t xml:space="preserve"> från pankreas i tunntarmen</w:t>
      </w:r>
      <w:r w:rsidR="001B7DBB" w:rsidRPr="00991D56">
        <w:rPr>
          <w:rFonts w:asciiTheme="majorBidi" w:hAnsiTheme="majorBidi" w:cstheme="majorBidi"/>
          <w:color w:val="111111"/>
          <w:highlight w:val="cyan"/>
          <w:lang w:val="sv-SE"/>
        </w:rPr>
        <w:t xml:space="preserve"> främst i </w:t>
      </w:r>
      <w:proofErr w:type="spellStart"/>
      <w:r w:rsidR="001B7DBB" w:rsidRPr="00991D56">
        <w:rPr>
          <w:rFonts w:asciiTheme="majorBidi" w:hAnsiTheme="majorBidi" w:cstheme="majorBidi"/>
          <w:color w:val="111111"/>
          <w:highlight w:val="cyan"/>
          <w:lang w:val="sv-SE"/>
        </w:rPr>
        <w:t>jejunum</w:t>
      </w:r>
      <w:proofErr w:type="spellEnd"/>
      <w:r w:rsidR="002075DE" w:rsidRPr="00991D56">
        <w:rPr>
          <w:rFonts w:asciiTheme="majorBidi" w:hAnsiTheme="majorBidi" w:cstheme="majorBidi"/>
          <w:color w:val="111111"/>
          <w:highlight w:val="cyan"/>
          <w:lang w:val="sv-SE"/>
        </w:rPr>
        <w:t xml:space="preserve">. </w:t>
      </w:r>
      <w:r w:rsidR="001B7DBB" w:rsidRPr="00991D56">
        <w:rPr>
          <w:rFonts w:asciiTheme="majorBidi" w:hAnsiTheme="majorBidi" w:cstheme="majorBidi"/>
          <w:color w:val="111111"/>
          <w:highlight w:val="cyan"/>
          <w:lang w:val="sv-SE"/>
        </w:rPr>
        <w:t xml:space="preserve">Här finns det olika </w:t>
      </w:r>
      <w:proofErr w:type="spellStart"/>
      <w:r w:rsidR="001B7DBB" w:rsidRPr="00991D56">
        <w:rPr>
          <w:rFonts w:asciiTheme="majorBidi" w:hAnsiTheme="majorBidi" w:cstheme="majorBidi"/>
          <w:color w:val="111111"/>
          <w:highlight w:val="cyan"/>
          <w:lang w:val="sv-SE"/>
        </w:rPr>
        <w:t>disackaridaser</w:t>
      </w:r>
      <w:proofErr w:type="spellEnd"/>
      <w:r w:rsidR="001B7DBB" w:rsidRPr="00991D56">
        <w:rPr>
          <w:rFonts w:asciiTheme="majorBidi" w:hAnsiTheme="majorBidi" w:cstheme="majorBidi"/>
          <w:color w:val="111111"/>
          <w:highlight w:val="cyan"/>
          <w:lang w:val="sv-SE"/>
        </w:rPr>
        <w:t xml:space="preserve"> som bryter ner </w:t>
      </w:r>
      <w:proofErr w:type="spellStart"/>
      <w:r w:rsidR="001B7DBB" w:rsidRPr="00991D56">
        <w:rPr>
          <w:rFonts w:asciiTheme="majorBidi" w:hAnsiTheme="majorBidi" w:cstheme="majorBidi"/>
          <w:color w:val="111111"/>
          <w:highlight w:val="cyan"/>
          <w:lang w:val="sv-SE"/>
        </w:rPr>
        <w:t>disackarider</w:t>
      </w:r>
      <w:proofErr w:type="spellEnd"/>
      <w:r w:rsidR="001B7DBB" w:rsidRPr="00991D56">
        <w:rPr>
          <w:rFonts w:asciiTheme="majorBidi" w:hAnsiTheme="majorBidi" w:cstheme="majorBidi"/>
          <w:color w:val="111111"/>
          <w:highlight w:val="cyan"/>
          <w:lang w:val="sv-SE"/>
        </w:rPr>
        <w:t xml:space="preserve"> till monosackarider. </w:t>
      </w:r>
      <w:proofErr w:type="spellStart"/>
      <w:r w:rsidR="006378B3" w:rsidRPr="00991D56">
        <w:rPr>
          <w:rFonts w:asciiTheme="majorBidi" w:hAnsiTheme="majorBidi" w:cstheme="majorBidi"/>
          <w:color w:val="111111"/>
          <w:highlight w:val="cyan"/>
          <w:lang w:val="sv-SE"/>
        </w:rPr>
        <w:t>Isomaltas</w:t>
      </w:r>
      <w:proofErr w:type="spellEnd"/>
      <w:r w:rsidR="006378B3" w:rsidRPr="00991D56">
        <w:rPr>
          <w:rFonts w:asciiTheme="majorBidi" w:hAnsiTheme="majorBidi" w:cstheme="majorBidi"/>
          <w:color w:val="111111"/>
          <w:highlight w:val="cyan"/>
          <w:lang w:val="sv-SE"/>
        </w:rPr>
        <w:t xml:space="preserve"> som klyver alfa1,6 bindningen i </w:t>
      </w:r>
      <w:proofErr w:type="spellStart"/>
      <w:r w:rsidR="006378B3" w:rsidRPr="00991D56">
        <w:rPr>
          <w:rFonts w:asciiTheme="majorBidi" w:hAnsiTheme="majorBidi" w:cstheme="majorBidi"/>
          <w:color w:val="111111"/>
          <w:highlight w:val="cyan"/>
          <w:lang w:val="sv-SE"/>
        </w:rPr>
        <w:t>isomaltos</w:t>
      </w:r>
      <w:proofErr w:type="spellEnd"/>
      <w:r w:rsidR="006378B3" w:rsidRPr="00991D56">
        <w:rPr>
          <w:rFonts w:asciiTheme="majorBidi" w:hAnsiTheme="majorBidi" w:cstheme="majorBidi"/>
          <w:color w:val="111111"/>
          <w:highlight w:val="cyan"/>
          <w:lang w:val="sv-SE"/>
        </w:rPr>
        <w:t xml:space="preserve">. Maltas som bryter ner 1,4 bindningen i maltos. </w:t>
      </w:r>
      <w:proofErr w:type="spellStart"/>
      <w:r w:rsidR="006378B3" w:rsidRPr="00991D56">
        <w:rPr>
          <w:rFonts w:asciiTheme="majorBidi" w:hAnsiTheme="majorBidi" w:cstheme="majorBidi"/>
          <w:color w:val="111111"/>
          <w:highlight w:val="cyan"/>
          <w:lang w:val="sv-SE"/>
        </w:rPr>
        <w:t>Sackaras</w:t>
      </w:r>
      <w:proofErr w:type="spellEnd"/>
      <w:r w:rsidR="006378B3" w:rsidRPr="00991D56">
        <w:rPr>
          <w:rFonts w:asciiTheme="majorBidi" w:hAnsiTheme="majorBidi" w:cstheme="majorBidi"/>
          <w:color w:val="111111"/>
          <w:highlight w:val="cyan"/>
          <w:lang w:val="sv-SE"/>
        </w:rPr>
        <w:t xml:space="preserve"> klyver </w:t>
      </w:r>
      <w:r w:rsidR="00247DD3" w:rsidRPr="00991D56">
        <w:rPr>
          <w:rFonts w:asciiTheme="majorBidi" w:hAnsiTheme="majorBidi" w:cstheme="majorBidi"/>
          <w:color w:val="111111"/>
          <w:highlight w:val="cyan"/>
          <w:lang w:val="sv-SE"/>
        </w:rPr>
        <w:t xml:space="preserve">bindningen mellan glukos och fruktos. </w:t>
      </w:r>
      <w:proofErr w:type="spellStart"/>
      <w:r w:rsidR="00247DD3" w:rsidRPr="00991D56">
        <w:rPr>
          <w:rFonts w:asciiTheme="majorBidi" w:hAnsiTheme="majorBidi" w:cstheme="majorBidi"/>
          <w:color w:val="111111"/>
          <w:highlight w:val="cyan"/>
          <w:lang w:val="sv-SE"/>
        </w:rPr>
        <w:t>Laktas</w:t>
      </w:r>
      <w:proofErr w:type="spellEnd"/>
      <w:r w:rsidR="00247DD3" w:rsidRPr="00991D56">
        <w:rPr>
          <w:rFonts w:asciiTheme="majorBidi" w:hAnsiTheme="majorBidi" w:cstheme="majorBidi"/>
          <w:color w:val="111111"/>
          <w:highlight w:val="cyan"/>
          <w:lang w:val="sv-SE"/>
        </w:rPr>
        <w:t xml:space="preserve"> som bryter ner laktos till glukos och galaktos. </w:t>
      </w:r>
    </w:p>
    <w:p w14:paraId="79FF1DC3" w14:textId="374308A6" w:rsidR="008663BA" w:rsidRDefault="008663BA" w:rsidP="006378B3">
      <w:pPr>
        <w:pStyle w:val="NormalWeb"/>
        <w:pBdr>
          <w:bottom w:val="single" w:sz="6" w:space="1" w:color="auto"/>
        </w:pBdr>
        <w:spacing w:before="0" w:beforeAutospacing="0" w:after="150" w:afterAutospacing="0" w:line="330" w:lineRule="atLeast"/>
        <w:rPr>
          <w:rFonts w:asciiTheme="majorBidi" w:hAnsiTheme="majorBidi" w:cstheme="majorBidi"/>
          <w:color w:val="111111"/>
          <w:lang w:val="sv-SE"/>
        </w:rPr>
      </w:pPr>
      <w:r w:rsidRPr="00991D56">
        <w:rPr>
          <w:rFonts w:asciiTheme="majorBidi" w:hAnsiTheme="majorBidi" w:cstheme="majorBidi"/>
          <w:color w:val="111111"/>
          <w:highlight w:val="cyan"/>
          <w:lang w:val="sv-SE"/>
        </w:rPr>
        <w:sym w:font="Wingdings" w:char="F0E0"/>
      </w:r>
      <w:r w:rsidRPr="00991D56">
        <w:rPr>
          <w:rFonts w:asciiTheme="majorBidi" w:hAnsiTheme="majorBidi" w:cstheme="majorBidi"/>
          <w:b/>
          <w:bCs/>
          <w:color w:val="111111"/>
          <w:highlight w:val="cyan"/>
          <w:lang w:val="sv-SE"/>
        </w:rPr>
        <w:t>Absorption</w:t>
      </w:r>
      <w:r w:rsidRPr="00991D56">
        <w:rPr>
          <w:rFonts w:asciiTheme="majorBidi" w:hAnsiTheme="majorBidi" w:cstheme="majorBidi"/>
          <w:color w:val="111111"/>
          <w:highlight w:val="cyan"/>
          <w:lang w:val="sv-SE"/>
        </w:rPr>
        <w:t>:</w:t>
      </w:r>
      <w:r w:rsidR="008A2AEF" w:rsidRPr="00991D56">
        <w:rPr>
          <w:rFonts w:asciiTheme="majorBidi" w:hAnsiTheme="majorBidi" w:cstheme="majorBidi"/>
          <w:color w:val="111111"/>
          <w:highlight w:val="cyan"/>
          <w:lang w:val="sv-SE"/>
        </w:rPr>
        <w:t xml:space="preserve"> kolhydraterna kommer att absorberas via enterocyter i tunntarmen genom olika vägar. Glukos och galaktos kommer att tas upp genom</w:t>
      </w:r>
      <w:r w:rsidR="002E17DB" w:rsidRPr="00991D56">
        <w:rPr>
          <w:rFonts w:asciiTheme="majorBidi" w:hAnsiTheme="majorBidi" w:cstheme="majorBidi"/>
          <w:color w:val="111111"/>
          <w:highlight w:val="cyan"/>
          <w:lang w:val="sv-SE"/>
        </w:rPr>
        <w:t xml:space="preserve"> aktivtransport och via</w:t>
      </w:r>
      <w:r w:rsidR="008A2AEF" w:rsidRPr="00991D56">
        <w:rPr>
          <w:rFonts w:asciiTheme="majorBidi" w:hAnsiTheme="majorBidi" w:cstheme="majorBidi"/>
          <w:color w:val="111111"/>
          <w:highlight w:val="cyan"/>
          <w:lang w:val="sv-SE"/>
        </w:rPr>
        <w:t xml:space="preserve"> sodium-</w:t>
      </w:r>
      <w:proofErr w:type="spellStart"/>
      <w:r w:rsidR="008A2AEF" w:rsidRPr="00991D56">
        <w:rPr>
          <w:rFonts w:asciiTheme="majorBidi" w:hAnsiTheme="majorBidi" w:cstheme="majorBidi"/>
          <w:color w:val="111111"/>
          <w:highlight w:val="cyan"/>
          <w:lang w:val="sv-SE"/>
        </w:rPr>
        <w:t>glucose</w:t>
      </w:r>
      <w:proofErr w:type="spellEnd"/>
      <w:r w:rsidR="008A2AEF" w:rsidRPr="00991D56">
        <w:rPr>
          <w:rFonts w:asciiTheme="majorBidi" w:hAnsiTheme="majorBidi" w:cstheme="majorBidi"/>
          <w:color w:val="111111"/>
          <w:highlight w:val="cyan"/>
          <w:lang w:val="sv-SE"/>
        </w:rPr>
        <w:t xml:space="preserve"> </w:t>
      </w:r>
      <w:r w:rsidR="00FD1875" w:rsidRPr="00991D56">
        <w:rPr>
          <w:rFonts w:asciiTheme="majorBidi" w:hAnsiTheme="majorBidi" w:cstheme="majorBidi"/>
          <w:color w:val="111111"/>
          <w:highlight w:val="cyan"/>
          <w:lang w:val="sv-SE"/>
        </w:rPr>
        <w:t xml:space="preserve">symporter (SGLT-1), och fruktos tas upp </w:t>
      </w:r>
      <w:r w:rsidR="00EA7DCC" w:rsidRPr="00991D56">
        <w:rPr>
          <w:rFonts w:asciiTheme="majorBidi" w:hAnsiTheme="majorBidi" w:cstheme="majorBidi"/>
          <w:color w:val="111111"/>
          <w:highlight w:val="cyan"/>
          <w:lang w:val="sv-SE"/>
        </w:rPr>
        <w:t xml:space="preserve">mot sin koncentrationsgradient </w:t>
      </w:r>
      <w:r w:rsidR="00FD1875" w:rsidRPr="00991D56">
        <w:rPr>
          <w:rFonts w:asciiTheme="majorBidi" w:hAnsiTheme="majorBidi" w:cstheme="majorBidi"/>
          <w:color w:val="111111"/>
          <w:highlight w:val="cyan"/>
          <w:lang w:val="sv-SE"/>
        </w:rPr>
        <w:t xml:space="preserve">genom GLUT-5. </w:t>
      </w:r>
      <w:r w:rsidR="00FA329C" w:rsidRPr="00991D56">
        <w:rPr>
          <w:rFonts w:asciiTheme="majorBidi" w:hAnsiTheme="majorBidi" w:cstheme="majorBidi"/>
          <w:color w:val="111111"/>
          <w:highlight w:val="cyan"/>
          <w:lang w:val="sv-SE"/>
        </w:rPr>
        <w:t xml:space="preserve">Därefter lämnar alla tre cellen genom GLUT2 och </w:t>
      </w:r>
      <w:r w:rsidR="009F3ABE" w:rsidRPr="00991D56">
        <w:rPr>
          <w:rFonts w:asciiTheme="majorBidi" w:hAnsiTheme="majorBidi" w:cstheme="majorBidi"/>
          <w:color w:val="111111"/>
          <w:highlight w:val="cyan"/>
          <w:lang w:val="sv-SE"/>
        </w:rPr>
        <w:t>in i portacirkulationen.</w:t>
      </w:r>
      <w:r w:rsidR="009F3ABE">
        <w:rPr>
          <w:rFonts w:asciiTheme="majorBidi" w:hAnsiTheme="majorBidi" w:cstheme="majorBidi"/>
          <w:color w:val="111111"/>
          <w:lang w:val="sv-SE"/>
        </w:rPr>
        <w:t xml:space="preserve"> </w:t>
      </w:r>
    </w:p>
    <w:p w14:paraId="70F80DD7" w14:textId="175CB062" w:rsidR="00C7344F" w:rsidRDefault="00991D56" w:rsidP="00C7344F">
      <w:pPr>
        <w:pStyle w:val="NormalWeb"/>
        <w:spacing w:before="0" w:beforeAutospacing="0" w:after="150" w:afterAutospacing="0" w:line="330" w:lineRule="atLeast"/>
        <w:rPr>
          <w:rFonts w:asciiTheme="majorBidi" w:hAnsiTheme="majorBidi" w:cstheme="majorBidi"/>
          <w:color w:val="111111"/>
          <w:lang w:val="sv-SE"/>
        </w:rPr>
      </w:pPr>
      <w:r w:rsidRPr="00991D56">
        <w:rPr>
          <w:rFonts w:asciiTheme="majorBidi" w:hAnsiTheme="majorBidi" w:cstheme="majorBidi"/>
          <w:b/>
          <w:bCs/>
          <w:color w:val="111111"/>
          <w:lang w:val="sv-SE"/>
        </w:rPr>
        <w:t xml:space="preserve">Glykolys: </w:t>
      </w:r>
      <w:r w:rsidR="00D71B62">
        <w:rPr>
          <w:rFonts w:asciiTheme="majorBidi" w:hAnsiTheme="majorBidi" w:cstheme="majorBidi"/>
          <w:color w:val="111111"/>
          <w:lang w:val="sv-SE"/>
        </w:rPr>
        <w:t xml:space="preserve">Sker i alla celler i cytosolen. För att få ut energi i form av ATP. </w:t>
      </w:r>
      <w:r w:rsidR="008D2C1C">
        <w:rPr>
          <w:rFonts w:asciiTheme="majorBidi" w:hAnsiTheme="majorBidi" w:cstheme="majorBidi"/>
          <w:color w:val="111111"/>
          <w:lang w:val="sv-SE"/>
        </w:rPr>
        <w:t>Kan ske anaerob</w:t>
      </w:r>
      <w:r w:rsidR="009325AB">
        <w:rPr>
          <w:rFonts w:asciiTheme="majorBidi" w:hAnsiTheme="majorBidi" w:cstheme="majorBidi"/>
          <w:color w:val="111111"/>
          <w:lang w:val="sv-SE"/>
        </w:rPr>
        <w:t xml:space="preserve"> (utan syre) </w:t>
      </w:r>
      <w:r w:rsidR="008D2C1C">
        <w:rPr>
          <w:rFonts w:asciiTheme="majorBidi" w:hAnsiTheme="majorBidi" w:cstheme="majorBidi"/>
          <w:color w:val="111111"/>
          <w:lang w:val="sv-SE"/>
        </w:rPr>
        <w:t>och aerob.</w:t>
      </w:r>
      <w:r w:rsidR="009325AB">
        <w:rPr>
          <w:rFonts w:asciiTheme="majorBidi" w:hAnsiTheme="majorBidi" w:cstheme="majorBidi"/>
          <w:color w:val="111111"/>
          <w:lang w:val="sv-SE"/>
        </w:rPr>
        <w:t xml:space="preserve"> Glukos oxideras till pyruvat i 2 stora fas</w:t>
      </w:r>
      <w:r w:rsidR="000C4419">
        <w:rPr>
          <w:rFonts w:asciiTheme="majorBidi" w:hAnsiTheme="majorBidi" w:cstheme="majorBidi"/>
          <w:color w:val="111111"/>
          <w:lang w:val="sv-SE"/>
        </w:rPr>
        <w:t xml:space="preserve"> (investering och </w:t>
      </w:r>
      <w:proofErr w:type="spellStart"/>
      <w:r w:rsidR="000C4419">
        <w:rPr>
          <w:rFonts w:asciiTheme="majorBidi" w:hAnsiTheme="majorBidi" w:cstheme="majorBidi"/>
          <w:color w:val="111111"/>
          <w:lang w:val="sv-SE"/>
        </w:rPr>
        <w:t>payoff</w:t>
      </w:r>
      <w:proofErr w:type="spellEnd"/>
      <w:r w:rsidR="000C4419">
        <w:rPr>
          <w:rFonts w:asciiTheme="majorBidi" w:hAnsiTheme="majorBidi" w:cstheme="majorBidi"/>
          <w:color w:val="111111"/>
          <w:lang w:val="sv-SE"/>
        </w:rPr>
        <w:t xml:space="preserve">) och 10 steg. </w:t>
      </w:r>
    </w:p>
    <w:p w14:paraId="4F0BB64E" w14:textId="1812E4FE" w:rsidR="00991D56" w:rsidRDefault="00C7344F" w:rsidP="009C4AEC">
      <w:pPr>
        <w:pStyle w:val="NormalWeb"/>
        <w:spacing w:before="0" w:beforeAutospacing="0" w:after="0" w:afterAutospacing="0" w:line="330" w:lineRule="atLeast"/>
        <w:rPr>
          <w:rFonts w:asciiTheme="majorBidi" w:hAnsiTheme="majorBidi" w:cstheme="majorBidi"/>
          <w:color w:val="111111"/>
          <w:lang w:val="sv-SE"/>
        </w:rPr>
      </w:pPr>
      <w:r w:rsidRPr="00A57DF0">
        <w:rPr>
          <w:rFonts w:asciiTheme="majorBidi" w:hAnsiTheme="majorBidi" w:cstheme="majorBidi"/>
          <w:color w:val="FF0000"/>
          <w:lang w:val="sv-SE"/>
        </w:rPr>
        <w:sym w:font="Wingdings" w:char="F0E0"/>
      </w:r>
      <w:r>
        <w:rPr>
          <w:rFonts w:asciiTheme="majorBidi" w:hAnsiTheme="majorBidi" w:cstheme="majorBidi"/>
          <w:color w:val="111111"/>
          <w:lang w:val="sv-SE"/>
        </w:rPr>
        <w:t>Glukos</w:t>
      </w:r>
      <w:r w:rsidRPr="00C7344F">
        <w:rPr>
          <w:rFonts w:asciiTheme="majorBidi" w:hAnsiTheme="majorBidi" w:cstheme="majorBidi"/>
          <w:color w:val="111111"/>
          <w:lang w:val="sv-SE"/>
        </w:rPr>
        <w:sym w:font="Wingdings" w:char="F0E0"/>
      </w:r>
      <w:r>
        <w:rPr>
          <w:rFonts w:asciiTheme="majorBidi" w:hAnsiTheme="majorBidi" w:cstheme="majorBidi"/>
          <w:color w:val="111111"/>
          <w:lang w:val="sv-SE"/>
        </w:rPr>
        <w:t>glukos-6-fosfat (hexokinas och glukokinas (i</w:t>
      </w:r>
      <w:r w:rsidR="00116BCF">
        <w:rPr>
          <w:rFonts w:asciiTheme="majorBidi" w:hAnsiTheme="majorBidi" w:cstheme="majorBidi"/>
          <w:color w:val="111111"/>
          <w:lang w:val="sv-SE"/>
        </w:rPr>
        <w:t xml:space="preserve"> levern, kallas också för hexokinas 4). </w:t>
      </w:r>
      <w:r w:rsidR="008D2C1C">
        <w:rPr>
          <w:rFonts w:asciiTheme="majorBidi" w:hAnsiTheme="majorBidi" w:cstheme="majorBidi"/>
          <w:color w:val="111111"/>
          <w:lang w:val="sv-SE"/>
        </w:rPr>
        <w:t xml:space="preserve"> </w:t>
      </w:r>
      <w:r w:rsidR="00C145BA">
        <w:rPr>
          <w:rFonts w:asciiTheme="majorBidi" w:hAnsiTheme="majorBidi" w:cstheme="majorBidi"/>
          <w:color w:val="111111"/>
          <w:lang w:val="sv-SE"/>
        </w:rPr>
        <w:t xml:space="preserve">ATP används här omvandlas till ADP. </w:t>
      </w:r>
    </w:p>
    <w:p w14:paraId="27E79CFF" w14:textId="719D8937" w:rsidR="00231321" w:rsidRDefault="00231321" w:rsidP="009C4AEC">
      <w:pPr>
        <w:pStyle w:val="NormalWeb"/>
        <w:spacing w:before="0" w:beforeAutospacing="0" w:after="0" w:afterAutospacing="0" w:line="330" w:lineRule="atLeast"/>
        <w:rPr>
          <w:rFonts w:asciiTheme="majorBidi" w:hAnsiTheme="majorBidi" w:cstheme="majorBidi"/>
          <w:color w:val="111111"/>
          <w:lang w:val="sv-SE"/>
        </w:rPr>
      </w:pPr>
      <w:r w:rsidRPr="00AA524D">
        <w:rPr>
          <w:rFonts w:asciiTheme="majorBidi" w:hAnsiTheme="majorBidi" w:cstheme="majorBidi"/>
          <w:b/>
          <w:bCs/>
          <w:color w:val="111111"/>
          <w:lang w:val="sv-SE"/>
        </w:rPr>
        <w:t>Hexokinas hämmas av glukos-6p och stimuleras indirekt av glukos</w:t>
      </w:r>
      <w:r>
        <w:rPr>
          <w:rFonts w:asciiTheme="majorBidi" w:hAnsiTheme="majorBidi" w:cstheme="majorBidi"/>
          <w:color w:val="111111"/>
          <w:lang w:val="sv-SE"/>
        </w:rPr>
        <w:t xml:space="preserve">. </w:t>
      </w:r>
    </w:p>
    <w:p w14:paraId="43A5EF67" w14:textId="008B5B34" w:rsidR="002D0CBA" w:rsidRDefault="002D0CBA" w:rsidP="009C4AEC">
      <w:pPr>
        <w:pStyle w:val="NormalWeb"/>
        <w:spacing w:before="0" w:beforeAutospacing="0" w:after="0" w:afterAutospacing="0" w:line="330" w:lineRule="atLeast"/>
        <w:rPr>
          <w:rFonts w:asciiTheme="majorBidi" w:hAnsiTheme="majorBidi" w:cstheme="majorBidi"/>
          <w:color w:val="111111"/>
          <w:lang w:val="sv-SE"/>
        </w:rPr>
      </w:pPr>
      <w:r>
        <w:rPr>
          <w:rFonts w:asciiTheme="majorBidi" w:hAnsiTheme="majorBidi" w:cstheme="majorBidi"/>
          <w:color w:val="111111"/>
          <w:lang w:val="sv-SE"/>
        </w:rPr>
        <w:t>Sedan isomeriseras glukos-6-p till fruktos-6p (</w:t>
      </w:r>
      <w:proofErr w:type="spellStart"/>
      <w:r>
        <w:rPr>
          <w:rFonts w:asciiTheme="majorBidi" w:hAnsiTheme="majorBidi" w:cstheme="majorBidi"/>
          <w:color w:val="111111"/>
          <w:lang w:val="sv-SE"/>
        </w:rPr>
        <w:t>fosfo</w:t>
      </w:r>
      <w:r w:rsidR="009B6050">
        <w:rPr>
          <w:rFonts w:asciiTheme="majorBidi" w:hAnsiTheme="majorBidi" w:cstheme="majorBidi"/>
          <w:color w:val="111111"/>
          <w:lang w:val="sv-SE"/>
        </w:rPr>
        <w:t>glukos</w:t>
      </w:r>
      <w:proofErr w:type="spellEnd"/>
      <w:r w:rsidR="009B6050">
        <w:rPr>
          <w:rFonts w:asciiTheme="majorBidi" w:hAnsiTheme="majorBidi" w:cstheme="majorBidi"/>
          <w:color w:val="111111"/>
          <w:lang w:val="sv-SE"/>
        </w:rPr>
        <w:t xml:space="preserve"> isomeras)</w:t>
      </w:r>
    </w:p>
    <w:p w14:paraId="3CCAE3D5" w14:textId="7DBAE5E5" w:rsidR="00CC40A5" w:rsidRDefault="009C4AEC" w:rsidP="00CC40A5">
      <w:pPr>
        <w:pStyle w:val="NormalWeb"/>
        <w:spacing w:before="0" w:beforeAutospacing="0" w:after="0" w:afterAutospacing="0" w:line="330" w:lineRule="atLeast"/>
        <w:rPr>
          <w:rFonts w:asciiTheme="majorBidi" w:hAnsiTheme="majorBidi" w:cstheme="majorBidi"/>
          <w:lang w:val="sv-SE"/>
        </w:rPr>
      </w:pPr>
      <w:r w:rsidRPr="009C4AEC">
        <w:rPr>
          <w:rFonts w:asciiTheme="majorBidi" w:hAnsiTheme="majorBidi" w:cstheme="majorBidi"/>
          <w:color w:val="FF0000"/>
          <w:lang w:val="sv-SE"/>
        </w:rPr>
        <w:sym w:font="Wingdings" w:char="F0E0"/>
      </w:r>
      <w:r w:rsidR="009B6050">
        <w:rPr>
          <w:rFonts w:asciiTheme="majorBidi" w:hAnsiTheme="majorBidi" w:cstheme="majorBidi"/>
          <w:lang w:val="sv-SE"/>
        </w:rPr>
        <w:t>fruktos</w:t>
      </w:r>
      <w:r w:rsidR="00AA524D">
        <w:rPr>
          <w:rFonts w:asciiTheme="majorBidi" w:hAnsiTheme="majorBidi" w:cstheme="majorBidi"/>
          <w:lang w:val="sv-SE"/>
        </w:rPr>
        <w:t>-6p omvandlas till fruktos1,6bip (</w:t>
      </w:r>
      <w:proofErr w:type="spellStart"/>
      <w:r w:rsidR="00AA524D">
        <w:rPr>
          <w:rFonts w:asciiTheme="majorBidi" w:hAnsiTheme="majorBidi" w:cstheme="majorBidi"/>
          <w:lang w:val="sv-SE"/>
        </w:rPr>
        <w:t>fosfo</w:t>
      </w:r>
      <w:proofErr w:type="spellEnd"/>
      <w:r w:rsidR="00AA524D">
        <w:rPr>
          <w:rFonts w:asciiTheme="majorBidi" w:hAnsiTheme="majorBidi" w:cstheme="majorBidi"/>
          <w:lang w:val="sv-SE"/>
        </w:rPr>
        <w:t>-fruktos-kinas typ 1/PFK-1)</w:t>
      </w:r>
      <w:r w:rsidR="00CC40A5">
        <w:rPr>
          <w:rFonts w:asciiTheme="majorBidi" w:hAnsiTheme="majorBidi" w:cstheme="majorBidi"/>
          <w:lang w:val="sv-SE"/>
        </w:rPr>
        <w:t xml:space="preserve">. ATP används. </w:t>
      </w:r>
      <w:r w:rsidR="00CC40A5" w:rsidRPr="008C010C">
        <w:rPr>
          <w:rFonts w:asciiTheme="majorBidi" w:hAnsiTheme="majorBidi" w:cstheme="majorBidi"/>
          <w:b/>
          <w:bCs/>
          <w:lang w:val="sv-SE"/>
        </w:rPr>
        <w:t xml:space="preserve">Inhiberas av ATP och citrat. Stimuleras av </w:t>
      </w:r>
      <w:r w:rsidR="008D1B9A" w:rsidRPr="008C010C">
        <w:rPr>
          <w:rFonts w:asciiTheme="majorBidi" w:hAnsiTheme="majorBidi" w:cstheme="majorBidi"/>
          <w:b/>
          <w:bCs/>
          <w:lang w:val="sv-SE"/>
        </w:rPr>
        <w:t>AMP, fruktos2,6bip</w:t>
      </w:r>
      <w:r w:rsidR="008D1B9A">
        <w:rPr>
          <w:rFonts w:asciiTheme="majorBidi" w:hAnsiTheme="majorBidi" w:cstheme="majorBidi"/>
          <w:lang w:val="sv-SE"/>
        </w:rPr>
        <w:t xml:space="preserve">. </w:t>
      </w:r>
    </w:p>
    <w:p w14:paraId="061279B5" w14:textId="23E6F198" w:rsidR="00B73103" w:rsidRDefault="00590172" w:rsidP="00CC40A5">
      <w:pPr>
        <w:pStyle w:val="NormalWeb"/>
        <w:spacing w:before="0" w:beforeAutospacing="0" w:after="0" w:afterAutospacing="0" w:line="330" w:lineRule="atLeast"/>
        <w:rPr>
          <w:rFonts w:asciiTheme="majorBidi" w:hAnsiTheme="majorBidi" w:cstheme="majorBidi"/>
          <w:lang w:val="sv-SE"/>
        </w:rPr>
      </w:pPr>
      <w:r w:rsidRPr="00590172">
        <w:rPr>
          <w:rFonts w:asciiTheme="majorBidi" w:hAnsiTheme="majorBidi" w:cstheme="majorBidi"/>
          <w:lang w:val="sv-SE"/>
        </w:rPr>
        <w:sym w:font="Wingdings" w:char="F0E0"/>
      </w:r>
      <w:r>
        <w:rPr>
          <w:rFonts w:asciiTheme="majorBidi" w:hAnsiTheme="majorBidi" w:cstheme="majorBidi"/>
          <w:lang w:val="sv-SE"/>
        </w:rPr>
        <w:t>fruktos1,6bip omvandlas till två 3kol molekyler</w:t>
      </w:r>
      <w:r w:rsidR="00A30DF9">
        <w:rPr>
          <w:rFonts w:asciiTheme="majorBidi" w:hAnsiTheme="majorBidi" w:cstheme="majorBidi"/>
          <w:lang w:val="sv-SE"/>
        </w:rPr>
        <w:t xml:space="preserve"> (</w:t>
      </w:r>
      <w:proofErr w:type="spellStart"/>
      <w:r w:rsidR="00A30DF9">
        <w:rPr>
          <w:rFonts w:asciiTheme="majorBidi" w:hAnsiTheme="majorBidi" w:cstheme="majorBidi"/>
          <w:lang w:val="sv-SE"/>
        </w:rPr>
        <w:t>aldolas</w:t>
      </w:r>
      <w:proofErr w:type="spellEnd"/>
      <w:r w:rsidR="00A30DF9">
        <w:rPr>
          <w:rFonts w:asciiTheme="majorBidi" w:hAnsiTheme="majorBidi" w:cstheme="majorBidi"/>
          <w:lang w:val="sv-SE"/>
        </w:rPr>
        <w:t>)</w:t>
      </w:r>
      <w:r>
        <w:rPr>
          <w:rFonts w:asciiTheme="majorBidi" w:hAnsiTheme="majorBidi" w:cstheme="majorBidi"/>
          <w:lang w:val="sv-SE"/>
        </w:rPr>
        <w:t>.</w:t>
      </w:r>
      <w:r w:rsidR="001E2A8C">
        <w:rPr>
          <w:rFonts w:asciiTheme="majorBidi" w:hAnsiTheme="majorBidi" w:cstheme="majorBidi"/>
          <w:lang w:val="sv-SE"/>
        </w:rPr>
        <w:t xml:space="preserve"> </w:t>
      </w:r>
      <w:proofErr w:type="spellStart"/>
      <w:r w:rsidR="001E2A8C">
        <w:rPr>
          <w:rFonts w:asciiTheme="majorBidi" w:hAnsiTheme="majorBidi" w:cstheme="majorBidi"/>
          <w:lang w:val="sv-SE"/>
        </w:rPr>
        <w:t>Dihydroxiacetonfosfat</w:t>
      </w:r>
      <w:proofErr w:type="spellEnd"/>
      <w:r w:rsidR="001E2A8C">
        <w:rPr>
          <w:rFonts w:asciiTheme="majorBidi" w:hAnsiTheme="majorBidi" w:cstheme="majorBidi"/>
          <w:lang w:val="sv-SE"/>
        </w:rPr>
        <w:t xml:space="preserve">/DHAP och glyceraldehyd,3p GA3P. DHAP omvandlas också till </w:t>
      </w:r>
      <w:r w:rsidR="006D37A9">
        <w:rPr>
          <w:rFonts w:asciiTheme="majorBidi" w:hAnsiTheme="majorBidi" w:cstheme="majorBidi"/>
          <w:lang w:val="sv-SE"/>
        </w:rPr>
        <w:t xml:space="preserve">GA3P så vi får två GA3P som fortsätter glykolysen. </w:t>
      </w:r>
    </w:p>
    <w:p w14:paraId="6DCF21D8" w14:textId="49644F22" w:rsidR="001E4801" w:rsidRDefault="001E4801" w:rsidP="00CC40A5">
      <w:pPr>
        <w:pStyle w:val="NormalWeb"/>
        <w:spacing w:before="0" w:beforeAutospacing="0" w:after="0" w:afterAutospacing="0" w:line="330" w:lineRule="atLeast"/>
        <w:rPr>
          <w:rFonts w:asciiTheme="majorBidi" w:hAnsiTheme="majorBidi" w:cstheme="majorBidi"/>
          <w:lang w:val="sv-SE"/>
        </w:rPr>
      </w:pPr>
      <w:r w:rsidRPr="001E4801">
        <w:rPr>
          <w:rFonts w:asciiTheme="majorBidi" w:hAnsiTheme="majorBidi" w:cstheme="majorBidi"/>
          <w:color w:val="FF0000"/>
          <w:lang w:val="sv-SE"/>
        </w:rPr>
        <w:sym w:font="Wingdings" w:char="F0E0"/>
      </w:r>
      <w:r w:rsidR="005B091A">
        <w:rPr>
          <w:rFonts w:asciiTheme="majorBidi" w:hAnsiTheme="majorBidi" w:cstheme="majorBidi"/>
          <w:lang w:val="sv-SE"/>
        </w:rPr>
        <w:t xml:space="preserve">GA3P omvandlas till 1,3bisfosfoglycerat. (GA3P </w:t>
      </w:r>
      <w:proofErr w:type="spellStart"/>
      <w:r w:rsidR="005B091A">
        <w:rPr>
          <w:rFonts w:asciiTheme="majorBidi" w:hAnsiTheme="majorBidi" w:cstheme="majorBidi"/>
          <w:lang w:val="sv-SE"/>
        </w:rPr>
        <w:t>dehydrogenas</w:t>
      </w:r>
      <w:proofErr w:type="spellEnd"/>
      <w:r w:rsidR="005B091A">
        <w:rPr>
          <w:rFonts w:asciiTheme="majorBidi" w:hAnsiTheme="majorBidi" w:cstheme="majorBidi"/>
          <w:lang w:val="sv-SE"/>
        </w:rPr>
        <w:t>, NAD+</w:t>
      </w:r>
      <w:r w:rsidR="005B091A" w:rsidRPr="005B091A">
        <w:rPr>
          <w:rFonts w:asciiTheme="majorBidi" w:hAnsiTheme="majorBidi" w:cstheme="majorBidi"/>
          <w:lang w:val="sv-SE"/>
        </w:rPr>
        <w:sym w:font="Wingdings" w:char="F0E0"/>
      </w:r>
      <w:r w:rsidR="005B091A">
        <w:rPr>
          <w:rFonts w:asciiTheme="majorBidi" w:hAnsiTheme="majorBidi" w:cstheme="majorBidi"/>
          <w:lang w:val="sv-SE"/>
        </w:rPr>
        <w:t xml:space="preserve">NADH). </w:t>
      </w:r>
    </w:p>
    <w:p w14:paraId="7163D286" w14:textId="23BCE476" w:rsidR="00991D56" w:rsidRDefault="009071B0" w:rsidP="00B775FE">
      <w:pPr>
        <w:pStyle w:val="NormalWeb"/>
        <w:spacing w:before="0" w:beforeAutospacing="0" w:after="0" w:afterAutospacing="0" w:line="330" w:lineRule="atLeast"/>
        <w:rPr>
          <w:rFonts w:asciiTheme="majorBidi" w:hAnsiTheme="majorBidi" w:cstheme="majorBidi"/>
          <w:lang w:val="sv-SE"/>
        </w:rPr>
      </w:pPr>
      <w:r w:rsidRPr="00DD06BE">
        <w:rPr>
          <w:rFonts w:asciiTheme="majorBidi" w:hAnsiTheme="majorBidi" w:cstheme="majorBidi"/>
          <w:color w:val="FF0000"/>
          <w:lang w:val="sv-SE"/>
        </w:rPr>
        <w:sym w:font="Wingdings" w:char="F0E0"/>
      </w:r>
      <w:r w:rsidR="00682A9B">
        <w:rPr>
          <w:rFonts w:asciiTheme="majorBidi" w:hAnsiTheme="majorBidi" w:cstheme="majorBidi"/>
          <w:lang w:val="sv-SE"/>
        </w:rPr>
        <w:t>1,3bisfosfoglycerat omvandlas till 3fosfoglycerat (</w:t>
      </w:r>
      <w:proofErr w:type="spellStart"/>
      <w:r w:rsidR="00682A9B">
        <w:rPr>
          <w:rFonts w:asciiTheme="majorBidi" w:hAnsiTheme="majorBidi" w:cstheme="majorBidi"/>
          <w:lang w:val="sv-SE"/>
        </w:rPr>
        <w:t>fosfoglycerat</w:t>
      </w:r>
      <w:proofErr w:type="spellEnd"/>
      <w:r w:rsidR="00682A9B">
        <w:rPr>
          <w:rFonts w:asciiTheme="majorBidi" w:hAnsiTheme="majorBidi" w:cstheme="majorBidi"/>
          <w:lang w:val="sv-SE"/>
        </w:rPr>
        <w:t xml:space="preserve"> kinas 2ADP</w:t>
      </w:r>
      <w:r w:rsidR="00682A9B" w:rsidRPr="00682A9B">
        <w:rPr>
          <w:rFonts w:asciiTheme="majorBidi" w:hAnsiTheme="majorBidi" w:cstheme="majorBidi"/>
          <w:lang w:val="sv-SE"/>
        </w:rPr>
        <w:sym w:font="Wingdings" w:char="F0E0"/>
      </w:r>
      <w:r w:rsidR="00682A9B">
        <w:rPr>
          <w:rFonts w:asciiTheme="majorBidi" w:hAnsiTheme="majorBidi" w:cstheme="majorBidi"/>
          <w:lang w:val="sv-SE"/>
        </w:rPr>
        <w:t>2ATP)</w:t>
      </w:r>
    </w:p>
    <w:p w14:paraId="20954AF3" w14:textId="346A3D73" w:rsidR="00B775FE" w:rsidRDefault="00B775FE" w:rsidP="00B775FE">
      <w:pPr>
        <w:pStyle w:val="NormalWeb"/>
        <w:spacing w:before="0" w:beforeAutospacing="0" w:after="0" w:afterAutospacing="0" w:line="330" w:lineRule="atLeast"/>
        <w:rPr>
          <w:rFonts w:asciiTheme="majorBidi" w:hAnsiTheme="majorBidi" w:cstheme="majorBidi"/>
          <w:lang w:val="sv-SE"/>
        </w:rPr>
      </w:pPr>
      <w:r>
        <w:rPr>
          <w:rFonts w:asciiTheme="majorBidi" w:hAnsiTheme="majorBidi" w:cstheme="majorBidi"/>
          <w:lang w:val="sv-SE"/>
        </w:rPr>
        <w:t xml:space="preserve">Fosfatmolekylen flyttas till kol 2, och vi får 2fosfoglycerat. </w:t>
      </w:r>
      <w:r w:rsidR="00E00BF2">
        <w:rPr>
          <w:rFonts w:asciiTheme="majorBidi" w:hAnsiTheme="majorBidi" w:cstheme="majorBidi"/>
          <w:lang w:val="sv-SE"/>
        </w:rPr>
        <w:t xml:space="preserve">Som sedan omvandlas till </w:t>
      </w:r>
      <w:proofErr w:type="spellStart"/>
      <w:r w:rsidR="00E00BF2">
        <w:rPr>
          <w:rFonts w:asciiTheme="majorBidi" w:hAnsiTheme="majorBidi" w:cstheme="majorBidi"/>
          <w:lang w:val="sv-SE"/>
        </w:rPr>
        <w:t>fosfoenolpyruvat</w:t>
      </w:r>
      <w:proofErr w:type="spellEnd"/>
      <w:r w:rsidR="00E00BF2">
        <w:rPr>
          <w:rFonts w:asciiTheme="majorBidi" w:hAnsiTheme="majorBidi" w:cstheme="majorBidi"/>
          <w:lang w:val="sv-SE"/>
        </w:rPr>
        <w:t xml:space="preserve">/PEP. </w:t>
      </w:r>
    </w:p>
    <w:p w14:paraId="6AC43074" w14:textId="6EEFB952" w:rsidR="003C085E" w:rsidRPr="00BB5FFB" w:rsidRDefault="003C085E" w:rsidP="00B775FE">
      <w:pPr>
        <w:pStyle w:val="NormalWeb"/>
        <w:spacing w:before="0" w:beforeAutospacing="0" w:after="0" w:afterAutospacing="0" w:line="330" w:lineRule="atLeast"/>
        <w:rPr>
          <w:rFonts w:asciiTheme="majorBidi" w:hAnsiTheme="majorBidi" w:cstheme="majorBidi"/>
          <w:b/>
          <w:bCs/>
          <w:lang w:val="sv-SE"/>
        </w:rPr>
      </w:pPr>
      <w:r w:rsidRPr="00812D0F">
        <w:rPr>
          <w:rFonts w:asciiTheme="majorBidi" w:hAnsiTheme="majorBidi" w:cstheme="majorBidi"/>
          <w:color w:val="FF0000"/>
          <w:lang w:val="sv-SE"/>
        </w:rPr>
        <w:sym w:font="Wingdings" w:char="F0E0"/>
      </w:r>
      <w:proofErr w:type="spellStart"/>
      <w:r w:rsidR="00F402C4">
        <w:rPr>
          <w:rFonts w:asciiTheme="majorBidi" w:hAnsiTheme="majorBidi" w:cstheme="majorBidi"/>
          <w:lang w:val="sv-SE"/>
        </w:rPr>
        <w:t>fosfoenolpyruvat</w:t>
      </w:r>
      <w:proofErr w:type="spellEnd"/>
      <w:r w:rsidR="00F402C4">
        <w:rPr>
          <w:rFonts w:asciiTheme="majorBidi" w:hAnsiTheme="majorBidi" w:cstheme="majorBidi"/>
          <w:lang w:val="sv-SE"/>
        </w:rPr>
        <w:t xml:space="preserve"> omvandlas till pyruvat (</w:t>
      </w:r>
      <w:proofErr w:type="spellStart"/>
      <w:r w:rsidR="00F402C4">
        <w:rPr>
          <w:rFonts w:asciiTheme="majorBidi" w:hAnsiTheme="majorBidi" w:cstheme="majorBidi"/>
          <w:lang w:val="sv-SE"/>
        </w:rPr>
        <w:t>pyruvatkinas</w:t>
      </w:r>
      <w:proofErr w:type="spellEnd"/>
      <w:r w:rsidR="00F402C4">
        <w:rPr>
          <w:rFonts w:asciiTheme="majorBidi" w:hAnsiTheme="majorBidi" w:cstheme="majorBidi"/>
          <w:lang w:val="sv-SE"/>
        </w:rPr>
        <w:t>, 2ADP</w:t>
      </w:r>
      <w:r w:rsidR="00F402C4" w:rsidRPr="00F402C4">
        <w:rPr>
          <w:rFonts w:asciiTheme="majorBidi" w:hAnsiTheme="majorBidi" w:cstheme="majorBidi"/>
          <w:lang w:val="sv-SE"/>
        </w:rPr>
        <w:sym w:font="Wingdings" w:char="F0E0"/>
      </w:r>
      <w:r w:rsidR="00F402C4">
        <w:rPr>
          <w:rFonts w:asciiTheme="majorBidi" w:hAnsiTheme="majorBidi" w:cstheme="majorBidi"/>
          <w:lang w:val="sv-SE"/>
        </w:rPr>
        <w:t xml:space="preserve">2ATP). </w:t>
      </w:r>
      <w:proofErr w:type="spellStart"/>
      <w:r w:rsidR="008C010C">
        <w:rPr>
          <w:rFonts w:asciiTheme="majorBidi" w:hAnsiTheme="majorBidi" w:cstheme="majorBidi"/>
          <w:lang w:val="sv-SE"/>
        </w:rPr>
        <w:t>Puruvatkinas</w:t>
      </w:r>
      <w:proofErr w:type="spellEnd"/>
      <w:r w:rsidR="008C010C">
        <w:rPr>
          <w:rFonts w:asciiTheme="majorBidi" w:hAnsiTheme="majorBidi" w:cstheme="majorBidi"/>
          <w:lang w:val="sv-SE"/>
        </w:rPr>
        <w:t xml:space="preserve"> </w:t>
      </w:r>
      <w:r w:rsidR="008C010C" w:rsidRPr="00BB5FFB">
        <w:rPr>
          <w:rFonts w:asciiTheme="majorBidi" w:hAnsiTheme="majorBidi" w:cstheme="majorBidi"/>
          <w:b/>
          <w:bCs/>
          <w:lang w:val="sv-SE"/>
        </w:rPr>
        <w:t xml:space="preserve">stimuleras av fruktos,16bip och inhiberas av ATP. </w:t>
      </w:r>
    </w:p>
    <w:p w14:paraId="7CC8032E" w14:textId="02FF35AA" w:rsidR="003F549A" w:rsidRDefault="00363CA6" w:rsidP="00363CA6">
      <w:pPr>
        <w:pStyle w:val="ListParagraph"/>
        <w:numPr>
          <w:ilvl w:val="0"/>
          <w:numId w:val="2"/>
        </w:numPr>
        <w:rPr>
          <w:rFonts w:asciiTheme="majorBidi" w:hAnsiTheme="majorBidi" w:cstheme="majorBidi"/>
          <w:sz w:val="24"/>
          <w:szCs w:val="24"/>
          <w:lang w:val="sv-SE"/>
        </w:rPr>
      </w:pPr>
      <w:r>
        <w:rPr>
          <w:rFonts w:asciiTheme="majorBidi" w:hAnsiTheme="majorBidi" w:cstheme="majorBidi"/>
          <w:sz w:val="24"/>
          <w:szCs w:val="24"/>
          <w:lang w:val="sv-SE"/>
        </w:rPr>
        <w:t xml:space="preserve">Anaerob: NADH kan ej gå till ETK så ger sina </w:t>
      </w:r>
      <w:proofErr w:type="spellStart"/>
      <w:r>
        <w:rPr>
          <w:rFonts w:asciiTheme="majorBidi" w:hAnsiTheme="majorBidi" w:cstheme="majorBidi"/>
          <w:sz w:val="24"/>
          <w:szCs w:val="24"/>
          <w:lang w:val="sv-SE"/>
        </w:rPr>
        <w:t>hydridjoner</w:t>
      </w:r>
      <w:proofErr w:type="spellEnd"/>
      <w:r>
        <w:rPr>
          <w:rFonts w:asciiTheme="majorBidi" w:hAnsiTheme="majorBidi" w:cstheme="majorBidi"/>
          <w:sz w:val="24"/>
          <w:szCs w:val="24"/>
          <w:lang w:val="sv-SE"/>
        </w:rPr>
        <w:t xml:space="preserve"> till pyruvat och omvandlar den till laktat. (</w:t>
      </w:r>
      <w:proofErr w:type="spellStart"/>
      <w:r w:rsidR="00C356C2">
        <w:rPr>
          <w:rFonts w:asciiTheme="majorBidi" w:hAnsiTheme="majorBidi" w:cstheme="majorBidi"/>
          <w:sz w:val="24"/>
          <w:szCs w:val="24"/>
          <w:lang w:val="sv-SE"/>
        </w:rPr>
        <w:t>laktat</w:t>
      </w:r>
      <w:r>
        <w:rPr>
          <w:rFonts w:asciiTheme="majorBidi" w:hAnsiTheme="majorBidi" w:cstheme="majorBidi"/>
          <w:sz w:val="24"/>
          <w:szCs w:val="24"/>
          <w:lang w:val="sv-SE"/>
        </w:rPr>
        <w:t>dehydrogenas</w:t>
      </w:r>
      <w:proofErr w:type="spellEnd"/>
      <w:r w:rsidR="00C356C2">
        <w:rPr>
          <w:rFonts w:asciiTheme="majorBidi" w:hAnsiTheme="majorBidi" w:cstheme="majorBidi"/>
          <w:sz w:val="24"/>
          <w:szCs w:val="24"/>
          <w:lang w:val="sv-SE"/>
        </w:rPr>
        <w:t xml:space="preserve">). </w:t>
      </w:r>
      <w:r w:rsidR="00597A03">
        <w:rPr>
          <w:rFonts w:asciiTheme="majorBidi" w:hAnsiTheme="majorBidi" w:cstheme="majorBidi"/>
          <w:sz w:val="24"/>
          <w:szCs w:val="24"/>
          <w:lang w:val="sv-SE"/>
        </w:rPr>
        <w:t xml:space="preserve">Laktat transporteras till levern och omvandlas till glukos och sedan </w:t>
      </w:r>
      <w:r w:rsidR="00622195">
        <w:rPr>
          <w:rFonts w:asciiTheme="majorBidi" w:hAnsiTheme="majorBidi" w:cstheme="majorBidi"/>
          <w:sz w:val="24"/>
          <w:szCs w:val="24"/>
          <w:lang w:val="sv-SE"/>
        </w:rPr>
        <w:t>tillbaka</w:t>
      </w:r>
      <w:r w:rsidR="00597A03">
        <w:rPr>
          <w:rFonts w:asciiTheme="majorBidi" w:hAnsiTheme="majorBidi" w:cstheme="majorBidi"/>
          <w:sz w:val="24"/>
          <w:szCs w:val="24"/>
          <w:lang w:val="sv-SE"/>
        </w:rPr>
        <w:t xml:space="preserve"> till muskler (</w:t>
      </w:r>
      <w:proofErr w:type="spellStart"/>
      <w:r w:rsidR="00597A03">
        <w:rPr>
          <w:rFonts w:asciiTheme="majorBidi" w:hAnsiTheme="majorBidi" w:cstheme="majorBidi"/>
          <w:sz w:val="24"/>
          <w:szCs w:val="24"/>
          <w:lang w:val="sv-SE"/>
        </w:rPr>
        <w:t>coricykeln</w:t>
      </w:r>
      <w:proofErr w:type="spellEnd"/>
      <w:r w:rsidR="00597A03">
        <w:rPr>
          <w:rFonts w:asciiTheme="majorBidi" w:hAnsiTheme="majorBidi" w:cstheme="majorBidi"/>
          <w:sz w:val="24"/>
          <w:szCs w:val="24"/>
          <w:lang w:val="sv-SE"/>
        </w:rPr>
        <w:t xml:space="preserve">). </w:t>
      </w:r>
    </w:p>
    <w:p w14:paraId="3921F856" w14:textId="191AC296" w:rsidR="00227ADE" w:rsidRDefault="00676854" w:rsidP="00227ADE">
      <w:pPr>
        <w:pStyle w:val="ListParagraph"/>
        <w:numPr>
          <w:ilvl w:val="0"/>
          <w:numId w:val="2"/>
        </w:numPr>
        <w:pBdr>
          <w:bottom w:val="single" w:sz="6" w:space="1" w:color="auto"/>
        </w:pBdr>
        <w:rPr>
          <w:rFonts w:asciiTheme="majorBidi" w:hAnsiTheme="majorBidi" w:cstheme="majorBidi"/>
          <w:sz w:val="24"/>
          <w:szCs w:val="24"/>
          <w:lang w:val="sv-SE"/>
        </w:rPr>
      </w:pPr>
      <w:r>
        <w:rPr>
          <w:rFonts w:asciiTheme="majorBidi" w:hAnsiTheme="majorBidi" w:cstheme="majorBidi"/>
          <w:sz w:val="24"/>
          <w:szCs w:val="24"/>
          <w:lang w:val="sv-SE"/>
        </w:rPr>
        <w:t xml:space="preserve">Aerob: </w:t>
      </w:r>
      <w:r w:rsidR="000B79C9">
        <w:rPr>
          <w:rFonts w:asciiTheme="majorBidi" w:hAnsiTheme="majorBidi" w:cstheme="majorBidi"/>
          <w:sz w:val="24"/>
          <w:szCs w:val="24"/>
          <w:lang w:val="sv-SE"/>
        </w:rPr>
        <w:t xml:space="preserve">omvandlas till acetyl-coA och ta sig in i CSC. </w:t>
      </w:r>
      <w:r w:rsidR="008943A7">
        <w:rPr>
          <w:rFonts w:asciiTheme="majorBidi" w:hAnsiTheme="majorBidi" w:cstheme="majorBidi"/>
          <w:sz w:val="24"/>
          <w:szCs w:val="24"/>
          <w:lang w:val="sv-SE"/>
        </w:rPr>
        <w:t>(</w:t>
      </w:r>
      <w:proofErr w:type="spellStart"/>
      <w:r w:rsidR="008943A7">
        <w:rPr>
          <w:rFonts w:asciiTheme="majorBidi" w:hAnsiTheme="majorBidi" w:cstheme="majorBidi"/>
          <w:sz w:val="24"/>
          <w:szCs w:val="24"/>
          <w:lang w:val="sv-SE"/>
        </w:rPr>
        <w:t>pyruvatdyhrogenas</w:t>
      </w:r>
      <w:proofErr w:type="spellEnd"/>
      <w:r w:rsidR="008943A7">
        <w:rPr>
          <w:rFonts w:asciiTheme="majorBidi" w:hAnsiTheme="majorBidi" w:cstheme="majorBidi"/>
          <w:sz w:val="24"/>
          <w:szCs w:val="24"/>
          <w:lang w:val="sv-SE"/>
        </w:rPr>
        <w:t xml:space="preserve"> komplex). Behövs vitaminer (B</w:t>
      </w:r>
      <w:r w:rsidR="00622195">
        <w:rPr>
          <w:rFonts w:asciiTheme="majorBidi" w:hAnsiTheme="majorBidi" w:cstheme="majorBidi"/>
          <w:sz w:val="24"/>
          <w:szCs w:val="24"/>
          <w:lang w:val="sv-SE"/>
        </w:rPr>
        <w:t>1, B</w:t>
      </w:r>
      <w:r w:rsidR="0085053E">
        <w:rPr>
          <w:rFonts w:asciiTheme="majorBidi" w:hAnsiTheme="majorBidi" w:cstheme="majorBidi"/>
          <w:sz w:val="24"/>
          <w:szCs w:val="24"/>
          <w:lang w:val="sv-SE"/>
        </w:rPr>
        <w:t>2, B</w:t>
      </w:r>
      <w:r w:rsidR="0046296B">
        <w:rPr>
          <w:rFonts w:asciiTheme="majorBidi" w:hAnsiTheme="majorBidi" w:cstheme="majorBidi"/>
          <w:sz w:val="24"/>
          <w:szCs w:val="24"/>
          <w:lang w:val="sv-SE"/>
        </w:rPr>
        <w:t>3, B</w:t>
      </w:r>
      <w:r w:rsidR="008943A7">
        <w:rPr>
          <w:rFonts w:asciiTheme="majorBidi" w:hAnsiTheme="majorBidi" w:cstheme="majorBidi"/>
          <w:sz w:val="24"/>
          <w:szCs w:val="24"/>
          <w:lang w:val="sv-SE"/>
        </w:rPr>
        <w:t>5)</w:t>
      </w:r>
      <w:r w:rsidR="00622195">
        <w:rPr>
          <w:rFonts w:asciiTheme="majorBidi" w:hAnsiTheme="majorBidi" w:cstheme="majorBidi"/>
          <w:sz w:val="24"/>
          <w:szCs w:val="24"/>
          <w:lang w:val="sv-SE"/>
        </w:rPr>
        <w:t>.</w:t>
      </w:r>
      <w:r w:rsidR="0085053E">
        <w:rPr>
          <w:rFonts w:asciiTheme="majorBidi" w:hAnsiTheme="majorBidi" w:cstheme="majorBidi"/>
          <w:sz w:val="24"/>
          <w:szCs w:val="24"/>
          <w:lang w:val="sv-SE"/>
        </w:rPr>
        <w:t xml:space="preserve"> EJ </w:t>
      </w:r>
      <w:proofErr w:type="spellStart"/>
      <w:r w:rsidR="0085053E">
        <w:rPr>
          <w:rFonts w:asciiTheme="majorBidi" w:hAnsiTheme="majorBidi" w:cstheme="majorBidi"/>
          <w:sz w:val="24"/>
          <w:szCs w:val="24"/>
          <w:lang w:val="sv-SE"/>
        </w:rPr>
        <w:t>reversible</w:t>
      </w:r>
      <w:proofErr w:type="spellEnd"/>
      <w:r w:rsidR="0085053E">
        <w:rPr>
          <w:rFonts w:asciiTheme="majorBidi" w:hAnsiTheme="majorBidi" w:cstheme="majorBidi"/>
          <w:sz w:val="24"/>
          <w:szCs w:val="24"/>
          <w:lang w:val="sv-SE"/>
        </w:rPr>
        <w:t xml:space="preserve">. </w:t>
      </w:r>
      <w:r w:rsidR="00645730">
        <w:rPr>
          <w:rFonts w:asciiTheme="majorBidi" w:hAnsiTheme="majorBidi" w:cstheme="majorBidi"/>
          <w:sz w:val="24"/>
          <w:szCs w:val="24"/>
          <w:lang w:val="sv-SE"/>
        </w:rPr>
        <w:t xml:space="preserve">Ger NADH. </w:t>
      </w:r>
    </w:p>
    <w:p w14:paraId="4FE9E26A" w14:textId="28783C20" w:rsidR="00641481" w:rsidRPr="008442D1" w:rsidRDefault="00641481" w:rsidP="00641481">
      <w:pPr>
        <w:pBdr>
          <w:bottom w:val="single" w:sz="6" w:space="1" w:color="auto"/>
        </w:pBdr>
        <w:rPr>
          <w:rFonts w:asciiTheme="majorBidi" w:hAnsiTheme="majorBidi" w:cstheme="majorBidi"/>
          <w:b/>
          <w:bCs/>
          <w:sz w:val="24"/>
          <w:szCs w:val="24"/>
          <w:lang w:val="sv-SE"/>
        </w:rPr>
      </w:pPr>
      <w:proofErr w:type="spellStart"/>
      <w:r w:rsidRPr="008442D1">
        <w:rPr>
          <w:rFonts w:asciiTheme="majorBidi" w:hAnsiTheme="majorBidi" w:cstheme="majorBidi"/>
          <w:b/>
          <w:bCs/>
          <w:sz w:val="24"/>
          <w:szCs w:val="24"/>
          <w:lang w:val="sv-SE"/>
        </w:rPr>
        <w:t>Glukoneogenesen</w:t>
      </w:r>
      <w:proofErr w:type="spellEnd"/>
      <w:r w:rsidRPr="008442D1">
        <w:rPr>
          <w:rFonts w:asciiTheme="majorBidi" w:hAnsiTheme="majorBidi" w:cstheme="majorBidi"/>
          <w:b/>
          <w:bCs/>
          <w:sz w:val="24"/>
          <w:szCs w:val="24"/>
          <w:lang w:val="sv-SE"/>
        </w:rPr>
        <w:t>:</w:t>
      </w:r>
    </w:p>
    <w:p w14:paraId="27A752BF" w14:textId="69C95DFD" w:rsidR="00641481" w:rsidRDefault="00641481" w:rsidP="00641481">
      <w:pPr>
        <w:pBdr>
          <w:bottom w:val="single" w:sz="6" w:space="1" w:color="auto"/>
        </w:pBdr>
        <w:rPr>
          <w:rFonts w:asciiTheme="majorBidi" w:hAnsiTheme="majorBidi" w:cstheme="majorBidi"/>
          <w:sz w:val="24"/>
          <w:szCs w:val="24"/>
          <w:lang w:val="sv-SE"/>
        </w:rPr>
      </w:pPr>
      <w:r>
        <w:rPr>
          <w:rFonts w:asciiTheme="majorBidi" w:hAnsiTheme="majorBidi" w:cstheme="majorBidi"/>
          <w:sz w:val="24"/>
          <w:szCs w:val="24"/>
          <w:lang w:val="sv-SE"/>
        </w:rPr>
        <w:lastRenderedPageBreak/>
        <w:t>Från laktat: laktat omvandlas till pyruvat</w:t>
      </w:r>
      <w:r w:rsidRPr="00641481">
        <w:rPr>
          <w:rFonts w:asciiTheme="majorBidi" w:hAnsiTheme="majorBidi" w:cstheme="majorBidi"/>
          <w:sz w:val="24"/>
          <w:szCs w:val="24"/>
          <w:lang w:val="sv-SE"/>
        </w:rPr>
        <w:sym w:font="Wingdings" w:char="F0E0"/>
      </w:r>
      <w:r w:rsidR="00A17483">
        <w:rPr>
          <w:rFonts w:asciiTheme="majorBidi" w:hAnsiTheme="majorBidi" w:cstheme="majorBidi"/>
          <w:sz w:val="24"/>
          <w:szCs w:val="24"/>
          <w:lang w:val="sv-SE"/>
        </w:rPr>
        <w:t>mitokondrien</w:t>
      </w:r>
      <w:r w:rsidR="00A17483" w:rsidRPr="00A17483">
        <w:rPr>
          <w:rFonts w:asciiTheme="majorBidi" w:hAnsiTheme="majorBidi" w:cstheme="majorBidi"/>
          <w:sz w:val="24"/>
          <w:szCs w:val="24"/>
          <w:lang w:val="sv-SE"/>
        </w:rPr>
        <w:sym w:font="Wingdings" w:char="F0E0"/>
      </w:r>
      <w:proofErr w:type="spellStart"/>
      <w:r w:rsidR="00A17483">
        <w:rPr>
          <w:rFonts w:asciiTheme="majorBidi" w:hAnsiTheme="majorBidi" w:cstheme="majorBidi"/>
          <w:sz w:val="24"/>
          <w:szCs w:val="24"/>
          <w:lang w:val="sv-SE"/>
        </w:rPr>
        <w:t>oxalacetat</w:t>
      </w:r>
      <w:proofErr w:type="spellEnd"/>
      <w:r w:rsidR="00A17483">
        <w:rPr>
          <w:rFonts w:asciiTheme="majorBidi" w:hAnsiTheme="majorBidi" w:cstheme="majorBidi"/>
          <w:sz w:val="24"/>
          <w:szCs w:val="24"/>
          <w:lang w:val="sv-SE"/>
        </w:rPr>
        <w:t xml:space="preserve"> (</w:t>
      </w:r>
      <w:proofErr w:type="spellStart"/>
      <w:r w:rsidR="00A17483">
        <w:rPr>
          <w:rFonts w:asciiTheme="majorBidi" w:hAnsiTheme="majorBidi" w:cstheme="majorBidi"/>
          <w:sz w:val="24"/>
          <w:szCs w:val="24"/>
          <w:lang w:val="sv-SE"/>
        </w:rPr>
        <w:t>pyruvatdekarboxylas</w:t>
      </w:r>
      <w:proofErr w:type="spellEnd"/>
      <w:r w:rsidR="00A17483">
        <w:rPr>
          <w:rFonts w:asciiTheme="majorBidi" w:hAnsiTheme="majorBidi" w:cstheme="majorBidi"/>
          <w:sz w:val="24"/>
          <w:szCs w:val="24"/>
          <w:lang w:val="sv-SE"/>
        </w:rPr>
        <w:t>)</w:t>
      </w:r>
      <w:r w:rsidR="00A17483" w:rsidRPr="00A17483">
        <w:rPr>
          <w:rFonts w:asciiTheme="majorBidi" w:hAnsiTheme="majorBidi" w:cstheme="majorBidi"/>
          <w:sz w:val="24"/>
          <w:szCs w:val="24"/>
          <w:lang w:val="sv-SE"/>
        </w:rPr>
        <w:sym w:font="Wingdings" w:char="F0E0"/>
      </w:r>
      <w:proofErr w:type="spellStart"/>
      <w:r w:rsidR="00A17483">
        <w:rPr>
          <w:rFonts w:asciiTheme="majorBidi" w:hAnsiTheme="majorBidi" w:cstheme="majorBidi"/>
          <w:sz w:val="24"/>
          <w:szCs w:val="24"/>
          <w:lang w:val="sv-SE"/>
        </w:rPr>
        <w:t>malate</w:t>
      </w:r>
      <w:proofErr w:type="spellEnd"/>
      <w:r w:rsidR="00A17483" w:rsidRPr="00A17483">
        <w:rPr>
          <w:rFonts w:asciiTheme="majorBidi" w:hAnsiTheme="majorBidi" w:cstheme="majorBidi"/>
          <w:sz w:val="24"/>
          <w:szCs w:val="24"/>
          <w:lang w:val="sv-SE"/>
        </w:rPr>
        <w:sym w:font="Wingdings" w:char="F0E0"/>
      </w:r>
      <w:r w:rsidR="00A17483">
        <w:rPr>
          <w:rFonts w:asciiTheme="majorBidi" w:hAnsiTheme="majorBidi" w:cstheme="majorBidi"/>
          <w:sz w:val="24"/>
          <w:szCs w:val="24"/>
          <w:lang w:val="sv-SE"/>
        </w:rPr>
        <w:t>cytosolen</w:t>
      </w:r>
      <w:r w:rsidR="00A17483" w:rsidRPr="00A17483">
        <w:rPr>
          <w:rFonts w:asciiTheme="majorBidi" w:hAnsiTheme="majorBidi" w:cstheme="majorBidi"/>
          <w:sz w:val="24"/>
          <w:szCs w:val="24"/>
          <w:lang w:val="sv-SE"/>
        </w:rPr>
        <w:sym w:font="Wingdings" w:char="F0E0"/>
      </w:r>
      <w:proofErr w:type="spellStart"/>
      <w:r w:rsidR="00A17483">
        <w:rPr>
          <w:rFonts w:asciiTheme="majorBidi" w:hAnsiTheme="majorBidi" w:cstheme="majorBidi"/>
          <w:sz w:val="24"/>
          <w:szCs w:val="24"/>
          <w:lang w:val="sv-SE"/>
        </w:rPr>
        <w:t>oxalacetat</w:t>
      </w:r>
      <w:proofErr w:type="spellEnd"/>
      <w:r w:rsidR="00A17483" w:rsidRPr="00A17483">
        <w:rPr>
          <w:rFonts w:asciiTheme="majorBidi" w:hAnsiTheme="majorBidi" w:cstheme="majorBidi"/>
          <w:sz w:val="24"/>
          <w:szCs w:val="24"/>
          <w:lang w:val="sv-SE"/>
        </w:rPr>
        <w:sym w:font="Wingdings" w:char="F0E0"/>
      </w:r>
      <w:r w:rsidR="00A17483">
        <w:rPr>
          <w:rFonts w:asciiTheme="majorBidi" w:hAnsiTheme="majorBidi" w:cstheme="majorBidi"/>
          <w:sz w:val="24"/>
          <w:szCs w:val="24"/>
          <w:lang w:val="sv-SE"/>
        </w:rPr>
        <w:t>PEP</w:t>
      </w:r>
      <w:r w:rsidR="002D3239">
        <w:rPr>
          <w:rFonts w:asciiTheme="majorBidi" w:hAnsiTheme="majorBidi" w:cstheme="majorBidi"/>
          <w:sz w:val="24"/>
          <w:szCs w:val="24"/>
          <w:lang w:val="sv-SE"/>
        </w:rPr>
        <w:t xml:space="preserve"> (PEP</w:t>
      </w:r>
      <w:r w:rsidR="00644A0B">
        <w:rPr>
          <w:rFonts w:asciiTheme="majorBidi" w:hAnsiTheme="majorBidi" w:cstheme="majorBidi"/>
          <w:sz w:val="24"/>
          <w:szCs w:val="24"/>
          <w:lang w:val="sv-SE"/>
        </w:rPr>
        <w:t>CK)</w:t>
      </w:r>
      <w:r w:rsidR="00F92BA1">
        <w:rPr>
          <w:rFonts w:asciiTheme="majorBidi" w:hAnsiTheme="majorBidi" w:cstheme="majorBidi"/>
          <w:sz w:val="24"/>
          <w:szCs w:val="24"/>
          <w:lang w:val="sv-SE"/>
        </w:rPr>
        <w:t>-----F1,6bip</w:t>
      </w:r>
      <w:r w:rsidR="00F92BA1" w:rsidRPr="00F92BA1">
        <w:rPr>
          <w:rFonts w:asciiTheme="majorBidi" w:hAnsiTheme="majorBidi" w:cstheme="majorBidi"/>
          <w:sz w:val="24"/>
          <w:szCs w:val="24"/>
          <w:lang w:val="sv-SE"/>
        </w:rPr>
        <w:sym w:font="Wingdings" w:char="F0E0"/>
      </w:r>
      <w:r w:rsidR="00F92BA1">
        <w:rPr>
          <w:rFonts w:asciiTheme="majorBidi" w:hAnsiTheme="majorBidi" w:cstheme="majorBidi"/>
          <w:sz w:val="24"/>
          <w:szCs w:val="24"/>
          <w:lang w:val="sv-SE"/>
        </w:rPr>
        <w:t>F6</w:t>
      </w:r>
      <w:r w:rsidR="00AB39E0">
        <w:rPr>
          <w:rFonts w:asciiTheme="majorBidi" w:hAnsiTheme="majorBidi" w:cstheme="majorBidi"/>
          <w:sz w:val="24"/>
          <w:szCs w:val="24"/>
          <w:lang w:val="sv-SE"/>
        </w:rPr>
        <w:t>P (F1,6BIFOSFATAS)</w:t>
      </w:r>
      <w:r w:rsidR="00AB39E0" w:rsidRPr="00AB39E0">
        <w:rPr>
          <w:rFonts w:asciiTheme="majorBidi" w:hAnsiTheme="majorBidi" w:cstheme="majorBidi"/>
          <w:sz w:val="24"/>
          <w:szCs w:val="24"/>
          <w:lang w:val="sv-SE"/>
        </w:rPr>
        <w:sym w:font="Wingdings" w:char="F0E0"/>
      </w:r>
      <w:r w:rsidR="00AB39E0">
        <w:rPr>
          <w:rFonts w:asciiTheme="majorBidi" w:hAnsiTheme="majorBidi" w:cstheme="majorBidi"/>
          <w:sz w:val="24"/>
          <w:szCs w:val="24"/>
          <w:lang w:val="sv-SE"/>
        </w:rPr>
        <w:t>G6P</w:t>
      </w:r>
      <w:r w:rsidR="00AB39E0" w:rsidRPr="00AB39E0">
        <w:rPr>
          <w:rFonts w:asciiTheme="majorBidi" w:hAnsiTheme="majorBidi" w:cstheme="majorBidi"/>
          <w:sz w:val="24"/>
          <w:szCs w:val="24"/>
          <w:lang w:val="sv-SE"/>
        </w:rPr>
        <w:sym w:font="Wingdings" w:char="F0E0"/>
      </w:r>
      <w:r w:rsidR="00AB39E0">
        <w:rPr>
          <w:rFonts w:asciiTheme="majorBidi" w:hAnsiTheme="majorBidi" w:cstheme="majorBidi"/>
          <w:sz w:val="24"/>
          <w:szCs w:val="24"/>
          <w:lang w:val="sv-SE"/>
        </w:rPr>
        <w:t>ER</w:t>
      </w:r>
      <w:r w:rsidR="00AB39E0" w:rsidRPr="00AB39E0">
        <w:rPr>
          <w:rFonts w:asciiTheme="majorBidi" w:hAnsiTheme="majorBidi" w:cstheme="majorBidi"/>
          <w:sz w:val="24"/>
          <w:szCs w:val="24"/>
          <w:lang w:val="sv-SE"/>
        </w:rPr>
        <w:sym w:font="Wingdings" w:char="F0E0"/>
      </w:r>
      <w:r w:rsidR="00AB39E0">
        <w:rPr>
          <w:rFonts w:asciiTheme="majorBidi" w:hAnsiTheme="majorBidi" w:cstheme="majorBidi"/>
          <w:sz w:val="24"/>
          <w:szCs w:val="24"/>
          <w:lang w:val="sv-SE"/>
        </w:rPr>
        <w:t>Glukos (G-6fosfatas)</w:t>
      </w:r>
      <w:r w:rsidR="00AB39E0" w:rsidRPr="00AB39E0">
        <w:rPr>
          <w:rFonts w:asciiTheme="majorBidi" w:hAnsiTheme="majorBidi" w:cstheme="majorBidi"/>
          <w:sz w:val="24"/>
          <w:szCs w:val="24"/>
          <w:lang w:val="sv-SE"/>
        </w:rPr>
        <w:sym w:font="Wingdings" w:char="F0E0"/>
      </w:r>
      <w:r w:rsidR="00AB39E0">
        <w:rPr>
          <w:rFonts w:asciiTheme="majorBidi" w:hAnsiTheme="majorBidi" w:cstheme="majorBidi"/>
          <w:sz w:val="24"/>
          <w:szCs w:val="24"/>
          <w:lang w:val="sv-SE"/>
        </w:rPr>
        <w:t>cytosolen</w:t>
      </w:r>
      <w:r w:rsidR="00AB39E0" w:rsidRPr="00AB39E0">
        <w:rPr>
          <w:rFonts w:asciiTheme="majorBidi" w:hAnsiTheme="majorBidi" w:cstheme="majorBidi"/>
          <w:sz w:val="24"/>
          <w:szCs w:val="24"/>
          <w:lang w:val="sv-SE"/>
        </w:rPr>
        <w:sym w:font="Wingdings" w:char="F0E0"/>
      </w:r>
      <w:r w:rsidR="00AB39E0">
        <w:rPr>
          <w:rFonts w:asciiTheme="majorBidi" w:hAnsiTheme="majorBidi" w:cstheme="majorBidi"/>
          <w:sz w:val="24"/>
          <w:szCs w:val="24"/>
          <w:lang w:val="sv-SE"/>
        </w:rPr>
        <w:t xml:space="preserve">blodet. </w:t>
      </w:r>
    </w:p>
    <w:p w14:paraId="75AC9AFD" w14:textId="0F8682E6" w:rsidR="00AB39E0" w:rsidRDefault="00AB39E0" w:rsidP="00641481">
      <w:pPr>
        <w:pBdr>
          <w:bottom w:val="single" w:sz="6" w:space="1" w:color="auto"/>
        </w:pBdr>
        <w:rPr>
          <w:rFonts w:asciiTheme="majorBidi" w:hAnsiTheme="majorBidi" w:cstheme="majorBidi"/>
          <w:sz w:val="24"/>
          <w:szCs w:val="24"/>
          <w:lang w:val="sv-SE"/>
        </w:rPr>
      </w:pPr>
      <w:r>
        <w:rPr>
          <w:rFonts w:asciiTheme="majorBidi" w:hAnsiTheme="majorBidi" w:cstheme="majorBidi"/>
          <w:sz w:val="24"/>
          <w:szCs w:val="24"/>
          <w:lang w:val="sv-SE"/>
        </w:rPr>
        <w:t>Från glycerol</w:t>
      </w:r>
      <w:r w:rsidR="00293652" w:rsidRPr="00293652">
        <w:rPr>
          <w:rFonts w:asciiTheme="majorBidi" w:hAnsiTheme="majorBidi" w:cstheme="majorBidi"/>
          <w:sz w:val="24"/>
          <w:szCs w:val="24"/>
          <w:lang w:val="sv-SE"/>
        </w:rPr>
        <w:sym w:font="Wingdings" w:char="F0E0"/>
      </w:r>
      <w:r w:rsidR="00293652">
        <w:rPr>
          <w:rFonts w:asciiTheme="majorBidi" w:hAnsiTheme="majorBidi" w:cstheme="majorBidi"/>
          <w:sz w:val="24"/>
          <w:szCs w:val="24"/>
          <w:lang w:val="sv-SE"/>
        </w:rPr>
        <w:t>glycerol3p (glycerolkinas)</w:t>
      </w:r>
      <w:r w:rsidR="00293652" w:rsidRPr="00293652">
        <w:rPr>
          <w:rFonts w:asciiTheme="majorBidi" w:hAnsiTheme="majorBidi" w:cstheme="majorBidi"/>
          <w:sz w:val="24"/>
          <w:szCs w:val="24"/>
          <w:lang w:val="sv-SE"/>
        </w:rPr>
        <w:sym w:font="Wingdings" w:char="F0E0"/>
      </w:r>
      <w:r w:rsidR="00293652">
        <w:rPr>
          <w:rFonts w:asciiTheme="majorBidi" w:hAnsiTheme="majorBidi" w:cstheme="majorBidi"/>
          <w:sz w:val="24"/>
          <w:szCs w:val="24"/>
          <w:lang w:val="sv-SE"/>
        </w:rPr>
        <w:t>DHAP</w:t>
      </w:r>
      <w:r w:rsidR="00293652" w:rsidRPr="00293652">
        <w:rPr>
          <w:rFonts w:asciiTheme="majorBidi" w:hAnsiTheme="majorBidi" w:cstheme="majorBidi"/>
          <w:sz w:val="24"/>
          <w:szCs w:val="24"/>
          <w:lang w:val="sv-SE"/>
        </w:rPr>
        <w:sym w:font="Wingdings" w:char="F0E0"/>
      </w:r>
      <w:proofErr w:type="spellStart"/>
      <w:r w:rsidR="00293652">
        <w:rPr>
          <w:rFonts w:asciiTheme="majorBidi" w:hAnsiTheme="majorBidi" w:cstheme="majorBidi"/>
          <w:sz w:val="24"/>
          <w:szCs w:val="24"/>
          <w:lang w:val="sv-SE"/>
        </w:rPr>
        <w:t>glukoneogenesen</w:t>
      </w:r>
      <w:proofErr w:type="spellEnd"/>
      <w:r w:rsidR="00293652">
        <w:rPr>
          <w:rFonts w:asciiTheme="majorBidi" w:hAnsiTheme="majorBidi" w:cstheme="majorBidi"/>
          <w:sz w:val="24"/>
          <w:szCs w:val="24"/>
          <w:lang w:val="sv-SE"/>
        </w:rPr>
        <w:t xml:space="preserve">. </w:t>
      </w:r>
    </w:p>
    <w:p w14:paraId="0A1427B0" w14:textId="0179F489" w:rsidR="00293652" w:rsidRPr="00641481" w:rsidRDefault="00293652" w:rsidP="008442D1">
      <w:pPr>
        <w:pBdr>
          <w:bottom w:val="single" w:sz="6" w:space="1" w:color="auto"/>
        </w:pBdr>
        <w:rPr>
          <w:rFonts w:asciiTheme="majorBidi" w:hAnsiTheme="majorBidi" w:cstheme="majorBidi"/>
          <w:sz w:val="24"/>
          <w:szCs w:val="24"/>
          <w:lang w:val="sv-SE"/>
        </w:rPr>
      </w:pPr>
      <w:r>
        <w:rPr>
          <w:rFonts w:asciiTheme="majorBidi" w:hAnsiTheme="majorBidi" w:cstheme="majorBidi"/>
          <w:sz w:val="24"/>
          <w:szCs w:val="24"/>
          <w:lang w:val="sv-SE"/>
        </w:rPr>
        <w:t xml:space="preserve">Från Protein: </w:t>
      </w:r>
      <w:r w:rsidR="0028609C">
        <w:rPr>
          <w:rFonts w:asciiTheme="majorBidi" w:hAnsiTheme="majorBidi" w:cstheme="majorBidi"/>
          <w:sz w:val="24"/>
          <w:szCs w:val="24"/>
          <w:lang w:val="sv-SE"/>
        </w:rPr>
        <w:t xml:space="preserve"> </w:t>
      </w:r>
      <w:proofErr w:type="spellStart"/>
      <w:r w:rsidR="0028609C">
        <w:rPr>
          <w:rFonts w:asciiTheme="majorBidi" w:hAnsiTheme="majorBidi" w:cstheme="majorBidi"/>
          <w:sz w:val="24"/>
          <w:szCs w:val="24"/>
          <w:lang w:val="sv-SE"/>
        </w:rPr>
        <w:t>glukogena</w:t>
      </w:r>
      <w:proofErr w:type="spellEnd"/>
      <w:r w:rsidR="0028609C">
        <w:rPr>
          <w:rFonts w:asciiTheme="majorBidi" w:hAnsiTheme="majorBidi" w:cstheme="majorBidi"/>
          <w:sz w:val="24"/>
          <w:szCs w:val="24"/>
          <w:lang w:val="sv-SE"/>
        </w:rPr>
        <w:t xml:space="preserve"> </w:t>
      </w:r>
      <w:r>
        <w:rPr>
          <w:rFonts w:asciiTheme="majorBidi" w:hAnsiTheme="majorBidi" w:cstheme="majorBidi"/>
          <w:sz w:val="24"/>
          <w:szCs w:val="24"/>
          <w:lang w:val="sv-SE"/>
        </w:rPr>
        <w:t xml:space="preserve">aminosyror </w:t>
      </w:r>
      <w:r w:rsidR="0028609C">
        <w:rPr>
          <w:rFonts w:asciiTheme="majorBidi" w:hAnsiTheme="majorBidi" w:cstheme="majorBidi"/>
          <w:sz w:val="24"/>
          <w:szCs w:val="24"/>
          <w:lang w:val="sv-SE"/>
        </w:rPr>
        <w:t xml:space="preserve">reagerar med </w:t>
      </w:r>
      <w:proofErr w:type="spellStart"/>
      <w:r w:rsidR="0028609C">
        <w:rPr>
          <w:rFonts w:asciiTheme="majorBidi" w:hAnsiTheme="majorBidi" w:cstheme="majorBidi"/>
          <w:sz w:val="24"/>
          <w:szCs w:val="24"/>
          <w:lang w:val="sv-SE"/>
        </w:rPr>
        <w:t>ketosyror</w:t>
      </w:r>
      <w:proofErr w:type="spellEnd"/>
      <w:r w:rsidR="0028609C">
        <w:rPr>
          <w:rFonts w:asciiTheme="majorBidi" w:hAnsiTheme="majorBidi" w:cstheme="majorBidi"/>
          <w:sz w:val="24"/>
          <w:szCs w:val="24"/>
          <w:lang w:val="sv-SE"/>
        </w:rPr>
        <w:t xml:space="preserve"> och omvandlas till olika </w:t>
      </w:r>
      <w:proofErr w:type="spellStart"/>
      <w:r w:rsidR="0028609C">
        <w:rPr>
          <w:rFonts w:asciiTheme="majorBidi" w:hAnsiTheme="majorBidi" w:cstheme="majorBidi"/>
          <w:sz w:val="24"/>
          <w:szCs w:val="24"/>
          <w:lang w:val="sv-SE"/>
        </w:rPr>
        <w:t>intermidiärer</w:t>
      </w:r>
      <w:proofErr w:type="spellEnd"/>
      <w:r w:rsidR="0028609C">
        <w:rPr>
          <w:rFonts w:asciiTheme="majorBidi" w:hAnsiTheme="majorBidi" w:cstheme="majorBidi"/>
          <w:sz w:val="24"/>
          <w:szCs w:val="24"/>
          <w:lang w:val="sv-SE"/>
        </w:rPr>
        <w:t xml:space="preserve"> i CSC som sedan kan </w:t>
      </w:r>
      <w:r w:rsidR="000C45DA">
        <w:rPr>
          <w:rFonts w:asciiTheme="majorBidi" w:hAnsiTheme="majorBidi" w:cstheme="majorBidi"/>
          <w:sz w:val="24"/>
          <w:szCs w:val="24"/>
          <w:lang w:val="sv-SE"/>
        </w:rPr>
        <w:t xml:space="preserve">omvandlas till OAA och OAA kan ta samma väg upp som det gör från laktat. </w:t>
      </w:r>
    </w:p>
    <w:p w14:paraId="62E7AAB6" w14:textId="4949B3CC" w:rsidR="00227ADE" w:rsidRDefault="00227ADE" w:rsidP="00227ADE">
      <w:pPr>
        <w:rPr>
          <w:rFonts w:asciiTheme="majorBidi" w:hAnsiTheme="majorBidi" w:cstheme="majorBidi"/>
          <w:sz w:val="24"/>
          <w:szCs w:val="24"/>
          <w:lang w:val="sv-SE"/>
        </w:rPr>
      </w:pPr>
      <w:proofErr w:type="spellStart"/>
      <w:r w:rsidRPr="00227ADE">
        <w:rPr>
          <w:rFonts w:asciiTheme="majorBidi" w:hAnsiTheme="majorBidi" w:cstheme="majorBidi"/>
          <w:b/>
          <w:bCs/>
          <w:sz w:val="24"/>
          <w:szCs w:val="24"/>
          <w:lang w:val="sv-SE"/>
        </w:rPr>
        <w:t>Citronsyracykeln</w:t>
      </w:r>
      <w:proofErr w:type="spellEnd"/>
      <w:r w:rsidRPr="00227ADE">
        <w:rPr>
          <w:rFonts w:asciiTheme="majorBidi" w:hAnsiTheme="majorBidi" w:cstheme="majorBidi"/>
          <w:b/>
          <w:bCs/>
          <w:sz w:val="24"/>
          <w:szCs w:val="24"/>
          <w:lang w:val="sv-SE"/>
        </w:rPr>
        <w:t xml:space="preserve">: </w:t>
      </w:r>
      <w:r w:rsidR="00107935">
        <w:rPr>
          <w:rFonts w:asciiTheme="majorBidi" w:hAnsiTheme="majorBidi" w:cstheme="majorBidi"/>
          <w:sz w:val="24"/>
          <w:szCs w:val="24"/>
          <w:lang w:val="sv-SE"/>
        </w:rPr>
        <w:t xml:space="preserve">Sker 2 ggr då vi har 2st pyruvat och 2 acetyl-coA. </w:t>
      </w:r>
    </w:p>
    <w:p w14:paraId="017D61BF" w14:textId="016AA012" w:rsidR="007B6F4B" w:rsidRDefault="007B6F4B" w:rsidP="007B6F4B">
      <w:pPr>
        <w:rPr>
          <w:rFonts w:asciiTheme="majorBidi" w:hAnsiTheme="majorBidi" w:cstheme="majorBidi"/>
          <w:sz w:val="24"/>
          <w:szCs w:val="24"/>
          <w:lang w:val="sv-SE"/>
        </w:rPr>
      </w:pPr>
      <w:r w:rsidRPr="003F4CD0">
        <w:rPr>
          <w:rFonts w:asciiTheme="majorBidi" w:hAnsiTheme="majorBidi" w:cstheme="majorBidi"/>
          <w:color w:val="FF0000"/>
          <w:sz w:val="24"/>
          <w:szCs w:val="24"/>
          <w:lang w:val="sv-SE"/>
        </w:rPr>
        <w:sym w:font="Wingdings" w:char="F0E0"/>
      </w:r>
      <w:r w:rsidR="00107935">
        <w:rPr>
          <w:rFonts w:asciiTheme="majorBidi" w:hAnsiTheme="majorBidi" w:cstheme="majorBidi"/>
          <w:sz w:val="24"/>
          <w:szCs w:val="24"/>
          <w:lang w:val="sv-SE"/>
        </w:rPr>
        <w:t xml:space="preserve">Acetyl-coA reagerar med </w:t>
      </w:r>
      <w:proofErr w:type="spellStart"/>
      <w:r w:rsidR="00107935">
        <w:rPr>
          <w:rFonts w:asciiTheme="majorBidi" w:hAnsiTheme="majorBidi" w:cstheme="majorBidi"/>
          <w:sz w:val="24"/>
          <w:szCs w:val="24"/>
          <w:lang w:val="sv-SE"/>
        </w:rPr>
        <w:t>oxalacetat</w:t>
      </w:r>
      <w:proofErr w:type="spellEnd"/>
      <w:r w:rsidR="00107935">
        <w:rPr>
          <w:rFonts w:asciiTheme="majorBidi" w:hAnsiTheme="majorBidi" w:cstheme="majorBidi"/>
          <w:sz w:val="24"/>
          <w:szCs w:val="24"/>
          <w:lang w:val="sv-SE"/>
        </w:rPr>
        <w:t xml:space="preserve"> OAA och bildar Citrat. </w:t>
      </w:r>
      <w:proofErr w:type="spellStart"/>
      <w:r>
        <w:rPr>
          <w:rFonts w:asciiTheme="majorBidi" w:hAnsiTheme="majorBidi" w:cstheme="majorBidi"/>
          <w:sz w:val="24"/>
          <w:szCs w:val="24"/>
          <w:lang w:val="sv-SE"/>
        </w:rPr>
        <w:t>Citratsyntas</w:t>
      </w:r>
      <w:proofErr w:type="spellEnd"/>
      <w:r>
        <w:rPr>
          <w:rFonts w:asciiTheme="majorBidi" w:hAnsiTheme="majorBidi" w:cstheme="majorBidi"/>
          <w:sz w:val="24"/>
          <w:szCs w:val="24"/>
          <w:lang w:val="sv-SE"/>
        </w:rPr>
        <w:t>. Stimuleras av ADP och inhiberas av ATP, citrat, NADH</w:t>
      </w:r>
      <w:r w:rsidR="003F4CD0">
        <w:rPr>
          <w:rFonts w:asciiTheme="majorBidi" w:hAnsiTheme="majorBidi" w:cstheme="majorBidi"/>
          <w:sz w:val="24"/>
          <w:szCs w:val="24"/>
          <w:lang w:val="sv-SE"/>
        </w:rPr>
        <w:t>).</w:t>
      </w:r>
    </w:p>
    <w:p w14:paraId="728B900D" w14:textId="0CBCE689" w:rsidR="003F4CD0" w:rsidRDefault="003F4CD0" w:rsidP="007B6F4B">
      <w:pPr>
        <w:rPr>
          <w:rFonts w:asciiTheme="majorBidi" w:hAnsiTheme="majorBidi" w:cstheme="majorBidi"/>
          <w:sz w:val="24"/>
          <w:szCs w:val="24"/>
          <w:lang w:val="sv-SE"/>
        </w:rPr>
      </w:pPr>
      <w:r w:rsidRPr="003F4CD0">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citrat isomeriseras till </w:t>
      </w:r>
      <w:proofErr w:type="spellStart"/>
      <w:r>
        <w:rPr>
          <w:rFonts w:asciiTheme="majorBidi" w:hAnsiTheme="majorBidi" w:cstheme="majorBidi"/>
          <w:sz w:val="24"/>
          <w:szCs w:val="24"/>
          <w:lang w:val="sv-SE"/>
        </w:rPr>
        <w:t>isocitrat</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Aconitas</w:t>
      </w:r>
      <w:proofErr w:type="spellEnd"/>
      <w:r>
        <w:rPr>
          <w:rFonts w:asciiTheme="majorBidi" w:hAnsiTheme="majorBidi" w:cstheme="majorBidi"/>
          <w:sz w:val="24"/>
          <w:szCs w:val="24"/>
          <w:lang w:val="sv-SE"/>
        </w:rPr>
        <w:t xml:space="preserve"> enzym. </w:t>
      </w:r>
    </w:p>
    <w:p w14:paraId="45E4D65C" w14:textId="25448245" w:rsidR="003F4CD0" w:rsidRDefault="003F4CD0" w:rsidP="007B6F4B">
      <w:pPr>
        <w:rPr>
          <w:rFonts w:asciiTheme="majorBidi" w:hAnsiTheme="majorBidi" w:cstheme="majorBidi"/>
          <w:sz w:val="24"/>
          <w:szCs w:val="24"/>
          <w:lang w:val="sv-SE"/>
        </w:rPr>
      </w:pPr>
      <w:r w:rsidRPr="006741C2">
        <w:rPr>
          <w:rFonts w:asciiTheme="majorBidi" w:hAnsiTheme="majorBidi" w:cstheme="majorBidi"/>
          <w:color w:val="FF0000"/>
          <w:sz w:val="24"/>
          <w:szCs w:val="24"/>
          <w:lang w:val="sv-SE"/>
        </w:rPr>
        <w:sym w:font="Wingdings" w:char="F0E0"/>
      </w:r>
      <w:proofErr w:type="spellStart"/>
      <w:r w:rsidR="006741C2">
        <w:rPr>
          <w:rFonts w:asciiTheme="majorBidi" w:hAnsiTheme="majorBidi" w:cstheme="majorBidi"/>
          <w:sz w:val="24"/>
          <w:szCs w:val="24"/>
          <w:lang w:val="sv-SE"/>
        </w:rPr>
        <w:t>isocitrat</w:t>
      </w:r>
      <w:proofErr w:type="spellEnd"/>
      <w:r w:rsidR="006741C2">
        <w:rPr>
          <w:rFonts w:asciiTheme="majorBidi" w:hAnsiTheme="majorBidi" w:cstheme="majorBidi"/>
          <w:sz w:val="24"/>
          <w:szCs w:val="24"/>
          <w:lang w:val="sv-SE"/>
        </w:rPr>
        <w:t xml:space="preserve"> </w:t>
      </w:r>
      <w:proofErr w:type="spellStart"/>
      <w:r w:rsidR="006741C2">
        <w:rPr>
          <w:rFonts w:asciiTheme="majorBidi" w:hAnsiTheme="majorBidi" w:cstheme="majorBidi"/>
          <w:sz w:val="24"/>
          <w:szCs w:val="24"/>
          <w:lang w:val="sv-SE"/>
        </w:rPr>
        <w:t>dekarboxyleras</w:t>
      </w:r>
      <w:proofErr w:type="spellEnd"/>
      <w:r w:rsidR="006741C2">
        <w:rPr>
          <w:rFonts w:asciiTheme="majorBidi" w:hAnsiTheme="majorBidi" w:cstheme="majorBidi"/>
          <w:sz w:val="24"/>
          <w:szCs w:val="24"/>
          <w:lang w:val="sv-SE"/>
        </w:rPr>
        <w:t xml:space="preserve"> </w:t>
      </w:r>
      <w:r w:rsidR="00217182">
        <w:rPr>
          <w:rFonts w:asciiTheme="majorBidi" w:hAnsiTheme="majorBidi" w:cstheme="majorBidi"/>
          <w:sz w:val="24"/>
          <w:szCs w:val="24"/>
          <w:lang w:val="sv-SE"/>
        </w:rPr>
        <w:t xml:space="preserve">och NAD+--NADH och det bildas </w:t>
      </w:r>
      <w:proofErr w:type="spellStart"/>
      <w:r w:rsidR="00217182">
        <w:rPr>
          <w:rFonts w:asciiTheme="majorBidi" w:hAnsiTheme="majorBidi" w:cstheme="majorBidi"/>
          <w:sz w:val="24"/>
          <w:szCs w:val="24"/>
          <w:lang w:val="sv-SE"/>
        </w:rPr>
        <w:t>alfaketoglutarat</w:t>
      </w:r>
      <w:proofErr w:type="spellEnd"/>
      <w:r w:rsidR="00217182">
        <w:rPr>
          <w:rFonts w:asciiTheme="majorBidi" w:hAnsiTheme="majorBidi" w:cstheme="majorBidi"/>
          <w:sz w:val="24"/>
          <w:szCs w:val="24"/>
          <w:lang w:val="sv-SE"/>
        </w:rPr>
        <w:t xml:space="preserve">. </w:t>
      </w:r>
      <w:proofErr w:type="spellStart"/>
      <w:r w:rsidR="00217182">
        <w:rPr>
          <w:rFonts w:asciiTheme="majorBidi" w:hAnsiTheme="majorBidi" w:cstheme="majorBidi"/>
          <w:sz w:val="24"/>
          <w:szCs w:val="24"/>
          <w:lang w:val="sv-SE"/>
        </w:rPr>
        <w:t>Isocitratdehydrogenas</w:t>
      </w:r>
      <w:proofErr w:type="spellEnd"/>
      <w:r w:rsidR="00217182">
        <w:rPr>
          <w:rFonts w:asciiTheme="majorBidi" w:hAnsiTheme="majorBidi" w:cstheme="majorBidi"/>
          <w:sz w:val="24"/>
          <w:szCs w:val="24"/>
          <w:lang w:val="sv-SE"/>
        </w:rPr>
        <w:t>. Inhiberas av ATP och stimuleras av ADP</w:t>
      </w:r>
      <w:r w:rsidR="00FA7367">
        <w:rPr>
          <w:rFonts w:asciiTheme="majorBidi" w:hAnsiTheme="majorBidi" w:cstheme="majorBidi"/>
          <w:sz w:val="24"/>
          <w:szCs w:val="24"/>
          <w:lang w:val="sv-SE"/>
        </w:rPr>
        <w:t xml:space="preserve">. </w:t>
      </w:r>
    </w:p>
    <w:p w14:paraId="5046510E" w14:textId="4145E430" w:rsidR="00FA7367" w:rsidRDefault="00FA7367" w:rsidP="007B6F4B">
      <w:pPr>
        <w:rPr>
          <w:rFonts w:asciiTheme="majorBidi" w:hAnsiTheme="majorBidi" w:cstheme="majorBidi"/>
          <w:sz w:val="24"/>
          <w:szCs w:val="24"/>
          <w:lang w:val="sv-SE"/>
        </w:rPr>
      </w:pPr>
      <w:r w:rsidRPr="00BE0390">
        <w:rPr>
          <w:rFonts w:asciiTheme="majorBidi" w:hAnsiTheme="majorBidi" w:cstheme="majorBidi"/>
          <w:color w:val="FF0000"/>
          <w:sz w:val="24"/>
          <w:szCs w:val="24"/>
          <w:lang w:val="sv-SE"/>
        </w:rPr>
        <w:sym w:font="Wingdings" w:char="F0E0"/>
      </w:r>
      <w:proofErr w:type="spellStart"/>
      <w:r>
        <w:rPr>
          <w:rFonts w:asciiTheme="majorBidi" w:hAnsiTheme="majorBidi" w:cstheme="majorBidi"/>
          <w:sz w:val="24"/>
          <w:szCs w:val="24"/>
          <w:lang w:val="sv-SE"/>
        </w:rPr>
        <w:t>alfaketoglutarat</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dekarboxyleras</w:t>
      </w:r>
      <w:proofErr w:type="spellEnd"/>
      <w:r>
        <w:rPr>
          <w:rFonts w:asciiTheme="majorBidi" w:hAnsiTheme="majorBidi" w:cstheme="majorBidi"/>
          <w:sz w:val="24"/>
          <w:szCs w:val="24"/>
          <w:lang w:val="sv-SE"/>
        </w:rPr>
        <w:t xml:space="preserve"> och oxideras (NAD+--NADH)</w:t>
      </w:r>
      <w:r w:rsidR="00920CA9">
        <w:rPr>
          <w:rFonts w:asciiTheme="majorBidi" w:hAnsiTheme="majorBidi" w:cstheme="majorBidi"/>
          <w:sz w:val="24"/>
          <w:szCs w:val="24"/>
          <w:lang w:val="sv-SE"/>
        </w:rPr>
        <w:t xml:space="preserve"> samt får en coA så vi får </w:t>
      </w:r>
      <w:proofErr w:type="spellStart"/>
      <w:r w:rsidR="00920CA9">
        <w:rPr>
          <w:rFonts w:asciiTheme="majorBidi" w:hAnsiTheme="majorBidi" w:cstheme="majorBidi"/>
          <w:sz w:val="24"/>
          <w:szCs w:val="24"/>
          <w:lang w:val="sv-SE"/>
        </w:rPr>
        <w:t>succinyl</w:t>
      </w:r>
      <w:proofErr w:type="spellEnd"/>
      <w:r w:rsidR="00920CA9">
        <w:rPr>
          <w:rFonts w:asciiTheme="majorBidi" w:hAnsiTheme="majorBidi" w:cstheme="majorBidi"/>
          <w:sz w:val="24"/>
          <w:szCs w:val="24"/>
          <w:lang w:val="sv-SE"/>
        </w:rPr>
        <w:t xml:space="preserve">-coA. </w:t>
      </w:r>
      <w:proofErr w:type="spellStart"/>
      <w:r w:rsidR="00920CA9">
        <w:rPr>
          <w:rFonts w:asciiTheme="majorBidi" w:hAnsiTheme="majorBidi" w:cstheme="majorBidi"/>
          <w:sz w:val="24"/>
          <w:szCs w:val="24"/>
          <w:lang w:val="sv-SE"/>
        </w:rPr>
        <w:t>Alfaketoglutaratdehydrogenas</w:t>
      </w:r>
      <w:proofErr w:type="spellEnd"/>
      <w:r w:rsidR="00920CA9">
        <w:rPr>
          <w:rFonts w:asciiTheme="majorBidi" w:hAnsiTheme="majorBidi" w:cstheme="majorBidi"/>
          <w:sz w:val="24"/>
          <w:szCs w:val="24"/>
          <w:lang w:val="sv-SE"/>
        </w:rPr>
        <w:t xml:space="preserve">. </w:t>
      </w:r>
      <w:r w:rsidR="00BE0390">
        <w:rPr>
          <w:rFonts w:asciiTheme="majorBidi" w:hAnsiTheme="majorBidi" w:cstheme="majorBidi"/>
          <w:sz w:val="24"/>
          <w:szCs w:val="24"/>
          <w:lang w:val="sv-SE"/>
        </w:rPr>
        <w:t xml:space="preserve">Inhiberas av </w:t>
      </w:r>
      <w:proofErr w:type="spellStart"/>
      <w:r w:rsidR="00BE0390">
        <w:rPr>
          <w:rFonts w:asciiTheme="majorBidi" w:hAnsiTheme="majorBidi" w:cstheme="majorBidi"/>
          <w:sz w:val="24"/>
          <w:szCs w:val="24"/>
          <w:lang w:val="sv-SE"/>
        </w:rPr>
        <w:t>succinyl</w:t>
      </w:r>
      <w:proofErr w:type="spellEnd"/>
      <w:r w:rsidR="00BE0390">
        <w:rPr>
          <w:rFonts w:asciiTheme="majorBidi" w:hAnsiTheme="majorBidi" w:cstheme="majorBidi"/>
          <w:sz w:val="24"/>
          <w:szCs w:val="24"/>
          <w:lang w:val="sv-SE"/>
        </w:rPr>
        <w:t xml:space="preserve">-coA och NADH). </w:t>
      </w:r>
    </w:p>
    <w:p w14:paraId="314FCBB9" w14:textId="2095CC1C" w:rsidR="00BE0390" w:rsidRDefault="00BE0390" w:rsidP="007B6F4B">
      <w:pPr>
        <w:rPr>
          <w:rFonts w:asciiTheme="majorBidi" w:hAnsiTheme="majorBidi" w:cstheme="majorBidi"/>
          <w:sz w:val="24"/>
          <w:szCs w:val="24"/>
          <w:lang w:val="sv-SE"/>
        </w:rPr>
      </w:pPr>
      <w:r w:rsidRPr="00BE0390">
        <w:rPr>
          <w:rFonts w:asciiTheme="majorBidi" w:hAnsiTheme="majorBidi" w:cstheme="majorBidi"/>
          <w:sz w:val="24"/>
          <w:szCs w:val="24"/>
          <w:lang w:val="sv-SE"/>
        </w:rPr>
        <w:sym w:font="Wingdings" w:char="F0E0"/>
      </w:r>
      <w:proofErr w:type="spellStart"/>
      <w:r w:rsidR="00F547E2">
        <w:rPr>
          <w:rFonts w:asciiTheme="majorBidi" w:hAnsiTheme="majorBidi" w:cstheme="majorBidi"/>
          <w:sz w:val="24"/>
          <w:szCs w:val="24"/>
          <w:lang w:val="sv-SE"/>
        </w:rPr>
        <w:t>succinyl</w:t>
      </w:r>
      <w:proofErr w:type="spellEnd"/>
      <w:r w:rsidR="00F547E2">
        <w:rPr>
          <w:rFonts w:asciiTheme="majorBidi" w:hAnsiTheme="majorBidi" w:cstheme="majorBidi"/>
          <w:sz w:val="24"/>
          <w:szCs w:val="24"/>
          <w:lang w:val="sv-SE"/>
        </w:rPr>
        <w:t xml:space="preserve">-coA förlorar sin coA, energin går till att GDP+P bildar GTP, ADP kommer sedan och tar upp fosfaten och bildar ATP, GTP </w:t>
      </w:r>
      <w:r w:rsidR="00F65ED9">
        <w:rPr>
          <w:rFonts w:asciiTheme="majorBidi" w:hAnsiTheme="majorBidi" w:cstheme="majorBidi"/>
          <w:sz w:val="24"/>
          <w:szCs w:val="24"/>
          <w:lang w:val="sv-SE"/>
        </w:rPr>
        <w:t xml:space="preserve">blir GDP igen. (substrat fosforylering). </w:t>
      </w:r>
      <w:r w:rsidR="00BA1120">
        <w:rPr>
          <w:rFonts w:asciiTheme="majorBidi" w:hAnsiTheme="majorBidi" w:cstheme="majorBidi"/>
          <w:sz w:val="24"/>
          <w:szCs w:val="24"/>
          <w:lang w:val="sv-SE"/>
        </w:rPr>
        <w:t xml:space="preserve">Det bildas </w:t>
      </w:r>
      <w:proofErr w:type="spellStart"/>
      <w:r w:rsidR="00BA1120">
        <w:rPr>
          <w:rFonts w:asciiTheme="majorBidi" w:hAnsiTheme="majorBidi" w:cstheme="majorBidi"/>
          <w:sz w:val="24"/>
          <w:szCs w:val="24"/>
          <w:lang w:val="sv-SE"/>
        </w:rPr>
        <w:t>succinat</w:t>
      </w:r>
      <w:proofErr w:type="spellEnd"/>
      <w:r w:rsidR="00BA1120">
        <w:rPr>
          <w:rFonts w:asciiTheme="majorBidi" w:hAnsiTheme="majorBidi" w:cstheme="majorBidi"/>
          <w:sz w:val="24"/>
          <w:szCs w:val="24"/>
          <w:lang w:val="sv-SE"/>
        </w:rPr>
        <w:t xml:space="preserve">. </w:t>
      </w:r>
      <w:proofErr w:type="spellStart"/>
      <w:r w:rsidR="00BA1120">
        <w:rPr>
          <w:rFonts w:asciiTheme="majorBidi" w:hAnsiTheme="majorBidi" w:cstheme="majorBidi"/>
          <w:sz w:val="24"/>
          <w:szCs w:val="24"/>
          <w:lang w:val="sv-SE"/>
        </w:rPr>
        <w:t>Succinyl</w:t>
      </w:r>
      <w:proofErr w:type="spellEnd"/>
      <w:r w:rsidR="00BA1120">
        <w:rPr>
          <w:rFonts w:asciiTheme="majorBidi" w:hAnsiTheme="majorBidi" w:cstheme="majorBidi"/>
          <w:sz w:val="24"/>
          <w:szCs w:val="24"/>
          <w:lang w:val="sv-SE"/>
        </w:rPr>
        <w:t xml:space="preserve">-coA </w:t>
      </w:r>
      <w:proofErr w:type="spellStart"/>
      <w:r w:rsidR="00BA1120">
        <w:rPr>
          <w:rFonts w:asciiTheme="majorBidi" w:hAnsiTheme="majorBidi" w:cstheme="majorBidi"/>
          <w:sz w:val="24"/>
          <w:szCs w:val="24"/>
          <w:lang w:val="sv-SE"/>
        </w:rPr>
        <w:t>syntetas</w:t>
      </w:r>
      <w:proofErr w:type="spellEnd"/>
      <w:r w:rsidR="00BA1120">
        <w:rPr>
          <w:rFonts w:asciiTheme="majorBidi" w:hAnsiTheme="majorBidi" w:cstheme="majorBidi"/>
          <w:sz w:val="24"/>
          <w:szCs w:val="24"/>
          <w:lang w:val="sv-SE"/>
        </w:rPr>
        <w:t xml:space="preserve">. </w:t>
      </w:r>
    </w:p>
    <w:p w14:paraId="1ED308B0" w14:textId="6DB2F480" w:rsidR="00BA1120" w:rsidRDefault="00BA1120" w:rsidP="007B6F4B">
      <w:pPr>
        <w:rPr>
          <w:rFonts w:asciiTheme="majorBidi" w:hAnsiTheme="majorBidi" w:cstheme="majorBidi"/>
          <w:sz w:val="24"/>
          <w:szCs w:val="24"/>
          <w:lang w:val="sv-SE"/>
        </w:rPr>
      </w:pPr>
      <w:r w:rsidRPr="00BA1120">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Succinat</w:t>
      </w:r>
      <w:proofErr w:type="spellEnd"/>
      <w:r>
        <w:rPr>
          <w:rFonts w:asciiTheme="majorBidi" w:hAnsiTheme="majorBidi" w:cstheme="majorBidi"/>
          <w:sz w:val="24"/>
          <w:szCs w:val="24"/>
          <w:lang w:val="sv-SE"/>
        </w:rPr>
        <w:t xml:space="preserve"> oxideras till </w:t>
      </w:r>
      <w:proofErr w:type="spellStart"/>
      <w:r w:rsidR="00323B60">
        <w:rPr>
          <w:rFonts w:asciiTheme="majorBidi" w:hAnsiTheme="majorBidi" w:cstheme="majorBidi"/>
          <w:sz w:val="24"/>
          <w:szCs w:val="24"/>
          <w:lang w:val="sv-SE"/>
        </w:rPr>
        <w:t>fumarat</w:t>
      </w:r>
      <w:proofErr w:type="spellEnd"/>
      <w:r w:rsidR="00323B60">
        <w:rPr>
          <w:rFonts w:asciiTheme="majorBidi" w:hAnsiTheme="majorBidi" w:cstheme="majorBidi"/>
          <w:sz w:val="24"/>
          <w:szCs w:val="24"/>
          <w:lang w:val="sv-SE"/>
        </w:rPr>
        <w:t xml:space="preserve">, (FAD—FADH2). </w:t>
      </w:r>
      <w:proofErr w:type="spellStart"/>
      <w:r w:rsidR="00323B60">
        <w:rPr>
          <w:rFonts w:asciiTheme="majorBidi" w:hAnsiTheme="majorBidi" w:cstheme="majorBidi"/>
          <w:sz w:val="24"/>
          <w:szCs w:val="24"/>
          <w:lang w:val="sv-SE"/>
        </w:rPr>
        <w:t>Succinatdehydrogenas</w:t>
      </w:r>
      <w:proofErr w:type="spellEnd"/>
      <w:r w:rsidR="00323B60">
        <w:rPr>
          <w:rFonts w:asciiTheme="majorBidi" w:hAnsiTheme="majorBidi" w:cstheme="majorBidi"/>
          <w:sz w:val="24"/>
          <w:szCs w:val="24"/>
          <w:lang w:val="sv-SE"/>
        </w:rPr>
        <w:t xml:space="preserve">. </w:t>
      </w:r>
    </w:p>
    <w:p w14:paraId="055AB6AF" w14:textId="61E44B81" w:rsidR="00323B60" w:rsidRDefault="00323B60" w:rsidP="007B6F4B">
      <w:pPr>
        <w:rPr>
          <w:rFonts w:asciiTheme="majorBidi" w:hAnsiTheme="majorBidi" w:cstheme="majorBidi"/>
          <w:sz w:val="24"/>
          <w:szCs w:val="24"/>
          <w:lang w:val="sv-SE"/>
        </w:rPr>
      </w:pPr>
      <w:r w:rsidRPr="00323B60">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fumarat</w:t>
      </w:r>
      <w:proofErr w:type="spellEnd"/>
      <w:r>
        <w:rPr>
          <w:rFonts w:asciiTheme="majorBidi" w:hAnsiTheme="majorBidi" w:cstheme="majorBidi"/>
          <w:sz w:val="24"/>
          <w:szCs w:val="24"/>
          <w:lang w:val="sv-SE"/>
        </w:rPr>
        <w:t xml:space="preserve"> omvandlas till </w:t>
      </w:r>
      <w:proofErr w:type="spellStart"/>
      <w:r>
        <w:rPr>
          <w:rFonts w:asciiTheme="majorBidi" w:hAnsiTheme="majorBidi" w:cstheme="majorBidi"/>
          <w:sz w:val="24"/>
          <w:szCs w:val="24"/>
          <w:lang w:val="sv-SE"/>
        </w:rPr>
        <w:t>malate</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fumaras</w:t>
      </w:r>
      <w:proofErr w:type="spellEnd"/>
      <w:r>
        <w:rPr>
          <w:rFonts w:asciiTheme="majorBidi" w:hAnsiTheme="majorBidi" w:cstheme="majorBidi"/>
          <w:sz w:val="24"/>
          <w:szCs w:val="24"/>
          <w:lang w:val="sv-SE"/>
        </w:rPr>
        <w:t xml:space="preserve">. </w:t>
      </w:r>
    </w:p>
    <w:p w14:paraId="33406750" w14:textId="071FD59B" w:rsidR="00461D7E" w:rsidRDefault="00323B60" w:rsidP="002E7B03">
      <w:pPr>
        <w:pBdr>
          <w:bottom w:val="single" w:sz="6" w:space="1" w:color="auto"/>
        </w:pBdr>
        <w:rPr>
          <w:rFonts w:asciiTheme="majorBidi" w:hAnsiTheme="majorBidi" w:cstheme="majorBidi"/>
          <w:sz w:val="24"/>
          <w:szCs w:val="24"/>
          <w:lang w:val="sv-SE"/>
        </w:rPr>
      </w:pPr>
      <w:r w:rsidRPr="00323B60">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malate</w:t>
      </w:r>
      <w:proofErr w:type="spellEnd"/>
      <w:r>
        <w:rPr>
          <w:rFonts w:asciiTheme="majorBidi" w:hAnsiTheme="majorBidi" w:cstheme="majorBidi"/>
          <w:sz w:val="24"/>
          <w:szCs w:val="24"/>
          <w:lang w:val="sv-SE"/>
        </w:rPr>
        <w:t xml:space="preserve"> </w:t>
      </w:r>
      <w:r w:rsidR="009E3048">
        <w:rPr>
          <w:rFonts w:asciiTheme="majorBidi" w:hAnsiTheme="majorBidi" w:cstheme="majorBidi"/>
          <w:sz w:val="24"/>
          <w:szCs w:val="24"/>
          <w:lang w:val="sv-SE"/>
        </w:rPr>
        <w:t xml:space="preserve">oxideras till </w:t>
      </w:r>
      <w:proofErr w:type="spellStart"/>
      <w:r w:rsidR="009E3048">
        <w:rPr>
          <w:rFonts w:asciiTheme="majorBidi" w:hAnsiTheme="majorBidi" w:cstheme="majorBidi"/>
          <w:sz w:val="24"/>
          <w:szCs w:val="24"/>
          <w:lang w:val="sv-SE"/>
        </w:rPr>
        <w:t>oxalacetat</w:t>
      </w:r>
      <w:proofErr w:type="spellEnd"/>
      <w:r w:rsidR="009E3048">
        <w:rPr>
          <w:rFonts w:asciiTheme="majorBidi" w:hAnsiTheme="majorBidi" w:cstheme="majorBidi"/>
          <w:sz w:val="24"/>
          <w:szCs w:val="24"/>
          <w:lang w:val="sv-SE"/>
        </w:rPr>
        <w:t xml:space="preserve"> (NAD+--NADH), </w:t>
      </w:r>
      <w:proofErr w:type="spellStart"/>
      <w:r w:rsidR="009E3048">
        <w:rPr>
          <w:rFonts w:asciiTheme="majorBidi" w:hAnsiTheme="majorBidi" w:cstheme="majorBidi"/>
          <w:sz w:val="24"/>
          <w:szCs w:val="24"/>
          <w:lang w:val="sv-SE"/>
        </w:rPr>
        <w:t>malatdehydrogenas</w:t>
      </w:r>
      <w:proofErr w:type="spellEnd"/>
      <w:r w:rsidR="009E3048">
        <w:rPr>
          <w:rFonts w:asciiTheme="majorBidi" w:hAnsiTheme="majorBidi" w:cstheme="majorBidi"/>
          <w:sz w:val="24"/>
          <w:szCs w:val="24"/>
          <w:lang w:val="sv-SE"/>
        </w:rPr>
        <w:t xml:space="preserve">. </w:t>
      </w:r>
    </w:p>
    <w:p w14:paraId="28A1E388" w14:textId="7C5DBD9F" w:rsidR="0006347F" w:rsidRPr="004B65BC" w:rsidRDefault="00461D7E" w:rsidP="007B6F4B">
      <w:pPr>
        <w:rPr>
          <w:rFonts w:asciiTheme="majorBidi" w:hAnsiTheme="majorBidi" w:cstheme="majorBidi"/>
          <w:sz w:val="24"/>
          <w:szCs w:val="24"/>
          <w:lang w:val="sv-SE"/>
        </w:rPr>
      </w:pPr>
      <w:r w:rsidRPr="004B65BC">
        <w:rPr>
          <w:rFonts w:asciiTheme="majorBidi" w:hAnsiTheme="majorBidi" w:cstheme="majorBidi"/>
          <w:b/>
          <w:bCs/>
          <w:sz w:val="24"/>
          <w:szCs w:val="24"/>
          <w:lang w:val="sv-SE"/>
        </w:rPr>
        <w:t>ETK</w:t>
      </w:r>
      <w:r w:rsidRPr="004B65BC">
        <w:rPr>
          <w:rFonts w:asciiTheme="majorBidi" w:hAnsiTheme="majorBidi" w:cstheme="majorBidi"/>
          <w:sz w:val="24"/>
          <w:szCs w:val="24"/>
          <w:lang w:val="sv-SE"/>
        </w:rPr>
        <w:t xml:space="preserve">: sker i mitokondriens innermembran. </w:t>
      </w:r>
      <w:proofErr w:type="spellStart"/>
      <w:r w:rsidRPr="004B65BC">
        <w:rPr>
          <w:rFonts w:asciiTheme="majorBidi" w:hAnsiTheme="majorBidi" w:cstheme="majorBidi"/>
          <w:sz w:val="24"/>
          <w:szCs w:val="24"/>
          <w:lang w:val="sv-SE"/>
        </w:rPr>
        <w:t>Mha</w:t>
      </w:r>
      <w:proofErr w:type="spellEnd"/>
      <w:r w:rsidRPr="004B65BC">
        <w:rPr>
          <w:rFonts w:asciiTheme="majorBidi" w:hAnsiTheme="majorBidi" w:cstheme="majorBidi"/>
          <w:sz w:val="24"/>
          <w:szCs w:val="24"/>
          <w:lang w:val="sv-SE"/>
        </w:rPr>
        <w:t xml:space="preserve"> 5 komplex. </w:t>
      </w:r>
    </w:p>
    <w:p w14:paraId="1C3A1C56" w14:textId="4B44D504" w:rsidR="00461D7E" w:rsidRPr="004B65BC" w:rsidRDefault="00867159" w:rsidP="007B6F4B">
      <w:pPr>
        <w:rPr>
          <w:rFonts w:asciiTheme="majorBidi" w:hAnsiTheme="majorBidi" w:cstheme="majorBidi"/>
          <w:sz w:val="24"/>
          <w:szCs w:val="24"/>
          <w:lang w:val="sv-SE"/>
        </w:rPr>
      </w:pPr>
      <w:r w:rsidRPr="004B65BC">
        <w:rPr>
          <w:rFonts w:asciiTheme="majorBidi" w:hAnsiTheme="majorBidi" w:cstheme="majorBidi"/>
          <w:sz w:val="24"/>
          <w:szCs w:val="24"/>
          <w:lang w:val="sv-SE"/>
        </w:rPr>
        <w:t xml:space="preserve">Komplex1: </w:t>
      </w:r>
      <w:r w:rsidR="00E13DFC" w:rsidRPr="004B65BC">
        <w:rPr>
          <w:rFonts w:asciiTheme="majorBidi" w:hAnsiTheme="majorBidi" w:cstheme="majorBidi"/>
          <w:sz w:val="24"/>
          <w:szCs w:val="24"/>
          <w:lang w:val="sv-SE"/>
        </w:rPr>
        <w:t xml:space="preserve">NADH oxideras och ger 2 elektroner till komplex 1, komplex 1 utnyttjar energin och pumpar ut en proton igenom sin por. </w:t>
      </w:r>
      <w:r w:rsidR="00DC5C0E" w:rsidRPr="004B65BC">
        <w:rPr>
          <w:rFonts w:asciiTheme="majorBidi" w:hAnsiTheme="majorBidi" w:cstheme="majorBidi"/>
          <w:sz w:val="24"/>
          <w:szCs w:val="24"/>
          <w:lang w:val="sv-SE"/>
        </w:rPr>
        <w:t xml:space="preserve">Och ger elektronerna till </w:t>
      </w:r>
      <w:proofErr w:type="spellStart"/>
      <w:r w:rsidR="00DC5C0E" w:rsidRPr="004B65BC">
        <w:rPr>
          <w:rFonts w:asciiTheme="majorBidi" w:hAnsiTheme="majorBidi" w:cstheme="majorBidi"/>
          <w:sz w:val="24"/>
          <w:szCs w:val="24"/>
          <w:lang w:val="sv-SE"/>
        </w:rPr>
        <w:t>koenzym</w:t>
      </w:r>
      <w:proofErr w:type="spellEnd"/>
      <w:r w:rsidR="00DC5C0E" w:rsidRPr="004B65BC">
        <w:rPr>
          <w:rFonts w:asciiTheme="majorBidi" w:hAnsiTheme="majorBidi" w:cstheme="majorBidi"/>
          <w:sz w:val="24"/>
          <w:szCs w:val="24"/>
          <w:lang w:val="sv-SE"/>
        </w:rPr>
        <w:t xml:space="preserve"> Q. </w:t>
      </w:r>
    </w:p>
    <w:p w14:paraId="2AACCDA0" w14:textId="057599B6" w:rsidR="00DC5C0E" w:rsidRPr="004B65BC" w:rsidRDefault="00DC5C0E" w:rsidP="007B6F4B">
      <w:pPr>
        <w:rPr>
          <w:rFonts w:asciiTheme="majorBidi" w:hAnsiTheme="majorBidi" w:cstheme="majorBidi"/>
          <w:sz w:val="24"/>
          <w:szCs w:val="24"/>
          <w:lang w:val="sv-SE"/>
        </w:rPr>
      </w:pPr>
      <w:r w:rsidRPr="004B65BC">
        <w:rPr>
          <w:rFonts w:asciiTheme="majorBidi" w:hAnsiTheme="majorBidi" w:cstheme="majorBidi"/>
          <w:sz w:val="24"/>
          <w:szCs w:val="24"/>
          <w:lang w:val="sv-SE"/>
        </w:rPr>
        <w:t xml:space="preserve">Komplex2: FADH oxideras till FAD och ger 2 elektroner till komplex 2, som ger den vidare till </w:t>
      </w:r>
      <w:proofErr w:type="spellStart"/>
      <w:r w:rsidR="003100DB" w:rsidRPr="004B65BC">
        <w:rPr>
          <w:rFonts w:asciiTheme="majorBidi" w:hAnsiTheme="majorBidi" w:cstheme="majorBidi"/>
          <w:sz w:val="24"/>
          <w:szCs w:val="24"/>
          <w:lang w:val="sv-SE"/>
        </w:rPr>
        <w:t>koenzyem</w:t>
      </w:r>
      <w:proofErr w:type="spellEnd"/>
      <w:r w:rsidR="003100DB" w:rsidRPr="004B65BC">
        <w:rPr>
          <w:rFonts w:asciiTheme="majorBidi" w:hAnsiTheme="majorBidi" w:cstheme="majorBidi"/>
          <w:sz w:val="24"/>
          <w:szCs w:val="24"/>
          <w:lang w:val="sv-SE"/>
        </w:rPr>
        <w:t xml:space="preserve"> Q. komplex 2 har inga porer. </w:t>
      </w:r>
    </w:p>
    <w:p w14:paraId="0B968B3A" w14:textId="101A9B6C" w:rsidR="003100DB" w:rsidRPr="004B65BC" w:rsidRDefault="003100DB" w:rsidP="007B6F4B">
      <w:pPr>
        <w:rPr>
          <w:rFonts w:asciiTheme="majorBidi" w:hAnsiTheme="majorBidi" w:cstheme="majorBidi"/>
          <w:sz w:val="24"/>
          <w:szCs w:val="24"/>
          <w:lang w:val="sv-SE"/>
        </w:rPr>
      </w:pPr>
      <w:r w:rsidRPr="004B65BC">
        <w:rPr>
          <w:rFonts w:asciiTheme="majorBidi" w:hAnsiTheme="majorBidi" w:cstheme="majorBidi"/>
          <w:sz w:val="24"/>
          <w:szCs w:val="24"/>
          <w:lang w:val="sv-SE"/>
        </w:rPr>
        <w:t xml:space="preserve">Komplex 3: </w:t>
      </w:r>
      <w:proofErr w:type="spellStart"/>
      <w:r w:rsidRPr="004B65BC">
        <w:rPr>
          <w:rFonts w:asciiTheme="majorBidi" w:hAnsiTheme="majorBidi" w:cstheme="majorBidi"/>
          <w:sz w:val="24"/>
          <w:szCs w:val="24"/>
          <w:lang w:val="sv-SE"/>
        </w:rPr>
        <w:t>koenzym</w:t>
      </w:r>
      <w:proofErr w:type="spellEnd"/>
      <w:r w:rsidRPr="004B65BC">
        <w:rPr>
          <w:rFonts w:asciiTheme="majorBidi" w:hAnsiTheme="majorBidi" w:cstheme="majorBidi"/>
          <w:sz w:val="24"/>
          <w:szCs w:val="24"/>
          <w:lang w:val="sv-SE"/>
        </w:rPr>
        <w:t xml:space="preserve"> Q passar elektronerna till komplex 3, komplex 3 passar de till </w:t>
      </w:r>
      <w:proofErr w:type="spellStart"/>
      <w:r w:rsidRPr="004B65BC">
        <w:rPr>
          <w:rFonts w:asciiTheme="majorBidi" w:hAnsiTheme="majorBidi" w:cstheme="majorBidi"/>
          <w:sz w:val="24"/>
          <w:szCs w:val="24"/>
          <w:lang w:val="sv-SE"/>
        </w:rPr>
        <w:t>cytokrom</w:t>
      </w:r>
      <w:proofErr w:type="spellEnd"/>
      <w:r w:rsidRPr="004B65BC">
        <w:rPr>
          <w:rFonts w:asciiTheme="majorBidi" w:hAnsiTheme="majorBidi" w:cstheme="majorBidi"/>
          <w:sz w:val="24"/>
          <w:szCs w:val="24"/>
          <w:lang w:val="sv-SE"/>
        </w:rPr>
        <w:t xml:space="preserve"> c och utnyttjar energin och pumpar ut H</w:t>
      </w:r>
      <w:r w:rsidR="00B62329" w:rsidRPr="004B65BC">
        <w:rPr>
          <w:rFonts w:asciiTheme="majorBidi" w:hAnsiTheme="majorBidi" w:cstheme="majorBidi"/>
          <w:sz w:val="24"/>
          <w:szCs w:val="24"/>
          <w:lang w:val="sv-SE"/>
        </w:rPr>
        <w:t xml:space="preserve">+. </w:t>
      </w:r>
    </w:p>
    <w:p w14:paraId="67C92678" w14:textId="0A32E683" w:rsidR="00B62329" w:rsidRPr="004B65BC" w:rsidRDefault="00B62329" w:rsidP="007B6F4B">
      <w:pPr>
        <w:rPr>
          <w:rFonts w:asciiTheme="majorBidi" w:hAnsiTheme="majorBidi" w:cstheme="majorBidi"/>
          <w:sz w:val="24"/>
          <w:szCs w:val="24"/>
          <w:lang w:val="sv-SE"/>
        </w:rPr>
      </w:pPr>
      <w:r w:rsidRPr="004B65BC">
        <w:rPr>
          <w:rFonts w:asciiTheme="majorBidi" w:hAnsiTheme="majorBidi" w:cstheme="majorBidi"/>
          <w:sz w:val="24"/>
          <w:szCs w:val="24"/>
          <w:lang w:val="sv-SE"/>
        </w:rPr>
        <w:t xml:space="preserve">Komplex 4: Får elektroner från </w:t>
      </w:r>
      <w:proofErr w:type="spellStart"/>
      <w:r w:rsidRPr="004B65BC">
        <w:rPr>
          <w:rFonts w:asciiTheme="majorBidi" w:hAnsiTheme="majorBidi" w:cstheme="majorBidi"/>
          <w:sz w:val="24"/>
          <w:szCs w:val="24"/>
          <w:lang w:val="sv-SE"/>
        </w:rPr>
        <w:t>cytokrom</w:t>
      </w:r>
      <w:proofErr w:type="spellEnd"/>
      <w:r w:rsidRPr="004B65BC">
        <w:rPr>
          <w:rFonts w:asciiTheme="majorBidi" w:hAnsiTheme="majorBidi" w:cstheme="majorBidi"/>
          <w:sz w:val="24"/>
          <w:szCs w:val="24"/>
          <w:lang w:val="sv-SE"/>
        </w:rPr>
        <w:t xml:space="preserve"> c, passar de vidare till O2 som bildar vatten. Och energin utnyttjas och H+ pumpas ut. </w:t>
      </w:r>
    </w:p>
    <w:p w14:paraId="5DC1F5A5" w14:textId="187D3C37" w:rsidR="00655521" w:rsidRDefault="00655521" w:rsidP="007B6F4B">
      <w:pPr>
        <w:pBdr>
          <w:bottom w:val="single" w:sz="6" w:space="1" w:color="auto"/>
        </w:pBdr>
        <w:rPr>
          <w:rFonts w:asciiTheme="majorBidi" w:hAnsiTheme="majorBidi" w:cstheme="majorBidi"/>
          <w:sz w:val="24"/>
          <w:szCs w:val="24"/>
          <w:lang w:val="sv-SE"/>
        </w:rPr>
      </w:pPr>
      <w:r w:rsidRPr="004B65BC">
        <w:rPr>
          <w:rFonts w:asciiTheme="majorBidi" w:hAnsiTheme="majorBidi" w:cstheme="majorBidi"/>
          <w:sz w:val="24"/>
          <w:szCs w:val="24"/>
          <w:lang w:val="sv-SE"/>
        </w:rPr>
        <w:t xml:space="preserve">Komplex 5: nu har vi en koncentrationsgradient av H+, högre i intermembran utrymmen och mindre i </w:t>
      </w:r>
      <w:proofErr w:type="spellStart"/>
      <w:r w:rsidRPr="004B65BC">
        <w:rPr>
          <w:rFonts w:asciiTheme="majorBidi" w:hAnsiTheme="majorBidi" w:cstheme="majorBidi"/>
          <w:sz w:val="24"/>
          <w:szCs w:val="24"/>
          <w:lang w:val="sv-SE"/>
        </w:rPr>
        <w:t>mitokondriell</w:t>
      </w:r>
      <w:proofErr w:type="spellEnd"/>
      <w:r w:rsidRPr="004B65BC">
        <w:rPr>
          <w:rFonts w:asciiTheme="majorBidi" w:hAnsiTheme="majorBidi" w:cstheme="majorBidi"/>
          <w:sz w:val="24"/>
          <w:szCs w:val="24"/>
          <w:lang w:val="sv-SE"/>
        </w:rPr>
        <w:t xml:space="preserve"> matrix. </w:t>
      </w:r>
      <w:r w:rsidR="00747780" w:rsidRPr="004B65BC">
        <w:rPr>
          <w:rFonts w:asciiTheme="majorBidi" w:hAnsiTheme="majorBidi" w:cstheme="majorBidi"/>
          <w:sz w:val="24"/>
          <w:szCs w:val="24"/>
          <w:lang w:val="sv-SE"/>
        </w:rPr>
        <w:t xml:space="preserve">H+ pumpas in i </w:t>
      </w:r>
      <w:proofErr w:type="spellStart"/>
      <w:r w:rsidR="00747780" w:rsidRPr="004B65BC">
        <w:rPr>
          <w:rFonts w:asciiTheme="majorBidi" w:hAnsiTheme="majorBidi" w:cstheme="majorBidi"/>
          <w:sz w:val="24"/>
          <w:szCs w:val="24"/>
          <w:lang w:val="sv-SE"/>
        </w:rPr>
        <w:t>mitokondriel</w:t>
      </w:r>
      <w:r w:rsidR="004D1A0C" w:rsidRPr="004B65BC">
        <w:rPr>
          <w:rFonts w:asciiTheme="majorBidi" w:hAnsiTheme="majorBidi" w:cstheme="majorBidi"/>
          <w:sz w:val="24"/>
          <w:szCs w:val="24"/>
          <w:lang w:val="sv-SE"/>
        </w:rPr>
        <w:t>l</w:t>
      </w:r>
      <w:proofErr w:type="spellEnd"/>
      <w:r w:rsidR="004D1A0C" w:rsidRPr="004B65BC">
        <w:rPr>
          <w:rFonts w:asciiTheme="majorBidi" w:hAnsiTheme="majorBidi" w:cstheme="majorBidi"/>
          <w:sz w:val="24"/>
          <w:szCs w:val="24"/>
          <w:lang w:val="sv-SE"/>
        </w:rPr>
        <w:t xml:space="preserve"> </w:t>
      </w:r>
      <w:r w:rsidR="00747780" w:rsidRPr="004B65BC">
        <w:rPr>
          <w:rFonts w:asciiTheme="majorBidi" w:hAnsiTheme="majorBidi" w:cstheme="majorBidi"/>
          <w:sz w:val="24"/>
          <w:szCs w:val="24"/>
          <w:lang w:val="sv-SE"/>
        </w:rPr>
        <w:t xml:space="preserve">matrix </w:t>
      </w:r>
      <w:proofErr w:type="spellStart"/>
      <w:r w:rsidR="00747780" w:rsidRPr="004B65BC">
        <w:rPr>
          <w:rFonts w:asciiTheme="majorBidi" w:hAnsiTheme="majorBidi" w:cstheme="majorBidi"/>
          <w:sz w:val="24"/>
          <w:szCs w:val="24"/>
          <w:lang w:val="sv-SE"/>
        </w:rPr>
        <w:t>mha</w:t>
      </w:r>
      <w:proofErr w:type="spellEnd"/>
      <w:r w:rsidR="00747780" w:rsidRPr="004B65BC">
        <w:rPr>
          <w:rFonts w:asciiTheme="majorBidi" w:hAnsiTheme="majorBidi" w:cstheme="majorBidi"/>
          <w:sz w:val="24"/>
          <w:szCs w:val="24"/>
          <w:lang w:val="sv-SE"/>
        </w:rPr>
        <w:t xml:space="preserve"> ATP </w:t>
      </w:r>
      <w:proofErr w:type="spellStart"/>
      <w:r w:rsidR="00747780" w:rsidRPr="004B65BC">
        <w:rPr>
          <w:rFonts w:asciiTheme="majorBidi" w:hAnsiTheme="majorBidi" w:cstheme="majorBidi"/>
          <w:sz w:val="24"/>
          <w:szCs w:val="24"/>
          <w:lang w:val="sv-SE"/>
        </w:rPr>
        <w:t>syntas</w:t>
      </w:r>
      <w:proofErr w:type="spellEnd"/>
      <w:r w:rsidR="00747780" w:rsidRPr="004B65BC">
        <w:rPr>
          <w:rFonts w:asciiTheme="majorBidi" w:hAnsiTheme="majorBidi" w:cstheme="majorBidi"/>
          <w:sz w:val="24"/>
          <w:szCs w:val="24"/>
          <w:lang w:val="sv-SE"/>
        </w:rPr>
        <w:t xml:space="preserve"> och detta skapar en potentiell energi som används för att bilda ATP från ADP och P</w:t>
      </w:r>
      <w:r w:rsidR="00C550AF" w:rsidRPr="004B65BC">
        <w:rPr>
          <w:rFonts w:asciiTheme="majorBidi" w:hAnsiTheme="majorBidi" w:cstheme="majorBidi"/>
          <w:sz w:val="24"/>
          <w:szCs w:val="24"/>
          <w:lang w:val="sv-SE"/>
        </w:rPr>
        <w:t>i.</w:t>
      </w:r>
      <w:r w:rsidR="00387463" w:rsidRPr="004B65BC">
        <w:rPr>
          <w:rFonts w:asciiTheme="majorBidi" w:hAnsiTheme="majorBidi" w:cstheme="majorBidi"/>
          <w:sz w:val="24"/>
          <w:szCs w:val="24"/>
          <w:lang w:val="sv-SE"/>
        </w:rPr>
        <w:t xml:space="preserve"> (</w:t>
      </w:r>
      <w:proofErr w:type="spellStart"/>
      <w:r w:rsidR="00387463" w:rsidRPr="004B65BC">
        <w:rPr>
          <w:rFonts w:asciiTheme="majorBidi" w:hAnsiTheme="majorBidi" w:cstheme="majorBidi"/>
          <w:sz w:val="24"/>
          <w:szCs w:val="24"/>
          <w:lang w:val="sv-SE"/>
        </w:rPr>
        <w:t>oxidativ</w:t>
      </w:r>
      <w:proofErr w:type="spellEnd"/>
      <w:r w:rsidR="00387463" w:rsidRPr="004B65BC">
        <w:rPr>
          <w:rFonts w:asciiTheme="majorBidi" w:hAnsiTheme="majorBidi" w:cstheme="majorBidi"/>
          <w:sz w:val="24"/>
          <w:szCs w:val="24"/>
          <w:lang w:val="sv-SE"/>
        </w:rPr>
        <w:t xml:space="preserve"> fosforylering.</w:t>
      </w:r>
      <w:r w:rsidR="00387463">
        <w:rPr>
          <w:rFonts w:asciiTheme="majorBidi" w:hAnsiTheme="majorBidi" w:cstheme="majorBidi"/>
          <w:sz w:val="24"/>
          <w:szCs w:val="24"/>
          <w:lang w:val="sv-SE"/>
        </w:rPr>
        <w:t xml:space="preserve"> </w:t>
      </w:r>
    </w:p>
    <w:p w14:paraId="7F683165" w14:textId="074EE1F0" w:rsidR="000E2F90" w:rsidRDefault="000E2F90" w:rsidP="007B6F4B">
      <w:pPr>
        <w:rPr>
          <w:rFonts w:asciiTheme="majorBidi" w:hAnsiTheme="majorBidi" w:cstheme="majorBidi"/>
          <w:sz w:val="24"/>
          <w:szCs w:val="24"/>
          <w:lang w:val="sv-SE"/>
        </w:rPr>
      </w:pPr>
      <w:proofErr w:type="spellStart"/>
      <w:r w:rsidRPr="002C2ED6">
        <w:rPr>
          <w:rFonts w:asciiTheme="majorBidi" w:hAnsiTheme="majorBidi" w:cstheme="majorBidi"/>
          <w:b/>
          <w:bCs/>
          <w:sz w:val="24"/>
          <w:szCs w:val="24"/>
          <w:lang w:val="sv-SE"/>
        </w:rPr>
        <w:t>Glykogensyntas</w:t>
      </w:r>
      <w:proofErr w:type="spellEnd"/>
      <w:r w:rsidRPr="002C2ED6">
        <w:rPr>
          <w:rFonts w:asciiTheme="majorBidi" w:hAnsiTheme="majorBidi" w:cstheme="majorBidi"/>
          <w:b/>
          <w:bCs/>
          <w:sz w:val="24"/>
          <w:szCs w:val="24"/>
          <w:lang w:val="sv-SE"/>
        </w:rPr>
        <w:t>:</w:t>
      </w:r>
      <w:r>
        <w:rPr>
          <w:rFonts w:asciiTheme="majorBidi" w:hAnsiTheme="majorBidi" w:cstheme="majorBidi"/>
          <w:sz w:val="24"/>
          <w:szCs w:val="24"/>
          <w:lang w:val="sv-SE"/>
        </w:rPr>
        <w:t xml:space="preserve"> </w:t>
      </w:r>
      <w:r w:rsidR="00876C5D">
        <w:rPr>
          <w:rFonts w:asciiTheme="majorBidi" w:hAnsiTheme="majorBidi" w:cstheme="majorBidi"/>
          <w:sz w:val="24"/>
          <w:szCs w:val="24"/>
          <w:lang w:val="sv-SE"/>
        </w:rPr>
        <w:t xml:space="preserve">(lever och muskler) </w:t>
      </w:r>
      <w:r w:rsidR="00834115">
        <w:rPr>
          <w:rFonts w:asciiTheme="majorBidi" w:hAnsiTheme="majorBidi" w:cstheme="majorBidi"/>
          <w:sz w:val="24"/>
          <w:szCs w:val="24"/>
          <w:lang w:val="sv-SE"/>
        </w:rPr>
        <w:t xml:space="preserve">överskott av glukos lagras som glykogen. </w:t>
      </w:r>
    </w:p>
    <w:p w14:paraId="45395A52" w14:textId="128DBACA" w:rsidR="008F722B" w:rsidRDefault="008F722B" w:rsidP="007B6F4B">
      <w:pPr>
        <w:pBdr>
          <w:bottom w:val="single" w:sz="6" w:space="1" w:color="auto"/>
        </w:pBdr>
        <w:rPr>
          <w:rFonts w:asciiTheme="majorBidi" w:hAnsiTheme="majorBidi" w:cstheme="majorBidi"/>
          <w:sz w:val="24"/>
          <w:szCs w:val="24"/>
          <w:lang w:val="sv-SE"/>
        </w:rPr>
      </w:pPr>
      <w:r>
        <w:rPr>
          <w:rFonts w:asciiTheme="majorBidi" w:hAnsiTheme="majorBidi" w:cstheme="majorBidi"/>
          <w:sz w:val="24"/>
          <w:szCs w:val="24"/>
          <w:lang w:val="sv-SE"/>
        </w:rPr>
        <w:lastRenderedPageBreak/>
        <w:t>Substratet är UDP-glukos (bildas av G-1P och UTP)</w:t>
      </w:r>
      <w:r w:rsidR="006D5C2C">
        <w:rPr>
          <w:rFonts w:asciiTheme="majorBidi" w:hAnsiTheme="majorBidi" w:cstheme="majorBidi"/>
          <w:sz w:val="24"/>
          <w:szCs w:val="24"/>
          <w:lang w:val="sv-SE"/>
        </w:rPr>
        <w:t xml:space="preserve">. UDP-glukos adderas </w:t>
      </w:r>
      <w:r w:rsidR="00B349D1">
        <w:rPr>
          <w:rFonts w:asciiTheme="majorBidi" w:hAnsiTheme="majorBidi" w:cstheme="majorBidi"/>
          <w:sz w:val="24"/>
          <w:szCs w:val="24"/>
          <w:lang w:val="sv-SE"/>
        </w:rPr>
        <w:t xml:space="preserve">(3ggr) </w:t>
      </w:r>
      <w:r w:rsidR="006D5C2C">
        <w:rPr>
          <w:rFonts w:asciiTheme="majorBidi" w:hAnsiTheme="majorBidi" w:cstheme="majorBidi"/>
          <w:sz w:val="24"/>
          <w:szCs w:val="24"/>
          <w:lang w:val="sv-SE"/>
        </w:rPr>
        <w:t xml:space="preserve">till </w:t>
      </w:r>
      <w:proofErr w:type="spellStart"/>
      <w:r w:rsidR="006D5C2C">
        <w:rPr>
          <w:rFonts w:asciiTheme="majorBidi" w:hAnsiTheme="majorBidi" w:cstheme="majorBidi"/>
          <w:sz w:val="24"/>
          <w:szCs w:val="24"/>
          <w:lang w:val="sv-SE"/>
        </w:rPr>
        <w:t>glykogenin</w:t>
      </w:r>
      <w:proofErr w:type="spellEnd"/>
      <w:r w:rsidR="006D5C2C">
        <w:rPr>
          <w:rFonts w:asciiTheme="majorBidi" w:hAnsiTheme="majorBidi" w:cstheme="majorBidi"/>
          <w:sz w:val="24"/>
          <w:szCs w:val="24"/>
          <w:lang w:val="sv-SE"/>
        </w:rPr>
        <w:t xml:space="preserve">, sedan släpps UDP och vi får 3 glukos på </w:t>
      </w:r>
      <w:proofErr w:type="spellStart"/>
      <w:r w:rsidR="006D5C2C">
        <w:rPr>
          <w:rFonts w:asciiTheme="majorBidi" w:hAnsiTheme="majorBidi" w:cstheme="majorBidi"/>
          <w:sz w:val="24"/>
          <w:szCs w:val="24"/>
          <w:lang w:val="sv-SE"/>
        </w:rPr>
        <w:t>glykogenin</w:t>
      </w:r>
      <w:proofErr w:type="spellEnd"/>
      <w:r w:rsidR="006D5C2C">
        <w:rPr>
          <w:rFonts w:asciiTheme="majorBidi" w:hAnsiTheme="majorBidi" w:cstheme="majorBidi"/>
          <w:sz w:val="24"/>
          <w:szCs w:val="24"/>
          <w:lang w:val="sv-SE"/>
        </w:rPr>
        <w:t xml:space="preserve">. </w:t>
      </w:r>
      <w:proofErr w:type="spellStart"/>
      <w:r w:rsidR="0070594C">
        <w:rPr>
          <w:rFonts w:asciiTheme="majorBidi" w:hAnsiTheme="majorBidi" w:cstheme="majorBidi"/>
          <w:sz w:val="24"/>
          <w:szCs w:val="24"/>
          <w:lang w:val="sv-SE"/>
        </w:rPr>
        <w:t>Glykogenin</w:t>
      </w:r>
      <w:proofErr w:type="spellEnd"/>
      <w:r w:rsidR="0070594C">
        <w:rPr>
          <w:rFonts w:asciiTheme="majorBidi" w:hAnsiTheme="majorBidi" w:cstheme="majorBidi"/>
          <w:sz w:val="24"/>
          <w:szCs w:val="24"/>
          <w:lang w:val="sv-SE"/>
        </w:rPr>
        <w:t xml:space="preserve"> får fler glukosmolekyler och UDP släppas </w:t>
      </w:r>
      <w:proofErr w:type="spellStart"/>
      <w:r w:rsidR="0070594C">
        <w:rPr>
          <w:rFonts w:asciiTheme="majorBidi" w:hAnsiTheme="majorBidi" w:cstheme="majorBidi"/>
          <w:sz w:val="24"/>
          <w:szCs w:val="24"/>
          <w:lang w:val="sv-SE"/>
        </w:rPr>
        <w:t>mha</w:t>
      </w:r>
      <w:proofErr w:type="spellEnd"/>
      <w:r w:rsidR="0070594C">
        <w:rPr>
          <w:rFonts w:asciiTheme="majorBidi" w:hAnsiTheme="majorBidi" w:cstheme="majorBidi"/>
          <w:sz w:val="24"/>
          <w:szCs w:val="24"/>
          <w:lang w:val="sv-SE"/>
        </w:rPr>
        <w:t xml:space="preserve"> </w:t>
      </w:r>
      <w:proofErr w:type="spellStart"/>
      <w:r w:rsidR="0070594C" w:rsidRPr="0070594C">
        <w:rPr>
          <w:rFonts w:asciiTheme="majorBidi" w:hAnsiTheme="majorBidi" w:cstheme="majorBidi"/>
          <w:b/>
          <w:bCs/>
          <w:sz w:val="24"/>
          <w:szCs w:val="24"/>
          <w:lang w:val="sv-SE"/>
        </w:rPr>
        <w:t>Glykogensyntas</w:t>
      </w:r>
      <w:proofErr w:type="spellEnd"/>
      <w:r w:rsidR="003C029F">
        <w:rPr>
          <w:rFonts w:asciiTheme="majorBidi" w:hAnsiTheme="majorBidi" w:cstheme="majorBidi"/>
          <w:b/>
          <w:bCs/>
          <w:sz w:val="24"/>
          <w:szCs w:val="24"/>
          <w:lang w:val="sv-SE"/>
        </w:rPr>
        <w:t xml:space="preserve"> (</w:t>
      </w:r>
      <w:r w:rsidR="003C029F" w:rsidRPr="00744473">
        <w:rPr>
          <w:rFonts w:asciiTheme="majorBidi" w:hAnsiTheme="majorBidi" w:cstheme="majorBidi"/>
          <w:sz w:val="24"/>
          <w:szCs w:val="24"/>
          <w:lang w:val="sv-SE"/>
        </w:rPr>
        <w:t>stimuleras av G6P</w:t>
      </w:r>
      <w:r w:rsidR="003C029F">
        <w:rPr>
          <w:rFonts w:asciiTheme="majorBidi" w:hAnsiTheme="majorBidi" w:cstheme="majorBidi"/>
          <w:b/>
          <w:bCs/>
          <w:sz w:val="24"/>
          <w:szCs w:val="24"/>
          <w:lang w:val="sv-SE"/>
        </w:rPr>
        <w:t>)</w:t>
      </w:r>
      <w:r w:rsidR="0070594C" w:rsidRPr="0070594C">
        <w:rPr>
          <w:rFonts w:asciiTheme="majorBidi" w:hAnsiTheme="majorBidi" w:cstheme="majorBidi"/>
          <w:b/>
          <w:bCs/>
          <w:sz w:val="24"/>
          <w:szCs w:val="24"/>
          <w:lang w:val="sv-SE"/>
        </w:rPr>
        <w:t>.</w:t>
      </w:r>
      <w:r w:rsidR="0070594C">
        <w:rPr>
          <w:rFonts w:asciiTheme="majorBidi" w:hAnsiTheme="majorBidi" w:cstheme="majorBidi"/>
          <w:sz w:val="24"/>
          <w:szCs w:val="24"/>
          <w:lang w:val="sv-SE"/>
        </w:rPr>
        <w:t xml:space="preserve"> </w:t>
      </w:r>
      <w:proofErr w:type="spellStart"/>
      <w:r w:rsidR="0070594C" w:rsidRPr="0070594C">
        <w:rPr>
          <w:rFonts w:asciiTheme="majorBidi" w:hAnsiTheme="majorBidi" w:cstheme="majorBidi"/>
          <w:b/>
          <w:bCs/>
          <w:sz w:val="24"/>
          <w:szCs w:val="24"/>
          <w:lang w:val="sv-SE"/>
        </w:rPr>
        <w:t>Branching</w:t>
      </w:r>
      <w:proofErr w:type="spellEnd"/>
      <w:r w:rsidR="0070594C" w:rsidRPr="0070594C">
        <w:rPr>
          <w:rFonts w:asciiTheme="majorBidi" w:hAnsiTheme="majorBidi" w:cstheme="majorBidi"/>
          <w:b/>
          <w:bCs/>
          <w:sz w:val="24"/>
          <w:szCs w:val="24"/>
          <w:lang w:val="sv-SE"/>
        </w:rPr>
        <w:t xml:space="preserve"> enzym</w:t>
      </w:r>
      <w:r w:rsidR="0070594C">
        <w:rPr>
          <w:rFonts w:asciiTheme="majorBidi" w:hAnsiTheme="majorBidi" w:cstheme="majorBidi"/>
          <w:sz w:val="24"/>
          <w:szCs w:val="24"/>
          <w:lang w:val="sv-SE"/>
        </w:rPr>
        <w:t xml:space="preserve"> kommer och ger utrymme till mer glukos, bryter 1-4bindningar och bildas 1,6bindningar. </w:t>
      </w:r>
      <w:r w:rsidR="003E4BBD">
        <w:rPr>
          <w:rFonts w:asciiTheme="majorBidi" w:hAnsiTheme="majorBidi" w:cstheme="majorBidi"/>
          <w:sz w:val="24"/>
          <w:szCs w:val="24"/>
          <w:lang w:val="sv-SE"/>
        </w:rPr>
        <w:t xml:space="preserve">Detta resulterar att vi får glykogen. </w:t>
      </w:r>
    </w:p>
    <w:p w14:paraId="44737AFC" w14:textId="06A20F52" w:rsidR="002C2ED6" w:rsidRDefault="002C2ED6" w:rsidP="002C2ED6">
      <w:pPr>
        <w:rPr>
          <w:rFonts w:asciiTheme="majorBidi" w:hAnsiTheme="majorBidi" w:cstheme="majorBidi"/>
          <w:sz w:val="24"/>
          <w:szCs w:val="24"/>
          <w:lang w:val="sv-SE"/>
        </w:rPr>
      </w:pPr>
      <w:proofErr w:type="spellStart"/>
      <w:r w:rsidRPr="00876C5D">
        <w:rPr>
          <w:rFonts w:asciiTheme="majorBidi" w:hAnsiTheme="majorBidi" w:cstheme="majorBidi"/>
          <w:b/>
          <w:bCs/>
          <w:sz w:val="24"/>
          <w:szCs w:val="24"/>
          <w:lang w:val="sv-SE"/>
        </w:rPr>
        <w:t>Glykogenolys</w:t>
      </w:r>
      <w:proofErr w:type="spellEnd"/>
      <w:r>
        <w:rPr>
          <w:rFonts w:asciiTheme="majorBidi" w:hAnsiTheme="majorBidi" w:cstheme="majorBidi"/>
          <w:sz w:val="24"/>
          <w:szCs w:val="24"/>
          <w:lang w:val="sv-SE"/>
        </w:rPr>
        <w:t xml:space="preserve">: </w:t>
      </w:r>
      <w:r w:rsidR="00876C5D">
        <w:rPr>
          <w:rFonts w:asciiTheme="majorBidi" w:hAnsiTheme="majorBidi" w:cstheme="majorBidi"/>
          <w:sz w:val="24"/>
          <w:szCs w:val="24"/>
          <w:lang w:val="sv-SE"/>
        </w:rPr>
        <w:t xml:space="preserve">(lever och muskler): </w:t>
      </w:r>
      <w:proofErr w:type="spellStart"/>
      <w:r w:rsidR="00F80F20" w:rsidRPr="00E97BE6">
        <w:rPr>
          <w:rFonts w:asciiTheme="majorBidi" w:hAnsiTheme="majorBidi" w:cstheme="majorBidi"/>
          <w:b/>
          <w:bCs/>
          <w:sz w:val="24"/>
          <w:szCs w:val="24"/>
          <w:lang w:val="sv-SE"/>
        </w:rPr>
        <w:t>Glykogenfosforylas</w:t>
      </w:r>
      <w:proofErr w:type="spellEnd"/>
      <w:r w:rsidR="00F80F20">
        <w:rPr>
          <w:rFonts w:asciiTheme="majorBidi" w:hAnsiTheme="majorBidi" w:cstheme="majorBidi"/>
          <w:sz w:val="24"/>
          <w:szCs w:val="24"/>
          <w:lang w:val="sv-SE"/>
        </w:rPr>
        <w:t xml:space="preserve"> </w:t>
      </w:r>
      <w:r w:rsidR="00D87F65">
        <w:rPr>
          <w:rFonts w:asciiTheme="majorBidi" w:hAnsiTheme="majorBidi" w:cstheme="majorBidi"/>
          <w:sz w:val="24"/>
          <w:szCs w:val="24"/>
          <w:lang w:val="sv-SE"/>
        </w:rPr>
        <w:t>(inhiberas av ATP, G6P och G</w:t>
      </w:r>
      <w:r w:rsidR="003F6F25">
        <w:rPr>
          <w:rFonts w:asciiTheme="majorBidi" w:hAnsiTheme="majorBidi" w:cstheme="majorBidi"/>
          <w:sz w:val="24"/>
          <w:szCs w:val="24"/>
          <w:lang w:val="sv-SE"/>
        </w:rPr>
        <w:t>, stimuleras av AMP</w:t>
      </w:r>
      <w:r w:rsidR="00D87F65">
        <w:rPr>
          <w:rFonts w:asciiTheme="majorBidi" w:hAnsiTheme="majorBidi" w:cstheme="majorBidi"/>
          <w:sz w:val="24"/>
          <w:szCs w:val="24"/>
          <w:lang w:val="sv-SE"/>
        </w:rPr>
        <w:t>)</w:t>
      </w:r>
      <w:r w:rsidR="003F6F25">
        <w:rPr>
          <w:rFonts w:asciiTheme="majorBidi" w:hAnsiTheme="majorBidi" w:cstheme="majorBidi"/>
          <w:sz w:val="24"/>
          <w:szCs w:val="24"/>
          <w:lang w:val="sv-SE"/>
        </w:rPr>
        <w:t xml:space="preserve"> </w:t>
      </w:r>
      <w:r w:rsidR="00F80F20">
        <w:rPr>
          <w:rFonts w:asciiTheme="majorBidi" w:hAnsiTheme="majorBidi" w:cstheme="majorBidi"/>
          <w:sz w:val="24"/>
          <w:szCs w:val="24"/>
          <w:lang w:val="sv-SE"/>
        </w:rPr>
        <w:t xml:space="preserve">bryter ner 1-4bindningar och sätter fosfat på kol 1, vi får G-1P. (vit B6 är viktigt för överföring av fosfat till G). </w:t>
      </w:r>
      <w:r w:rsidR="00E97BE6">
        <w:rPr>
          <w:rFonts w:asciiTheme="majorBidi" w:hAnsiTheme="majorBidi" w:cstheme="majorBidi"/>
          <w:sz w:val="24"/>
          <w:szCs w:val="24"/>
          <w:lang w:val="sv-SE"/>
        </w:rPr>
        <w:t>när det är 4 G kvar till 1</w:t>
      </w:r>
      <w:r w:rsidR="005926D9">
        <w:rPr>
          <w:rFonts w:asciiTheme="majorBidi" w:hAnsiTheme="majorBidi" w:cstheme="majorBidi"/>
          <w:sz w:val="24"/>
          <w:szCs w:val="24"/>
          <w:lang w:val="sv-SE"/>
        </w:rPr>
        <w:t>,</w:t>
      </w:r>
      <w:r w:rsidR="00E97BE6">
        <w:rPr>
          <w:rFonts w:asciiTheme="majorBidi" w:hAnsiTheme="majorBidi" w:cstheme="majorBidi"/>
          <w:sz w:val="24"/>
          <w:szCs w:val="24"/>
          <w:lang w:val="sv-SE"/>
        </w:rPr>
        <w:t xml:space="preserve">6 bindningen kommer </w:t>
      </w:r>
      <w:r w:rsidR="00E97BE6" w:rsidRPr="001D1143">
        <w:rPr>
          <w:rFonts w:asciiTheme="majorBidi" w:hAnsiTheme="majorBidi" w:cstheme="majorBidi"/>
          <w:b/>
          <w:bCs/>
          <w:sz w:val="24"/>
          <w:szCs w:val="24"/>
          <w:lang w:val="sv-SE"/>
        </w:rPr>
        <w:t>De</w:t>
      </w:r>
      <w:r w:rsidR="00E97BE6">
        <w:rPr>
          <w:rFonts w:asciiTheme="majorBidi" w:hAnsiTheme="majorBidi" w:cstheme="majorBidi"/>
          <w:sz w:val="24"/>
          <w:szCs w:val="24"/>
          <w:lang w:val="sv-SE"/>
        </w:rPr>
        <w:t>-</w:t>
      </w:r>
      <w:proofErr w:type="spellStart"/>
      <w:r w:rsidR="00E97BE6" w:rsidRPr="001D1143">
        <w:rPr>
          <w:rFonts w:asciiTheme="majorBidi" w:hAnsiTheme="majorBidi" w:cstheme="majorBidi"/>
          <w:b/>
          <w:bCs/>
          <w:sz w:val="24"/>
          <w:szCs w:val="24"/>
          <w:lang w:val="sv-SE"/>
        </w:rPr>
        <w:t>branching</w:t>
      </w:r>
      <w:proofErr w:type="spellEnd"/>
      <w:r w:rsidR="00E97BE6">
        <w:rPr>
          <w:rFonts w:asciiTheme="majorBidi" w:hAnsiTheme="majorBidi" w:cstheme="majorBidi"/>
          <w:sz w:val="24"/>
          <w:szCs w:val="24"/>
          <w:lang w:val="sv-SE"/>
        </w:rPr>
        <w:t xml:space="preserve"> </w:t>
      </w:r>
      <w:r w:rsidR="00E97BE6" w:rsidRPr="001D1143">
        <w:rPr>
          <w:rFonts w:asciiTheme="majorBidi" w:hAnsiTheme="majorBidi" w:cstheme="majorBidi"/>
          <w:b/>
          <w:bCs/>
          <w:sz w:val="24"/>
          <w:szCs w:val="24"/>
          <w:lang w:val="sv-SE"/>
        </w:rPr>
        <w:t>enzym</w:t>
      </w:r>
      <w:r w:rsidR="00E97BE6">
        <w:rPr>
          <w:rFonts w:asciiTheme="majorBidi" w:hAnsiTheme="majorBidi" w:cstheme="majorBidi"/>
          <w:sz w:val="24"/>
          <w:szCs w:val="24"/>
          <w:lang w:val="sv-SE"/>
        </w:rPr>
        <w:t xml:space="preserve"> </w:t>
      </w:r>
      <w:r w:rsidR="00F53A36">
        <w:rPr>
          <w:rFonts w:asciiTheme="majorBidi" w:hAnsiTheme="majorBidi" w:cstheme="majorBidi"/>
          <w:sz w:val="24"/>
          <w:szCs w:val="24"/>
          <w:lang w:val="sv-SE"/>
        </w:rPr>
        <w:t xml:space="preserve">och bryter sista 1,4 bindningen, de G går till andra glukosmolekyler och bryts av </w:t>
      </w:r>
      <w:proofErr w:type="spellStart"/>
      <w:r w:rsidR="00F53A36">
        <w:rPr>
          <w:rFonts w:asciiTheme="majorBidi" w:hAnsiTheme="majorBidi" w:cstheme="majorBidi"/>
          <w:sz w:val="24"/>
          <w:szCs w:val="24"/>
          <w:lang w:val="sv-SE"/>
        </w:rPr>
        <w:t>glykogenfosforylas</w:t>
      </w:r>
      <w:proofErr w:type="spellEnd"/>
      <w:r w:rsidR="00F53A36">
        <w:rPr>
          <w:rFonts w:asciiTheme="majorBidi" w:hAnsiTheme="majorBidi" w:cstheme="majorBidi"/>
          <w:sz w:val="24"/>
          <w:szCs w:val="24"/>
          <w:lang w:val="sv-SE"/>
        </w:rPr>
        <w:t xml:space="preserve">. </w:t>
      </w:r>
      <w:proofErr w:type="spellStart"/>
      <w:r w:rsidR="00835ABD">
        <w:rPr>
          <w:rFonts w:asciiTheme="majorBidi" w:hAnsiTheme="majorBidi" w:cstheme="majorBidi"/>
          <w:sz w:val="24"/>
          <w:szCs w:val="24"/>
          <w:lang w:val="sv-SE"/>
        </w:rPr>
        <w:t>Debranching</w:t>
      </w:r>
      <w:proofErr w:type="spellEnd"/>
      <w:r w:rsidR="00835ABD">
        <w:rPr>
          <w:rFonts w:asciiTheme="majorBidi" w:hAnsiTheme="majorBidi" w:cstheme="majorBidi"/>
          <w:sz w:val="24"/>
          <w:szCs w:val="24"/>
          <w:lang w:val="sv-SE"/>
        </w:rPr>
        <w:t xml:space="preserve"> enzym bryter alfa 1,6 bindningar som ger fria glukosmolekyler. </w:t>
      </w:r>
    </w:p>
    <w:p w14:paraId="40D03C89" w14:textId="4F32EEEE" w:rsidR="0001248D" w:rsidRDefault="004252D6" w:rsidP="0001248D">
      <w:pPr>
        <w:pBdr>
          <w:bottom w:val="single" w:sz="6" w:space="1" w:color="auto"/>
        </w:pBdr>
        <w:rPr>
          <w:rFonts w:asciiTheme="majorBidi" w:hAnsiTheme="majorBidi" w:cstheme="majorBidi"/>
          <w:sz w:val="24"/>
          <w:szCs w:val="24"/>
          <w:lang w:val="sv-SE"/>
        </w:rPr>
      </w:pPr>
      <w:r>
        <w:rPr>
          <w:rFonts w:asciiTheme="majorBidi" w:hAnsiTheme="majorBidi" w:cstheme="majorBidi"/>
          <w:sz w:val="24"/>
          <w:szCs w:val="24"/>
          <w:lang w:val="sv-SE"/>
        </w:rPr>
        <w:t>(Fria glukos—blodet) G1P</w:t>
      </w:r>
      <w:r w:rsidRPr="004252D6">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G6P och sedan till ER </w:t>
      </w:r>
      <w:r w:rsidRPr="004252D6">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Glukos (G-6 fosfatas). </w:t>
      </w:r>
    </w:p>
    <w:p w14:paraId="533A1ED4" w14:textId="77777777" w:rsidR="0001248D" w:rsidRPr="00352160" w:rsidRDefault="0001248D" w:rsidP="0001248D">
      <w:pPr>
        <w:spacing w:after="0" w:line="240" w:lineRule="auto"/>
        <w:rPr>
          <w:rFonts w:ascii="Times New Roman" w:eastAsia="Times New Roman" w:hAnsi="Times New Roman" w:cs="Times New Roman"/>
          <w:sz w:val="24"/>
          <w:szCs w:val="24"/>
        </w:rPr>
      </w:pPr>
      <w:r w:rsidRPr="00352160">
        <w:rPr>
          <w:rFonts w:ascii="Times New Roman" w:eastAsia="Times New Roman" w:hAnsi="Times New Roman" w:cs="Times New Roman"/>
          <w:color w:val="000000"/>
          <w:sz w:val="24"/>
          <w:szCs w:val="24"/>
          <w:shd w:val="clear" w:color="auto" w:fill="E6B8AF"/>
        </w:rPr>
        <w:t>Coricykeln:</w:t>
      </w:r>
      <w:r w:rsidRPr="00352160">
        <w:rPr>
          <w:rFonts w:ascii="Times New Roman" w:eastAsia="Times New Roman" w:hAnsi="Times New Roman" w:cs="Times New Roman"/>
          <w:color w:val="000000"/>
          <w:sz w:val="24"/>
          <w:szCs w:val="24"/>
          <w:shd w:val="clear" w:color="auto" w:fill="F8F8F8"/>
        </w:rPr>
        <w:t xml:space="preserve"> När laktat syra går från muskler till blodet och därefter till levern, där den omvandlas till pyruvat och slutligen till G6P och glukos. Glukos transporteras sedan tillbaks till muskler. </w:t>
      </w:r>
    </w:p>
    <w:p w14:paraId="2F6B3B56" w14:textId="0B47FF09" w:rsidR="0001248D" w:rsidRDefault="0001248D" w:rsidP="0001248D">
      <w:pPr>
        <w:pBdr>
          <w:bottom w:val="single" w:sz="6" w:space="1" w:color="auto"/>
        </w:pBdr>
        <w:spacing w:after="0" w:line="240" w:lineRule="auto"/>
        <w:rPr>
          <w:rFonts w:ascii="Times New Roman" w:eastAsia="Times New Roman" w:hAnsi="Times New Roman" w:cs="Times New Roman"/>
          <w:sz w:val="24"/>
          <w:szCs w:val="24"/>
        </w:rPr>
      </w:pPr>
      <w:r w:rsidRPr="00352160">
        <w:rPr>
          <w:rFonts w:ascii="Times New Roman" w:eastAsia="Times New Roman" w:hAnsi="Times New Roman" w:cs="Times New Roman"/>
          <w:color w:val="000000"/>
          <w:sz w:val="24"/>
          <w:szCs w:val="24"/>
          <w:shd w:val="clear" w:color="auto" w:fill="E6B8AF"/>
        </w:rPr>
        <w:t>Glukos-alanin cykel:</w:t>
      </w:r>
      <w:r w:rsidRPr="00352160">
        <w:rPr>
          <w:rFonts w:ascii="Times New Roman" w:eastAsia="Times New Roman" w:hAnsi="Times New Roman" w:cs="Times New Roman"/>
          <w:color w:val="000000"/>
          <w:sz w:val="24"/>
          <w:szCs w:val="24"/>
          <w:shd w:val="clear" w:color="auto" w:fill="F8F8F8"/>
        </w:rPr>
        <w:t xml:space="preserve"> pyruvat i muskler kan reagera med glutamat och bildar Alanin samt alfa-ketoglutarat. Alanin kan går till blodet och därefter till levern som sedan kan reagera med alfa-ketoglutarat och omvandlas till pyruvat. pyruvat omvandlas sedan till glukos som går tillbaks till muskler. </w:t>
      </w:r>
    </w:p>
    <w:p w14:paraId="2C33EC39" w14:textId="0D20B46F" w:rsidR="00E339A0" w:rsidRPr="004B65BC" w:rsidRDefault="00121094" w:rsidP="002C2ED6">
      <w:pPr>
        <w:rPr>
          <w:rFonts w:asciiTheme="majorBidi" w:hAnsiTheme="majorBidi" w:cstheme="majorBidi"/>
          <w:sz w:val="24"/>
          <w:szCs w:val="24"/>
          <w:highlight w:val="green"/>
          <w:lang w:val="sv-SE"/>
        </w:rPr>
      </w:pPr>
      <w:r w:rsidRPr="004B65BC">
        <w:rPr>
          <w:rFonts w:asciiTheme="majorBidi" w:hAnsiTheme="majorBidi" w:cstheme="majorBidi"/>
          <w:b/>
          <w:bCs/>
          <w:sz w:val="24"/>
          <w:szCs w:val="24"/>
          <w:highlight w:val="green"/>
          <w:lang w:val="sv-SE"/>
        </w:rPr>
        <w:t xml:space="preserve">Fet digestion: </w:t>
      </w:r>
      <w:r w:rsidR="009D0E11" w:rsidRPr="004B65BC">
        <w:rPr>
          <w:rFonts w:asciiTheme="majorBidi" w:hAnsiTheme="majorBidi" w:cstheme="majorBidi"/>
          <w:sz w:val="24"/>
          <w:szCs w:val="24"/>
          <w:highlight w:val="green"/>
          <w:lang w:val="sv-SE"/>
        </w:rPr>
        <w:t>sker i magsäcken och tunntarmen.</w:t>
      </w:r>
      <w:r w:rsidR="00676D4A">
        <w:rPr>
          <w:rFonts w:asciiTheme="majorBidi" w:hAnsiTheme="majorBidi" w:cstheme="majorBidi"/>
          <w:sz w:val="24"/>
          <w:szCs w:val="24"/>
          <w:highlight w:val="green"/>
          <w:lang w:val="sv-SE"/>
        </w:rPr>
        <w:t xml:space="preserve"> </w:t>
      </w:r>
      <w:proofErr w:type="spellStart"/>
      <w:r w:rsidR="009D0E11" w:rsidRPr="004B65BC">
        <w:rPr>
          <w:rFonts w:asciiTheme="majorBidi" w:hAnsiTheme="majorBidi" w:cstheme="majorBidi"/>
          <w:sz w:val="24"/>
          <w:szCs w:val="24"/>
          <w:highlight w:val="green"/>
          <w:lang w:val="sv-SE"/>
        </w:rPr>
        <w:t>Tunglipaset</w:t>
      </w:r>
      <w:proofErr w:type="spellEnd"/>
      <w:r w:rsidR="009D0E11" w:rsidRPr="004B65BC">
        <w:rPr>
          <w:rFonts w:asciiTheme="majorBidi" w:hAnsiTheme="majorBidi" w:cstheme="majorBidi"/>
          <w:sz w:val="24"/>
          <w:szCs w:val="24"/>
          <w:highlight w:val="green"/>
          <w:lang w:val="sv-SE"/>
        </w:rPr>
        <w:t xml:space="preserve"> som kommer från munnen aktiveras i magsäcken där det finns </w:t>
      </w:r>
      <w:r w:rsidR="00E83FD6" w:rsidRPr="004B65BC">
        <w:rPr>
          <w:rFonts w:asciiTheme="majorBidi" w:hAnsiTheme="majorBidi" w:cstheme="majorBidi"/>
          <w:sz w:val="24"/>
          <w:szCs w:val="24"/>
          <w:highlight w:val="green"/>
          <w:lang w:val="sv-SE"/>
        </w:rPr>
        <w:t xml:space="preserve">gastriskt </w:t>
      </w:r>
      <w:r w:rsidR="007D7248" w:rsidRPr="004B65BC">
        <w:rPr>
          <w:rFonts w:asciiTheme="majorBidi" w:hAnsiTheme="majorBidi" w:cstheme="majorBidi"/>
          <w:sz w:val="24"/>
          <w:szCs w:val="24"/>
          <w:highlight w:val="green"/>
          <w:lang w:val="sv-SE"/>
        </w:rPr>
        <w:t xml:space="preserve">lipas </w:t>
      </w:r>
      <w:r w:rsidR="00E83FD6" w:rsidRPr="004B65BC">
        <w:rPr>
          <w:rFonts w:asciiTheme="majorBidi" w:hAnsiTheme="majorBidi" w:cstheme="majorBidi"/>
          <w:sz w:val="24"/>
          <w:szCs w:val="24"/>
          <w:highlight w:val="green"/>
          <w:lang w:val="sv-SE"/>
        </w:rPr>
        <w:t xml:space="preserve">också, de två bryter </w:t>
      </w:r>
      <w:r w:rsidR="007D5FEF" w:rsidRPr="004B65BC">
        <w:rPr>
          <w:rFonts w:asciiTheme="majorBidi" w:hAnsiTheme="majorBidi" w:cstheme="majorBidi"/>
          <w:sz w:val="24"/>
          <w:szCs w:val="24"/>
          <w:highlight w:val="green"/>
          <w:lang w:val="sv-SE"/>
        </w:rPr>
        <w:t>korta fettsyror</w:t>
      </w:r>
      <w:r w:rsidR="001232E4" w:rsidRPr="004B65BC">
        <w:rPr>
          <w:rFonts w:asciiTheme="majorBidi" w:hAnsiTheme="majorBidi" w:cstheme="majorBidi"/>
          <w:sz w:val="24"/>
          <w:szCs w:val="24"/>
          <w:highlight w:val="green"/>
          <w:lang w:val="sv-SE"/>
        </w:rPr>
        <w:t xml:space="preserve">. </w:t>
      </w:r>
      <w:r w:rsidR="00462FAC" w:rsidRPr="004B65BC">
        <w:rPr>
          <w:rFonts w:asciiTheme="majorBidi" w:hAnsiTheme="majorBidi" w:cstheme="majorBidi"/>
          <w:sz w:val="24"/>
          <w:szCs w:val="24"/>
          <w:highlight w:val="green"/>
          <w:lang w:val="sv-SE"/>
        </w:rPr>
        <w:t>i tunntarmen kommer lipiderna att emulgeras, omges av gallsalter och ger mer utrymme till lipaser.</w:t>
      </w:r>
    </w:p>
    <w:p w14:paraId="5BF84B87" w14:textId="49AA3CD7" w:rsidR="003B0314" w:rsidRDefault="00E339A0" w:rsidP="003B0314">
      <w:pPr>
        <w:pBdr>
          <w:bottom w:val="single" w:sz="6" w:space="1" w:color="auto"/>
        </w:pBdr>
        <w:rPr>
          <w:rFonts w:asciiTheme="majorBidi" w:hAnsiTheme="majorBidi" w:cstheme="majorBidi"/>
          <w:sz w:val="24"/>
          <w:szCs w:val="24"/>
          <w:lang w:val="sv-SE"/>
        </w:rPr>
      </w:pPr>
      <w:r w:rsidRPr="004B65BC">
        <w:rPr>
          <w:rFonts w:asciiTheme="majorBidi" w:hAnsiTheme="majorBidi" w:cstheme="majorBidi"/>
          <w:sz w:val="24"/>
          <w:szCs w:val="24"/>
          <w:highlight w:val="green"/>
          <w:lang w:val="sv-SE"/>
        </w:rPr>
        <w:t>p</w:t>
      </w:r>
      <w:r w:rsidR="00647B07" w:rsidRPr="004B65BC">
        <w:rPr>
          <w:rFonts w:asciiTheme="majorBidi" w:hAnsiTheme="majorBidi" w:cstheme="majorBidi"/>
          <w:sz w:val="24"/>
          <w:szCs w:val="24"/>
          <w:highlight w:val="green"/>
          <w:lang w:val="sv-SE"/>
        </w:rPr>
        <w:t xml:space="preserve">ankreatisk lipas i duodenum bryter ner TAG till 2-monoacylglycerol och behöver </w:t>
      </w:r>
      <w:proofErr w:type="spellStart"/>
      <w:r w:rsidR="00094FB3" w:rsidRPr="004B65BC">
        <w:rPr>
          <w:rFonts w:asciiTheme="majorBidi" w:hAnsiTheme="majorBidi" w:cstheme="majorBidi"/>
          <w:sz w:val="24"/>
          <w:szCs w:val="24"/>
          <w:highlight w:val="green"/>
          <w:lang w:val="sv-SE"/>
        </w:rPr>
        <w:t>colipas</w:t>
      </w:r>
      <w:proofErr w:type="spellEnd"/>
      <w:r w:rsidR="00094FB3" w:rsidRPr="004B65BC">
        <w:rPr>
          <w:rFonts w:asciiTheme="majorBidi" w:hAnsiTheme="majorBidi" w:cstheme="majorBidi"/>
          <w:sz w:val="24"/>
          <w:szCs w:val="24"/>
          <w:highlight w:val="green"/>
          <w:lang w:val="sv-SE"/>
        </w:rPr>
        <w:t xml:space="preserve"> (hjälper pankreaslipaset att binda till </w:t>
      </w:r>
      <w:proofErr w:type="spellStart"/>
      <w:r w:rsidR="00094FB3" w:rsidRPr="004B65BC">
        <w:rPr>
          <w:rFonts w:asciiTheme="majorBidi" w:hAnsiTheme="majorBidi" w:cstheme="majorBidi"/>
          <w:sz w:val="24"/>
          <w:szCs w:val="24"/>
          <w:highlight w:val="green"/>
          <w:lang w:val="sv-SE"/>
        </w:rPr>
        <w:t>miceller</w:t>
      </w:r>
      <w:proofErr w:type="spellEnd"/>
      <w:r w:rsidR="00094FB3" w:rsidRPr="004B65BC">
        <w:rPr>
          <w:rFonts w:asciiTheme="majorBidi" w:hAnsiTheme="majorBidi" w:cstheme="majorBidi"/>
          <w:sz w:val="24"/>
          <w:szCs w:val="24"/>
          <w:highlight w:val="green"/>
          <w:lang w:val="sv-SE"/>
        </w:rPr>
        <w:t>)</w:t>
      </w:r>
      <w:r w:rsidR="00CA1EB3" w:rsidRPr="004B65BC">
        <w:rPr>
          <w:rFonts w:asciiTheme="majorBidi" w:hAnsiTheme="majorBidi" w:cstheme="majorBidi"/>
          <w:sz w:val="24"/>
          <w:szCs w:val="24"/>
          <w:highlight w:val="green"/>
          <w:lang w:val="sv-SE"/>
        </w:rPr>
        <w:t xml:space="preserve">. </w:t>
      </w:r>
      <w:r w:rsidR="00707751" w:rsidRPr="004B65BC">
        <w:rPr>
          <w:rFonts w:asciiTheme="majorBidi" w:hAnsiTheme="majorBidi" w:cstheme="majorBidi"/>
          <w:sz w:val="24"/>
          <w:szCs w:val="24"/>
          <w:highlight w:val="green"/>
          <w:lang w:val="sv-SE"/>
        </w:rPr>
        <w:t xml:space="preserve">Kolesterol bryts ner av kolesterolester </w:t>
      </w:r>
      <w:proofErr w:type="spellStart"/>
      <w:r w:rsidR="00707751" w:rsidRPr="004B65BC">
        <w:rPr>
          <w:rFonts w:asciiTheme="majorBidi" w:hAnsiTheme="majorBidi" w:cstheme="majorBidi"/>
          <w:sz w:val="24"/>
          <w:szCs w:val="24"/>
          <w:highlight w:val="green"/>
          <w:lang w:val="sv-SE"/>
        </w:rPr>
        <w:t>hydrolas</w:t>
      </w:r>
      <w:proofErr w:type="spellEnd"/>
      <w:r w:rsidR="00707751" w:rsidRPr="004B65BC">
        <w:rPr>
          <w:rFonts w:asciiTheme="majorBidi" w:hAnsiTheme="majorBidi" w:cstheme="majorBidi"/>
          <w:sz w:val="24"/>
          <w:szCs w:val="24"/>
          <w:highlight w:val="green"/>
          <w:lang w:val="sv-SE"/>
        </w:rPr>
        <w:t xml:space="preserve">. </w:t>
      </w:r>
      <w:r w:rsidR="0069518F" w:rsidRPr="004B65BC">
        <w:rPr>
          <w:rFonts w:asciiTheme="majorBidi" w:hAnsiTheme="majorBidi" w:cstheme="majorBidi"/>
          <w:sz w:val="24"/>
          <w:szCs w:val="24"/>
          <w:highlight w:val="green"/>
          <w:lang w:val="sv-SE"/>
        </w:rPr>
        <w:t xml:space="preserve">I </w:t>
      </w:r>
      <w:proofErr w:type="spellStart"/>
      <w:r w:rsidR="0069518F" w:rsidRPr="004B65BC">
        <w:rPr>
          <w:rFonts w:asciiTheme="majorBidi" w:hAnsiTheme="majorBidi" w:cstheme="majorBidi"/>
          <w:sz w:val="24"/>
          <w:szCs w:val="24"/>
          <w:highlight w:val="green"/>
          <w:lang w:val="sv-SE"/>
        </w:rPr>
        <w:t>jejunum</w:t>
      </w:r>
      <w:proofErr w:type="spellEnd"/>
      <w:r w:rsidR="0069518F" w:rsidRPr="004B65BC">
        <w:rPr>
          <w:rFonts w:asciiTheme="majorBidi" w:hAnsiTheme="majorBidi" w:cstheme="majorBidi"/>
          <w:sz w:val="24"/>
          <w:szCs w:val="24"/>
          <w:highlight w:val="green"/>
          <w:lang w:val="sv-SE"/>
        </w:rPr>
        <w:t xml:space="preserve"> kommer fria </w:t>
      </w:r>
      <w:r w:rsidR="006B59E0" w:rsidRPr="004B65BC">
        <w:rPr>
          <w:rFonts w:asciiTheme="majorBidi" w:hAnsiTheme="majorBidi" w:cstheme="majorBidi"/>
          <w:sz w:val="24"/>
          <w:szCs w:val="24"/>
          <w:highlight w:val="green"/>
          <w:lang w:val="sv-SE"/>
        </w:rPr>
        <w:t xml:space="preserve">fettsyror, kolesterol, 2-monoacylglycerol tillsammans med </w:t>
      </w:r>
      <w:r w:rsidR="005255A3" w:rsidRPr="004B65BC">
        <w:rPr>
          <w:rFonts w:asciiTheme="majorBidi" w:hAnsiTheme="majorBidi" w:cstheme="majorBidi"/>
          <w:sz w:val="24"/>
          <w:szCs w:val="24"/>
          <w:highlight w:val="green"/>
          <w:lang w:val="sv-SE"/>
        </w:rPr>
        <w:t xml:space="preserve">fettlösliga vitaminer (ADEK) i </w:t>
      </w:r>
      <w:proofErr w:type="spellStart"/>
      <w:r w:rsidR="005255A3" w:rsidRPr="004B65BC">
        <w:rPr>
          <w:rFonts w:asciiTheme="majorBidi" w:hAnsiTheme="majorBidi" w:cstheme="majorBidi"/>
          <w:sz w:val="24"/>
          <w:szCs w:val="24"/>
          <w:highlight w:val="green"/>
          <w:lang w:val="sv-SE"/>
        </w:rPr>
        <w:t>miceller</w:t>
      </w:r>
      <w:proofErr w:type="spellEnd"/>
      <w:r w:rsidR="005255A3" w:rsidRPr="004B65BC">
        <w:rPr>
          <w:rFonts w:asciiTheme="majorBidi" w:hAnsiTheme="majorBidi" w:cstheme="majorBidi"/>
          <w:sz w:val="24"/>
          <w:szCs w:val="24"/>
          <w:highlight w:val="green"/>
          <w:lang w:val="sv-SE"/>
        </w:rPr>
        <w:t xml:space="preserve"> transporteras till enterocyter</w:t>
      </w:r>
      <w:r w:rsidR="00C121B6" w:rsidRPr="004B65BC">
        <w:rPr>
          <w:rFonts w:asciiTheme="majorBidi" w:hAnsiTheme="majorBidi" w:cstheme="majorBidi"/>
          <w:sz w:val="24"/>
          <w:szCs w:val="24"/>
          <w:highlight w:val="green"/>
          <w:lang w:val="sv-SE"/>
        </w:rPr>
        <w:t xml:space="preserve">. De transporteras till ER där TAG återbildas. </w:t>
      </w:r>
      <w:r w:rsidR="006C3D75" w:rsidRPr="004B65BC">
        <w:rPr>
          <w:rFonts w:asciiTheme="majorBidi" w:hAnsiTheme="majorBidi" w:cstheme="majorBidi"/>
          <w:sz w:val="24"/>
          <w:szCs w:val="24"/>
          <w:highlight w:val="green"/>
          <w:lang w:val="sv-SE"/>
        </w:rPr>
        <w:t xml:space="preserve">De får också kodprotein. Dessa emulsion droppar redo för </w:t>
      </w:r>
      <w:proofErr w:type="spellStart"/>
      <w:r w:rsidR="006C3D75" w:rsidRPr="004B65BC">
        <w:rPr>
          <w:rFonts w:asciiTheme="majorBidi" w:hAnsiTheme="majorBidi" w:cstheme="majorBidi"/>
          <w:sz w:val="24"/>
          <w:szCs w:val="24"/>
          <w:highlight w:val="green"/>
          <w:lang w:val="sv-SE"/>
        </w:rPr>
        <w:t>exocytos</w:t>
      </w:r>
      <w:proofErr w:type="spellEnd"/>
      <w:r w:rsidR="006C3D75" w:rsidRPr="004B65BC">
        <w:rPr>
          <w:rFonts w:asciiTheme="majorBidi" w:hAnsiTheme="majorBidi" w:cstheme="majorBidi"/>
          <w:sz w:val="24"/>
          <w:szCs w:val="24"/>
          <w:highlight w:val="green"/>
          <w:lang w:val="sv-SE"/>
        </w:rPr>
        <w:t xml:space="preserve"> kallas för </w:t>
      </w:r>
      <w:proofErr w:type="spellStart"/>
      <w:r w:rsidR="006C3D75" w:rsidRPr="004B65BC">
        <w:rPr>
          <w:rFonts w:asciiTheme="majorBidi" w:hAnsiTheme="majorBidi" w:cstheme="majorBidi"/>
          <w:sz w:val="24"/>
          <w:szCs w:val="24"/>
          <w:highlight w:val="green"/>
          <w:lang w:val="sv-SE"/>
        </w:rPr>
        <w:t>kylomikroner</w:t>
      </w:r>
      <w:proofErr w:type="spellEnd"/>
      <w:r w:rsidR="006C3D75" w:rsidRPr="004B65BC">
        <w:rPr>
          <w:rFonts w:asciiTheme="majorBidi" w:hAnsiTheme="majorBidi" w:cstheme="majorBidi"/>
          <w:sz w:val="24"/>
          <w:szCs w:val="24"/>
          <w:highlight w:val="green"/>
          <w:lang w:val="sv-SE"/>
        </w:rPr>
        <w:t xml:space="preserve">. De transporteras till lymfan därefter till blodet. </w:t>
      </w:r>
      <w:r w:rsidR="00783E70" w:rsidRPr="004B65BC">
        <w:rPr>
          <w:rFonts w:asciiTheme="majorBidi" w:hAnsiTheme="majorBidi" w:cstheme="majorBidi"/>
          <w:sz w:val="24"/>
          <w:szCs w:val="24"/>
          <w:highlight w:val="green"/>
          <w:lang w:val="sv-SE"/>
        </w:rPr>
        <w:t xml:space="preserve">Enzymet co-lipas hjälper till att bryta TAG till fria fettsyror. </w:t>
      </w:r>
      <w:proofErr w:type="spellStart"/>
      <w:r w:rsidR="00751E76" w:rsidRPr="004B65BC">
        <w:rPr>
          <w:rFonts w:asciiTheme="majorBidi" w:hAnsiTheme="majorBidi" w:cstheme="majorBidi"/>
          <w:sz w:val="24"/>
          <w:szCs w:val="24"/>
          <w:highlight w:val="green"/>
          <w:lang w:val="sv-SE"/>
        </w:rPr>
        <w:t>Chylomikroner</w:t>
      </w:r>
      <w:proofErr w:type="spellEnd"/>
      <w:r w:rsidR="00751E76" w:rsidRPr="004B65BC">
        <w:rPr>
          <w:rFonts w:asciiTheme="majorBidi" w:hAnsiTheme="majorBidi" w:cstheme="majorBidi"/>
          <w:sz w:val="24"/>
          <w:szCs w:val="24"/>
          <w:highlight w:val="green"/>
          <w:lang w:val="sv-SE"/>
        </w:rPr>
        <w:t xml:space="preserve"> </w:t>
      </w:r>
      <w:proofErr w:type="spellStart"/>
      <w:r w:rsidR="00751E76" w:rsidRPr="004B65BC">
        <w:rPr>
          <w:rFonts w:asciiTheme="majorBidi" w:hAnsiTheme="majorBidi" w:cstheme="majorBidi"/>
          <w:sz w:val="24"/>
          <w:szCs w:val="24"/>
          <w:highlight w:val="green"/>
          <w:lang w:val="sv-SE"/>
        </w:rPr>
        <w:t>remnant</w:t>
      </w:r>
      <w:proofErr w:type="spellEnd"/>
      <w:r w:rsidR="00751E76" w:rsidRPr="004B65BC">
        <w:rPr>
          <w:rFonts w:asciiTheme="majorBidi" w:hAnsiTheme="majorBidi" w:cstheme="majorBidi"/>
          <w:sz w:val="24"/>
          <w:szCs w:val="24"/>
          <w:highlight w:val="green"/>
          <w:lang w:val="sv-SE"/>
        </w:rPr>
        <w:t xml:space="preserve">/rest i blodet tas upp av levers </w:t>
      </w:r>
      <w:proofErr w:type="spellStart"/>
      <w:r w:rsidR="00751E76" w:rsidRPr="004B65BC">
        <w:rPr>
          <w:rFonts w:asciiTheme="majorBidi" w:hAnsiTheme="majorBidi" w:cstheme="majorBidi"/>
          <w:sz w:val="24"/>
          <w:szCs w:val="24"/>
          <w:highlight w:val="green"/>
          <w:lang w:val="sv-SE"/>
        </w:rPr>
        <w:t>hepatocyter</w:t>
      </w:r>
      <w:proofErr w:type="spellEnd"/>
      <w:r w:rsidR="00751E76" w:rsidRPr="004B65BC">
        <w:rPr>
          <w:rFonts w:asciiTheme="majorBidi" w:hAnsiTheme="majorBidi" w:cstheme="majorBidi"/>
          <w:sz w:val="24"/>
          <w:szCs w:val="24"/>
          <w:highlight w:val="green"/>
          <w:lang w:val="sv-SE"/>
        </w:rPr>
        <w:t>.</w:t>
      </w:r>
      <w:r w:rsidR="00751E76">
        <w:rPr>
          <w:rFonts w:asciiTheme="majorBidi" w:hAnsiTheme="majorBidi" w:cstheme="majorBidi"/>
          <w:sz w:val="24"/>
          <w:szCs w:val="24"/>
          <w:lang w:val="sv-SE"/>
        </w:rPr>
        <w:t xml:space="preserve"> </w:t>
      </w:r>
    </w:p>
    <w:p w14:paraId="0E2096E6" w14:textId="06A2AFBB" w:rsidR="003B0314" w:rsidRDefault="003B0314" w:rsidP="003B0314">
      <w:pPr>
        <w:pBdr>
          <w:bottom w:val="single" w:sz="6" w:space="1" w:color="auto"/>
        </w:pBdr>
        <w:rPr>
          <w:rFonts w:asciiTheme="majorBidi" w:hAnsiTheme="majorBidi" w:cstheme="majorBidi"/>
          <w:sz w:val="24"/>
          <w:szCs w:val="24"/>
          <w:lang w:val="sv-SE"/>
        </w:rPr>
      </w:pPr>
      <w:r>
        <w:rPr>
          <w:rFonts w:asciiTheme="majorBidi" w:hAnsiTheme="majorBidi" w:cstheme="majorBidi"/>
          <w:sz w:val="24"/>
          <w:szCs w:val="24"/>
          <w:lang w:val="sv-SE"/>
        </w:rPr>
        <w:t>------------------------------------------------------------------------------------------------------------</w:t>
      </w:r>
    </w:p>
    <w:p w14:paraId="33A5A064" w14:textId="67481047" w:rsidR="003B0314" w:rsidRDefault="002B47A8" w:rsidP="003B0314">
      <w:pPr>
        <w:pBdr>
          <w:bottom w:val="single" w:sz="6" w:space="1" w:color="auto"/>
        </w:pBdr>
        <w:rPr>
          <w:rFonts w:asciiTheme="majorBidi" w:hAnsiTheme="majorBidi" w:cstheme="majorBidi"/>
          <w:sz w:val="24"/>
          <w:szCs w:val="24"/>
          <w:lang w:val="sv-SE"/>
        </w:rPr>
      </w:pPr>
      <w:r>
        <w:rPr>
          <w:rFonts w:asciiTheme="majorBidi" w:hAnsiTheme="majorBidi" w:cstheme="majorBidi"/>
          <w:sz w:val="24"/>
          <w:szCs w:val="24"/>
          <w:lang w:val="sv-SE"/>
        </w:rPr>
        <w:t xml:space="preserve">Fett lagras som TAG i framför allt </w:t>
      </w:r>
      <w:proofErr w:type="spellStart"/>
      <w:r>
        <w:rPr>
          <w:rFonts w:asciiTheme="majorBidi" w:hAnsiTheme="majorBidi" w:cstheme="majorBidi"/>
          <w:sz w:val="24"/>
          <w:szCs w:val="24"/>
          <w:lang w:val="sv-SE"/>
        </w:rPr>
        <w:t>adipocyter</w:t>
      </w:r>
      <w:proofErr w:type="spellEnd"/>
      <w:r>
        <w:rPr>
          <w:rFonts w:asciiTheme="majorBidi" w:hAnsiTheme="majorBidi" w:cstheme="majorBidi"/>
          <w:sz w:val="24"/>
          <w:szCs w:val="24"/>
          <w:lang w:val="sv-SE"/>
        </w:rPr>
        <w:t xml:space="preserve">. För hög halter av glukos kan också lagras som fett. När vi behöver energi kan fett mobiliseras och användas, fett syror går till levern osv för </w:t>
      </w:r>
      <w:r w:rsidR="003B0314">
        <w:rPr>
          <w:rFonts w:asciiTheme="majorBidi" w:hAnsiTheme="majorBidi" w:cstheme="majorBidi"/>
          <w:sz w:val="24"/>
          <w:szCs w:val="24"/>
          <w:lang w:val="sv-SE"/>
        </w:rPr>
        <w:t>betaoxidation</w:t>
      </w:r>
      <w:r>
        <w:rPr>
          <w:rFonts w:asciiTheme="majorBidi" w:hAnsiTheme="majorBidi" w:cstheme="majorBidi"/>
          <w:sz w:val="24"/>
          <w:szCs w:val="24"/>
          <w:lang w:val="sv-SE"/>
        </w:rPr>
        <w:t xml:space="preserve"> och glycerol går till </w:t>
      </w:r>
      <w:r w:rsidR="00352BC0">
        <w:rPr>
          <w:rFonts w:asciiTheme="majorBidi" w:hAnsiTheme="majorBidi" w:cstheme="majorBidi"/>
          <w:sz w:val="24"/>
          <w:szCs w:val="24"/>
          <w:lang w:val="sv-SE"/>
        </w:rPr>
        <w:t xml:space="preserve">lever och går in i </w:t>
      </w:r>
      <w:proofErr w:type="spellStart"/>
      <w:r w:rsidR="00352BC0">
        <w:rPr>
          <w:rFonts w:asciiTheme="majorBidi" w:hAnsiTheme="majorBidi" w:cstheme="majorBidi"/>
          <w:sz w:val="24"/>
          <w:szCs w:val="24"/>
          <w:lang w:val="sv-SE"/>
        </w:rPr>
        <w:t>glukoneogenesen</w:t>
      </w:r>
      <w:proofErr w:type="spellEnd"/>
      <w:r w:rsidR="00352BC0">
        <w:rPr>
          <w:rFonts w:asciiTheme="majorBidi" w:hAnsiTheme="majorBidi" w:cstheme="majorBidi"/>
          <w:sz w:val="24"/>
          <w:szCs w:val="24"/>
          <w:lang w:val="sv-SE"/>
        </w:rPr>
        <w:t xml:space="preserve">. </w:t>
      </w:r>
    </w:p>
    <w:p w14:paraId="0DC9BBA1" w14:textId="12F8C1A5" w:rsidR="00B81B6C" w:rsidRDefault="005A47E2" w:rsidP="00227BEF">
      <w:pPr>
        <w:rPr>
          <w:rFonts w:asciiTheme="majorBidi" w:hAnsiTheme="majorBidi" w:cstheme="majorBidi"/>
          <w:b/>
          <w:bCs/>
          <w:sz w:val="24"/>
          <w:szCs w:val="24"/>
          <w:lang w:val="sv-SE"/>
        </w:rPr>
      </w:pPr>
      <w:r w:rsidRPr="00591C33">
        <w:rPr>
          <w:rFonts w:asciiTheme="majorBidi" w:hAnsiTheme="majorBidi" w:cstheme="majorBidi"/>
          <w:b/>
          <w:bCs/>
          <w:sz w:val="24"/>
          <w:szCs w:val="24"/>
          <w:lang w:val="sv-SE"/>
        </w:rPr>
        <w:t xml:space="preserve">Beta oxidation: </w:t>
      </w:r>
      <w:r w:rsidR="00227BEF">
        <w:rPr>
          <w:rFonts w:asciiTheme="majorBidi" w:hAnsiTheme="majorBidi" w:cstheme="majorBidi"/>
          <w:b/>
          <w:bCs/>
          <w:sz w:val="24"/>
          <w:szCs w:val="24"/>
          <w:lang w:val="sv-SE"/>
        </w:rPr>
        <w:t xml:space="preserve"> </w:t>
      </w:r>
      <w:r>
        <w:rPr>
          <w:rFonts w:asciiTheme="majorBidi" w:hAnsiTheme="majorBidi" w:cstheme="majorBidi"/>
          <w:sz w:val="24"/>
          <w:szCs w:val="24"/>
          <w:lang w:val="sv-SE"/>
        </w:rPr>
        <w:t xml:space="preserve">Fettsyror får coA av </w:t>
      </w:r>
      <w:proofErr w:type="spellStart"/>
      <w:r w:rsidR="00A932AD" w:rsidRPr="00127846">
        <w:rPr>
          <w:rFonts w:asciiTheme="majorBidi" w:hAnsiTheme="majorBidi" w:cstheme="majorBidi"/>
          <w:b/>
          <w:bCs/>
          <w:sz w:val="24"/>
          <w:szCs w:val="24"/>
          <w:lang w:val="sv-SE"/>
        </w:rPr>
        <w:t>f</w:t>
      </w:r>
      <w:r w:rsidR="00D12E4A" w:rsidRPr="00127846">
        <w:rPr>
          <w:rFonts w:asciiTheme="majorBidi" w:hAnsiTheme="majorBidi" w:cstheme="majorBidi"/>
          <w:b/>
          <w:bCs/>
          <w:sz w:val="24"/>
          <w:szCs w:val="24"/>
          <w:lang w:val="sv-SE"/>
        </w:rPr>
        <w:t>a</w:t>
      </w:r>
      <w:r w:rsidR="00A932AD" w:rsidRPr="00127846">
        <w:rPr>
          <w:rFonts w:asciiTheme="majorBidi" w:hAnsiTheme="majorBidi" w:cstheme="majorBidi"/>
          <w:b/>
          <w:bCs/>
          <w:sz w:val="24"/>
          <w:szCs w:val="24"/>
          <w:lang w:val="sv-SE"/>
        </w:rPr>
        <w:t>tt</w:t>
      </w:r>
      <w:r w:rsidR="00D12E4A" w:rsidRPr="00127846">
        <w:rPr>
          <w:rFonts w:asciiTheme="majorBidi" w:hAnsiTheme="majorBidi" w:cstheme="majorBidi"/>
          <w:b/>
          <w:bCs/>
          <w:sz w:val="24"/>
          <w:szCs w:val="24"/>
          <w:lang w:val="sv-SE"/>
        </w:rPr>
        <w:t>y</w:t>
      </w:r>
      <w:proofErr w:type="spellEnd"/>
      <w:r w:rsidR="00A932AD" w:rsidRPr="00127846">
        <w:rPr>
          <w:rFonts w:asciiTheme="majorBidi" w:hAnsiTheme="majorBidi" w:cstheme="majorBidi"/>
          <w:b/>
          <w:bCs/>
          <w:sz w:val="24"/>
          <w:szCs w:val="24"/>
          <w:lang w:val="sv-SE"/>
        </w:rPr>
        <w:t>-</w:t>
      </w:r>
      <w:proofErr w:type="spellStart"/>
      <w:r w:rsidR="00A932AD" w:rsidRPr="00127846">
        <w:rPr>
          <w:rFonts w:asciiTheme="majorBidi" w:hAnsiTheme="majorBidi" w:cstheme="majorBidi"/>
          <w:b/>
          <w:bCs/>
          <w:sz w:val="24"/>
          <w:szCs w:val="24"/>
          <w:lang w:val="sv-SE"/>
        </w:rPr>
        <w:t>acyl</w:t>
      </w:r>
      <w:proofErr w:type="spellEnd"/>
      <w:r w:rsidR="00A932AD" w:rsidRPr="00127846">
        <w:rPr>
          <w:rFonts w:asciiTheme="majorBidi" w:hAnsiTheme="majorBidi" w:cstheme="majorBidi"/>
          <w:b/>
          <w:bCs/>
          <w:sz w:val="24"/>
          <w:szCs w:val="24"/>
          <w:lang w:val="sv-SE"/>
        </w:rPr>
        <w:t xml:space="preserve">-coA </w:t>
      </w:r>
      <w:proofErr w:type="spellStart"/>
      <w:r w:rsidR="00A932AD" w:rsidRPr="00127846">
        <w:rPr>
          <w:rFonts w:asciiTheme="majorBidi" w:hAnsiTheme="majorBidi" w:cstheme="majorBidi"/>
          <w:b/>
          <w:bCs/>
          <w:sz w:val="24"/>
          <w:szCs w:val="24"/>
          <w:lang w:val="sv-SE"/>
        </w:rPr>
        <w:t>synt</w:t>
      </w:r>
      <w:r w:rsidR="00D12E4A" w:rsidRPr="00127846">
        <w:rPr>
          <w:rFonts w:asciiTheme="majorBidi" w:hAnsiTheme="majorBidi" w:cstheme="majorBidi"/>
          <w:b/>
          <w:bCs/>
          <w:sz w:val="24"/>
          <w:szCs w:val="24"/>
          <w:lang w:val="sv-SE"/>
        </w:rPr>
        <w:t>etas</w:t>
      </w:r>
      <w:proofErr w:type="spellEnd"/>
      <w:r w:rsidR="00A932AD">
        <w:rPr>
          <w:rFonts w:asciiTheme="majorBidi" w:hAnsiTheme="majorBidi" w:cstheme="majorBidi"/>
          <w:sz w:val="24"/>
          <w:szCs w:val="24"/>
          <w:lang w:val="sv-SE"/>
        </w:rPr>
        <w:t xml:space="preserve">. Vi får </w:t>
      </w:r>
      <w:proofErr w:type="spellStart"/>
      <w:r w:rsidR="00D12E4A">
        <w:rPr>
          <w:rFonts w:asciiTheme="majorBidi" w:hAnsiTheme="majorBidi" w:cstheme="majorBidi"/>
          <w:sz w:val="24"/>
          <w:szCs w:val="24"/>
          <w:lang w:val="sv-SE"/>
        </w:rPr>
        <w:t>fattyacyl</w:t>
      </w:r>
      <w:proofErr w:type="spellEnd"/>
      <w:r w:rsidR="00D12E4A">
        <w:rPr>
          <w:rFonts w:asciiTheme="majorBidi" w:hAnsiTheme="majorBidi" w:cstheme="majorBidi"/>
          <w:sz w:val="24"/>
          <w:szCs w:val="24"/>
          <w:lang w:val="sv-SE"/>
        </w:rPr>
        <w:t xml:space="preserve">-coA. </w:t>
      </w:r>
      <w:r w:rsidR="00A71FB5">
        <w:rPr>
          <w:rFonts w:asciiTheme="majorBidi" w:hAnsiTheme="majorBidi" w:cstheme="majorBidi"/>
          <w:sz w:val="24"/>
          <w:szCs w:val="24"/>
          <w:lang w:val="sv-SE"/>
        </w:rPr>
        <w:t xml:space="preserve">För att den ska ta sig till mitokondrien </w:t>
      </w:r>
      <w:r w:rsidR="00131FD3">
        <w:rPr>
          <w:rFonts w:asciiTheme="majorBidi" w:hAnsiTheme="majorBidi" w:cstheme="majorBidi"/>
          <w:sz w:val="24"/>
          <w:szCs w:val="24"/>
          <w:lang w:val="sv-SE"/>
        </w:rPr>
        <w:t xml:space="preserve">får en </w:t>
      </w:r>
      <w:proofErr w:type="spellStart"/>
      <w:r w:rsidR="00131FD3">
        <w:rPr>
          <w:rFonts w:asciiTheme="majorBidi" w:hAnsiTheme="majorBidi" w:cstheme="majorBidi"/>
          <w:sz w:val="24"/>
          <w:szCs w:val="24"/>
          <w:lang w:val="sv-SE"/>
        </w:rPr>
        <w:t>karnitin</w:t>
      </w:r>
      <w:proofErr w:type="spellEnd"/>
      <w:r w:rsidR="00131FD3">
        <w:rPr>
          <w:rFonts w:asciiTheme="majorBidi" w:hAnsiTheme="majorBidi" w:cstheme="majorBidi"/>
          <w:sz w:val="24"/>
          <w:szCs w:val="24"/>
          <w:lang w:val="sv-SE"/>
        </w:rPr>
        <w:t xml:space="preserve"> av CAT-1 och vi får </w:t>
      </w:r>
      <w:proofErr w:type="spellStart"/>
      <w:r w:rsidR="00131FD3">
        <w:rPr>
          <w:rFonts w:asciiTheme="majorBidi" w:hAnsiTheme="majorBidi" w:cstheme="majorBidi"/>
          <w:sz w:val="24"/>
          <w:szCs w:val="24"/>
          <w:lang w:val="sv-SE"/>
        </w:rPr>
        <w:t>fattyacyl-karnitin</w:t>
      </w:r>
      <w:proofErr w:type="spellEnd"/>
      <w:r w:rsidR="00131FD3">
        <w:rPr>
          <w:rFonts w:asciiTheme="majorBidi" w:hAnsiTheme="majorBidi" w:cstheme="majorBidi"/>
          <w:sz w:val="24"/>
          <w:szCs w:val="24"/>
          <w:lang w:val="sv-SE"/>
        </w:rPr>
        <w:t xml:space="preserve">. </w:t>
      </w:r>
      <w:proofErr w:type="spellStart"/>
      <w:r w:rsidR="00131FD3">
        <w:rPr>
          <w:rFonts w:asciiTheme="majorBidi" w:hAnsiTheme="majorBidi" w:cstheme="majorBidi"/>
          <w:sz w:val="24"/>
          <w:szCs w:val="24"/>
          <w:lang w:val="sv-SE"/>
        </w:rPr>
        <w:t>Karnitin</w:t>
      </w:r>
      <w:proofErr w:type="spellEnd"/>
      <w:r w:rsidR="00131FD3">
        <w:rPr>
          <w:rFonts w:asciiTheme="majorBidi" w:hAnsiTheme="majorBidi" w:cstheme="majorBidi"/>
          <w:sz w:val="24"/>
          <w:szCs w:val="24"/>
          <w:lang w:val="sv-SE"/>
        </w:rPr>
        <w:t xml:space="preserve"> klyvs CAT2, </w:t>
      </w:r>
      <w:r w:rsidR="003652AC">
        <w:rPr>
          <w:rFonts w:asciiTheme="majorBidi" w:hAnsiTheme="majorBidi" w:cstheme="majorBidi"/>
          <w:sz w:val="24"/>
          <w:szCs w:val="24"/>
          <w:lang w:val="sv-SE"/>
        </w:rPr>
        <w:t xml:space="preserve">vi får </w:t>
      </w:r>
      <w:proofErr w:type="spellStart"/>
      <w:r w:rsidR="003652AC">
        <w:rPr>
          <w:rFonts w:asciiTheme="majorBidi" w:hAnsiTheme="majorBidi" w:cstheme="majorBidi"/>
          <w:sz w:val="24"/>
          <w:szCs w:val="24"/>
          <w:lang w:val="sv-SE"/>
        </w:rPr>
        <w:t>fatty</w:t>
      </w:r>
      <w:proofErr w:type="spellEnd"/>
      <w:r w:rsidR="003652AC">
        <w:rPr>
          <w:rFonts w:asciiTheme="majorBidi" w:hAnsiTheme="majorBidi" w:cstheme="majorBidi"/>
          <w:sz w:val="24"/>
          <w:szCs w:val="24"/>
          <w:lang w:val="sv-SE"/>
        </w:rPr>
        <w:t>-</w:t>
      </w:r>
      <w:proofErr w:type="spellStart"/>
      <w:r w:rsidR="003652AC">
        <w:rPr>
          <w:rFonts w:asciiTheme="majorBidi" w:hAnsiTheme="majorBidi" w:cstheme="majorBidi"/>
          <w:sz w:val="24"/>
          <w:szCs w:val="24"/>
          <w:lang w:val="sv-SE"/>
        </w:rPr>
        <w:t>acyl</w:t>
      </w:r>
      <w:proofErr w:type="spellEnd"/>
      <w:r w:rsidR="003652AC">
        <w:rPr>
          <w:rFonts w:asciiTheme="majorBidi" w:hAnsiTheme="majorBidi" w:cstheme="majorBidi"/>
          <w:sz w:val="24"/>
          <w:szCs w:val="24"/>
          <w:lang w:val="sv-SE"/>
        </w:rPr>
        <w:t xml:space="preserve">-coA igen. </w:t>
      </w:r>
      <w:r w:rsidR="003652AC" w:rsidRPr="003652AC">
        <w:rPr>
          <w:rFonts w:asciiTheme="majorBidi" w:hAnsiTheme="majorBidi" w:cstheme="majorBidi"/>
          <w:b/>
          <w:bCs/>
          <w:sz w:val="24"/>
          <w:szCs w:val="24"/>
          <w:lang w:val="sv-SE"/>
        </w:rPr>
        <w:t xml:space="preserve">CAT1 inhiberas av </w:t>
      </w:r>
      <w:proofErr w:type="spellStart"/>
      <w:r w:rsidR="003652AC" w:rsidRPr="003652AC">
        <w:rPr>
          <w:rFonts w:asciiTheme="majorBidi" w:hAnsiTheme="majorBidi" w:cstheme="majorBidi"/>
          <w:b/>
          <w:bCs/>
          <w:sz w:val="24"/>
          <w:szCs w:val="24"/>
          <w:lang w:val="sv-SE"/>
        </w:rPr>
        <w:t>malonyl</w:t>
      </w:r>
      <w:proofErr w:type="spellEnd"/>
      <w:r w:rsidR="003652AC" w:rsidRPr="003652AC">
        <w:rPr>
          <w:rFonts w:asciiTheme="majorBidi" w:hAnsiTheme="majorBidi" w:cstheme="majorBidi"/>
          <w:b/>
          <w:bCs/>
          <w:sz w:val="24"/>
          <w:szCs w:val="24"/>
          <w:lang w:val="sv-SE"/>
        </w:rPr>
        <w:t>-coA.</w:t>
      </w:r>
    </w:p>
    <w:p w14:paraId="4ECBCC9F" w14:textId="4123AA21" w:rsidR="00B81B6C" w:rsidRPr="00B81B6C" w:rsidRDefault="00B81B6C" w:rsidP="00B81B6C">
      <w:pPr>
        <w:pBdr>
          <w:bottom w:val="single" w:sz="6" w:space="1" w:color="auto"/>
        </w:pBdr>
        <w:rPr>
          <w:rFonts w:asciiTheme="majorBidi" w:hAnsiTheme="majorBidi" w:cstheme="majorBidi"/>
          <w:sz w:val="24"/>
          <w:szCs w:val="24"/>
          <w:lang w:val="sv-SE"/>
        </w:rPr>
      </w:pPr>
      <w:r>
        <w:rPr>
          <w:rFonts w:asciiTheme="majorBidi" w:hAnsiTheme="majorBidi" w:cstheme="majorBidi"/>
          <w:sz w:val="24"/>
          <w:szCs w:val="24"/>
          <w:lang w:val="sv-SE"/>
        </w:rPr>
        <w:t xml:space="preserve">Beta oxidationen sker i 4 huvudprocesser: </w:t>
      </w:r>
      <w:r w:rsidR="00635D14">
        <w:rPr>
          <w:rFonts w:asciiTheme="majorBidi" w:hAnsiTheme="majorBidi" w:cstheme="majorBidi"/>
          <w:sz w:val="24"/>
          <w:szCs w:val="24"/>
          <w:lang w:val="sv-SE"/>
        </w:rPr>
        <w:t>oxidation (</w:t>
      </w:r>
      <w:proofErr w:type="spellStart"/>
      <w:r w:rsidR="00635D14">
        <w:rPr>
          <w:rFonts w:asciiTheme="majorBidi" w:hAnsiTheme="majorBidi" w:cstheme="majorBidi"/>
          <w:sz w:val="24"/>
          <w:szCs w:val="24"/>
          <w:lang w:val="sv-SE"/>
        </w:rPr>
        <w:t>fattyacyl</w:t>
      </w:r>
      <w:proofErr w:type="spellEnd"/>
      <w:r w:rsidR="00635D14">
        <w:rPr>
          <w:rFonts w:asciiTheme="majorBidi" w:hAnsiTheme="majorBidi" w:cstheme="majorBidi"/>
          <w:sz w:val="24"/>
          <w:szCs w:val="24"/>
          <w:lang w:val="sv-SE"/>
        </w:rPr>
        <w:t>-coA</w:t>
      </w:r>
      <w:r w:rsidR="00635D14" w:rsidRPr="00635D14">
        <w:rPr>
          <w:rFonts w:asciiTheme="majorBidi" w:hAnsiTheme="majorBidi" w:cstheme="majorBidi"/>
          <w:sz w:val="24"/>
          <w:szCs w:val="24"/>
          <w:lang w:val="sv-SE"/>
        </w:rPr>
        <w:sym w:font="Wingdings" w:char="F0E0"/>
      </w:r>
      <w:proofErr w:type="spellStart"/>
      <w:r w:rsidR="00635D14">
        <w:rPr>
          <w:rFonts w:asciiTheme="majorBidi" w:hAnsiTheme="majorBidi" w:cstheme="majorBidi"/>
          <w:sz w:val="24"/>
          <w:szCs w:val="24"/>
          <w:lang w:val="sv-SE"/>
        </w:rPr>
        <w:t>enoyl</w:t>
      </w:r>
      <w:proofErr w:type="spellEnd"/>
      <w:r w:rsidR="00635D14">
        <w:rPr>
          <w:rFonts w:asciiTheme="majorBidi" w:hAnsiTheme="majorBidi" w:cstheme="majorBidi"/>
          <w:sz w:val="24"/>
          <w:szCs w:val="24"/>
          <w:lang w:val="sv-SE"/>
        </w:rPr>
        <w:t xml:space="preserve">-coA). </w:t>
      </w:r>
      <w:proofErr w:type="spellStart"/>
      <w:r w:rsidR="007B2839">
        <w:rPr>
          <w:rFonts w:asciiTheme="majorBidi" w:hAnsiTheme="majorBidi" w:cstheme="majorBidi"/>
          <w:sz w:val="24"/>
          <w:szCs w:val="24"/>
          <w:lang w:val="sv-SE"/>
        </w:rPr>
        <w:t>Hydration</w:t>
      </w:r>
      <w:proofErr w:type="spellEnd"/>
      <w:r w:rsidR="007B2839">
        <w:rPr>
          <w:rFonts w:asciiTheme="majorBidi" w:hAnsiTheme="majorBidi" w:cstheme="majorBidi"/>
          <w:sz w:val="24"/>
          <w:szCs w:val="24"/>
          <w:lang w:val="sv-SE"/>
        </w:rPr>
        <w:t>, oxidation</w:t>
      </w:r>
      <w:r w:rsidR="00330061">
        <w:rPr>
          <w:rFonts w:asciiTheme="majorBidi" w:hAnsiTheme="majorBidi" w:cstheme="majorBidi"/>
          <w:sz w:val="24"/>
          <w:szCs w:val="24"/>
          <w:lang w:val="sv-SE"/>
        </w:rPr>
        <w:t xml:space="preserve">, </w:t>
      </w:r>
      <w:proofErr w:type="spellStart"/>
      <w:r w:rsidR="00330061">
        <w:rPr>
          <w:rFonts w:asciiTheme="majorBidi" w:hAnsiTheme="majorBidi" w:cstheme="majorBidi"/>
          <w:sz w:val="24"/>
          <w:szCs w:val="24"/>
          <w:lang w:val="sv-SE"/>
        </w:rPr>
        <w:t>thiolase</w:t>
      </w:r>
      <w:proofErr w:type="spellEnd"/>
      <w:r w:rsidR="00330061">
        <w:rPr>
          <w:rFonts w:asciiTheme="majorBidi" w:hAnsiTheme="majorBidi" w:cstheme="majorBidi"/>
          <w:sz w:val="24"/>
          <w:szCs w:val="24"/>
          <w:lang w:val="sv-SE"/>
        </w:rPr>
        <w:t xml:space="preserve"> (2 kol kortare fettsyra </w:t>
      </w:r>
      <w:r w:rsidR="007A7156">
        <w:rPr>
          <w:rFonts w:asciiTheme="majorBidi" w:hAnsiTheme="majorBidi" w:cstheme="majorBidi"/>
          <w:sz w:val="24"/>
          <w:szCs w:val="24"/>
          <w:lang w:val="sv-SE"/>
        </w:rPr>
        <w:t xml:space="preserve">fås som går in i en ny </w:t>
      </w:r>
      <w:r w:rsidR="00982367">
        <w:rPr>
          <w:rFonts w:asciiTheme="majorBidi" w:hAnsiTheme="majorBidi" w:cstheme="majorBidi"/>
          <w:sz w:val="24"/>
          <w:szCs w:val="24"/>
          <w:lang w:val="sv-SE"/>
        </w:rPr>
        <w:t>betaoxidation</w:t>
      </w:r>
      <w:r w:rsidR="007A7156">
        <w:rPr>
          <w:rFonts w:asciiTheme="majorBidi" w:hAnsiTheme="majorBidi" w:cstheme="majorBidi"/>
          <w:sz w:val="24"/>
          <w:szCs w:val="24"/>
          <w:lang w:val="sv-SE"/>
        </w:rPr>
        <w:t xml:space="preserve">). </w:t>
      </w:r>
      <w:r w:rsidR="00BD1559">
        <w:rPr>
          <w:rFonts w:asciiTheme="majorBidi" w:hAnsiTheme="majorBidi" w:cstheme="majorBidi"/>
          <w:sz w:val="24"/>
          <w:szCs w:val="24"/>
          <w:lang w:val="sv-SE"/>
        </w:rPr>
        <w:t>Den brutna delen med alfa kol och coA bildar acetyl-coA.</w:t>
      </w:r>
      <w:r w:rsidR="00D1514E">
        <w:rPr>
          <w:rFonts w:asciiTheme="majorBidi" w:hAnsiTheme="majorBidi" w:cstheme="majorBidi"/>
          <w:sz w:val="24"/>
          <w:szCs w:val="24"/>
          <w:lang w:val="sv-SE"/>
        </w:rPr>
        <w:t xml:space="preserve"> Vi får då 8 acetyl coA av 16 kolatom fettsyra. </w:t>
      </w:r>
    </w:p>
    <w:p w14:paraId="05D3CA27" w14:textId="738168CF" w:rsidR="007B34BA" w:rsidRDefault="00C80C20" w:rsidP="004A05E7">
      <w:pPr>
        <w:rPr>
          <w:rFonts w:asciiTheme="majorBidi" w:hAnsiTheme="majorBidi" w:cstheme="majorBidi"/>
          <w:sz w:val="24"/>
          <w:szCs w:val="24"/>
          <w:lang w:val="sv-SE"/>
        </w:rPr>
      </w:pPr>
      <w:r w:rsidRPr="00C80C20">
        <w:rPr>
          <w:rFonts w:asciiTheme="majorBidi" w:hAnsiTheme="majorBidi" w:cstheme="majorBidi"/>
          <w:b/>
          <w:bCs/>
          <w:sz w:val="24"/>
          <w:szCs w:val="24"/>
          <w:lang w:val="sv-SE"/>
        </w:rPr>
        <w:lastRenderedPageBreak/>
        <w:t>Fettsyra syntesen:</w:t>
      </w:r>
      <w:r>
        <w:rPr>
          <w:rFonts w:asciiTheme="majorBidi" w:hAnsiTheme="majorBidi" w:cstheme="majorBidi"/>
          <w:b/>
          <w:bCs/>
          <w:sz w:val="24"/>
          <w:szCs w:val="24"/>
          <w:lang w:val="sv-SE"/>
        </w:rPr>
        <w:t xml:space="preserve"> </w:t>
      </w:r>
      <w:r>
        <w:rPr>
          <w:rFonts w:asciiTheme="majorBidi" w:hAnsiTheme="majorBidi" w:cstheme="majorBidi"/>
          <w:sz w:val="24"/>
          <w:szCs w:val="24"/>
          <w:lang w:val="sv-SE"/>
        </w:rPr>
        <w:t xml:space="preserve">sker i cytosolen. </w:t>
      </w:r>
      <w:r w:rsidR="00FA4918">
        <w:rPr>
          <w:rFonts w:asciiTheme="majorBidi" w:hAnsiTheme="majorBidi" w:cstheme="majorBidi"/>
          <w:sz w:val="24"/>
          <w:szCs w:val="24"/>
          <w:lang w:val="sv-SE"/>
        </w:rPr>
        <w:t xml:space="preserve">När enzymerna i CSC inhiberas och </w:t>
      </w:r>
      <w:proofErr w:type="spellStart"/>
      <w:r w:rsidR="00FA4918">
        <w:rPr>
          <w:rFonts w:asciiTheme="majorBidi" w:hAnsiTheme="majorBidi" w:cstheme="majorBidi"/>
          <w:sz w:val="24"/>
          <w:szCs w:val="24"/>
          <w:lang w:val="sv-SE"/>
        </w:rPr>
        <w:t>isocitrat</w:t>
      </w:r>
      <w:proofErr w:type="spellEnd"/>
      <w:r w:rsidR="00FA4918">
        <w:rPr>
          <w:rFonts w:asciiTheme="majorBidi" w:hAnsiTheme="majorBidi" w:cstheme="majorBidi"/>
          <w:sz w:val="24"/>
          <w:szCs w:val="24"/>
          <w:lang w:val="sv-SE"/>
        </w:rPr>
        <w:t xml:space="preserve"> återbildas till citrat, vi får stora mängder av citrat som </w:t>
      </w:r>
      <w:r w:rsidR="00683971">
        <w:rPr>
          <w:rFonts w:asciiTheme="majorBidi" w:hAnsiTheme="majorBidi" w:cstheme="majorBidi"/>
          <w:sz w:val="24"/>
          <w:szCs w:val="24"/>
          <w:lang w:val="sv-SE"/>
        </w:rPr>
        <w:t xml:space="preserve">förs ut i cytosolen och bryts ner till OAA och acetyl-coA (citratlyas). OAA omvandlas till </w:t>
      </w:r>
      <w:proofErr w:type="spellStart"/>
      <w:r w:rsidR="00683971">
        <w:rPr>
          <w:rFonts w:asciiTheme="majorBidi" w:hAnsiTheme="majorBidi" w:cstheme="majorBidi"/>
          <w:sz w:val="24"/>
          <w:szCs w:val="24"/>
          <w:lang w:val="sv-SE"/>
        </w:rPr>
        <w:t>malate</w:t>
      </w:r>
      <w:proofErr w:type="spellEnd"/>
      <w:r w:rsidR="00683971">
        <w:rPr>
          <w:rFonts w:asciiTheme="majorBidi" w:hAnsiTheme="majorBidi" w:cstheme="majorBidi"/>
          <w:sz w:val="24"/>
          <w:szCs w:val="24"/>
          <w:lang w:val="sv-SE"/>
        </w:rPr>
        <w:t xml:space="preserve"> och sedan </w:t>
      </w:r>
      <w:r w:rsidR="003D1050">
        <w:rPr>
          <w:rFonts w:asciiTheme="majorBidi" w:hAnsiTheme="majorBidi" w:cstheme="majorBidi"/>
          <w:sz w:val="24"/>
          <w:szCs w:val="24"/>
          <w:lang w:val="sv-SE"/>
        </w:rPr>
        <w:t xml:space="preserve">till pyruvat. NADPH genereras här. </w:t>
      </w:r>
      <w:r w:rsidR="004A05E7">
        <w:rPr>
          <w:rFonts w:asciiTheme="majorBidi" w:hAnsiTheme="majorBidi" w:cstheme="majorBidi"/>
          <w:sz w:val="24"/>
          <w:szCs w:val="24"/>
          <w:lang w:val="sv-SE"/>
        </w:rPr>
        <w:t xml:space="preserve"> </w:t>
      </w:r>
      <w:r w:rsidR="007B34BA" w:rsidRPr="007B34BA">
        <w:rPr>
          <w:rFonts w:asciiTheme="majorBidi" w:hAnsiTheme="majorBidi" w:cstheme="majorBidi"/>
          <w:sz w:val="24"/>
          <w:szCs w:val="24"/>
          <w:lang w:val="sv-SE"/>
        </w:rPr>
        <w:t>Acetyl-coA</w:t>
      </w:r>
      <w:r w:rsidR="007B34BA" w:rsidRPr="007B34BA">
        <w:rPr>
          <w:rFonts w:asciiTheme="majorBidi" w:hAnsiTheme="majorBidi" w:cstheme="majorBidi"/>
          <w:sz w:val="24"/>
          <w:szCs w:val="24"/>
          <w:lang w:val="sv-SE"/>
        </w:rPr>
        <w:sym w:font="Wingdings" w:char="F0E0"/>
      </w:r>
      <w:proofErr w:type="spellStart"/>
      <w:r w:rsidR="007B34BA" w:rsidRPr="007B34BA">
        <w:rPr>
          <w:rFonts w:asciiTheme="majorBidi" w:hAnsiTheme="majorBidi" w:cstheme="majorBidi"/>
          <w:sz w:val="24"/>
          <w:szCs w:val="24"/>
          <w:lang w:val="sv-SE"/>
        </w:rPr>
        <w:t>malonyl</w:t>
      </w:r>
      <w:proofErr w:type="spellEnd"/>
      <w:r w:rsidR="007B34BA" w:rsidRPr="007B34BA">
        <w:rPr>
          <w:rFonts w:asciiTheme="majorBidi" w:hAnsiTheme="majorBidi" w:cstheme="majorBidi"/>
          <w:sz w:val="24"/>
          <w:szCs w:val="24"/>
          <w:lang w:val="sv-SE"/>
        </w:rPr>
        <w:t xml:space="preserve">-coA (acetyl-coA </w:t>
      </w:r>
      <w:proofErr w:type="spellStart"/>
      <w:r w:rsidR="007B34BA" w:rsidRPr="007B34BA">
        <w:rPr>
          <w:rFonts w:asciiTheme="majorBidi" w:hAnsiTheme="majorBidi" w:cstheme="majorBidi"/>
          <w:sz w:val="24"/>
          <w:szCs w:val="24"/>
          <w:lang w:val="sv-SE"/>
        </w:rPr>
        <w:t>karboxylas</w:t>
      </w:r>
      <w:proofErr w:type="spellEnd"/>
      <w:r w:rsidR="007B34BA" w:rsidRPr="007B34BA">
        <w:rPr>
          <w:rFonts w:asciiTheme="majorBidi" w:hAnsiTheme="majorBidi" w:cstheme="majorBidi"/>
          <w:sz w:val="24"/>
          <w:szCs w:val="24"/>
          <w:lang w:val="sv-SE"/>
        </w:rPr>
        <w:t>, behö</w:t>
      </w:r>
      <w:r w:rsidR="007B34BA">
        <w:rPr>
          <w:rFonts w:asciiTheme="majorBidi" w:hAnsiTheme="majorBidi" w:cstheme="majorBidi"/>
          <w:sz w:val="24"/>
          <w:szCs w:val="24"/>
          <w:lang w:val="sv-SE"/>
        </w:rPr>
        <w:t xml:space="preserve">ver vit </w:t>
      </w:r>
      <w:r w:rsidR="00C55307">
        <w:rPr>
          <w:rFonts w:asciiTheme="majorBidi" w:hAnsiTheme="majorBidi" w:cstheme="majorBidi"/>
          <w:sz w:val="24"/>
          <w:szCs w:val="24"/>
          <w:lang w:val="sv-SE"/>
        </w:rPr>
        <w:t>B7)</w:t>
      </w:r>
    </w:p>
    <w:p w14:paraId="469ED498" w14:textId="0C98E9CF" w:rsidR="004A05E7" w:rsidRDefault="0089349B" w:rsidP="004A05E7">
      <w:pPr>
        <w:rPr>
          <w:rFonts w:asciiTheme="majorBidi" w:hAnsiTheme="majorBidi" w:cstheme="majorBidi"/>
          <w:sz w:val="24"/>
          <w:szCs w:val="24"/>
          <w:lang w:val="sv-SE"/>
        </w:rPr>
      </w:pPr>
      <w:r>
        <w:rPr>
          <w:rFonts w:asciiTheme="majorBidi" w:hAnsiTheme="majorBidi" w:cstheme="majorBidi"/>
          <w:sz w:val="24"/>
          <w:szCs w:val="24"/>
          <w:lang w:val="sv-SE"/>
        </w:rPr>
        <w:t xml:space="preserve">Enzymet </w:t>
      </w:r>
      <w:proofErr w:type="spellStart"/>
      <w:r>
        <w:rPr>
          <w:rFonts w:asciiTheme="majorBidi" w:hAnsiTheme="majorBidi" w:cstheme="majorBidi"/>
          <w:sz w:val="24"/>
          <w:szCs w:val="24"/>
          <w:lang w:val="sv-SE"/>
        </w:rPr>
        <w:t>fettsyrasyntas</w:t>
      </w:r>
      <w:proofErr w:type="spellEnd"/>
      <w:r>
        <w:rPr>
          <w:rFonts w:asciiTheme="majorBidi" w:hAnsiTheme="majorBidi" w:cstheme="majorBidi"/>
          <w:sz w:val="24"/>
          <w:szCs w:val="24"/>
          <w:lang w:val="sv-SE"/>
        </w:rPr>
        <w:t xml:space="preserve">: har en ACP och </w:t>
      </w:r>
      <w:proofErr w:type="spellStart"/>
      <w:r>
        <w:rPr>
          <w:rFonts w:asciiTheme="majorBidi" w:hAnsiTheme="majorBidi" w:cstheme="majorBidi"/>
          <w:sz w:val="24"/>
          <w:szCs w:val="24"/>
          <w:lang w:val="sv-SE"/>
        </w:rPr>
        <w:t>cystein</w:t>
      </w:r>
      <w:proofErr w:type="spellEnd"/>
      <w:r>
        <w:rPr>
          <w:rFonts w:asciiTheme="majorBidi" w:hAnsiTheme="majorBidi" w:cstheme="majorBidi"/>
          <w:sz w:val="24"/>
          <w:szCs w:val="24"/>
          <w:lang w:val="sv-SE"/>
        </w:rPr>
        <w:t xml:space="preserve"> del. </w:t>
      </w:r>
    </w:p>
    <w:p w14:paraId="614E6923" w14:textId="1776E76A" w:rsidR="0089349B" w:rsidRDefault="0089349B" w:rsidP="0089349B">
      <w:pPr>
        <w:pStyle w:val="ListParagraph"/>
        <w:numPr>
          <w:ilvl w:val="0"/>
          <w:numId w:val="2"/>
        </w:numPr>
        <w:rPr>
          <w:rFonts w:asciiTheme="majorBidi" w:hAnsiTheme="majorBidi" w:cstheme="majorBidi"/>
          <w:sz w:val="24"/>
          <w:szCs w:val="24"/>
          <w:lang w:val="sv-SE"/>
        </w:rPr>
      </w:pPr>
      <w:r>
        <w:rPr>
          <w:rFonts w:asciiTheme="majorBidi" w:hAnsiTheme="majorBidi" w:cstheme="majorBidi"/>
          <w:sz w:val="24"/>
          <w:szCs w:val="24"/>
          <w:lang w:val="sv-SE"/>
        </w:rPr>
        <w:t>Acetyl-coA</w:t>
      </w:r>
      <w:r w:rsidRPr="0089349B">
        <w:rPr>
          <w:rFonts w:asciiTheme="majorBidi" w:hAnsiTheme="majorBidi" w:cstheme="majorBidi"/>
          <w:sz w:val="24"/>
          <w:szCs w:val="24"/>
          <w:lang w:val="sv-SE"/>
        </w:rPr>
        <w:sym w:font="Wingdings" w:char="F0E0"/>
      </w:r>
      <w:r>
        <w:rPr>
          <w:rFonts w:asciiTheme="majorBidi" w:hAnsiTheme="majorBidi" w:cstheme="majorBidi"/>
          <w:sz w:val="24"/>
          <w:szCs w:val="24"/>
          <w:lang w:val="sv-SE"/>
        </w:rPr>
        <w:t>acetat</w:t>
      </w:r>
      <w:r w:rsidRPr="0089349B">
        <w:rPr>
          <w:rFonts w:asciiTheme="majorBidi" w:hAnsiTheme="majorBidi" w:cstheme="majorBidi"/>
          <w:sz w:val="24"/>
          <w:szCs w:val="24"/>
          <w:lang w:val="sv-SE"/>
        </w:rPr>
        <w:sym w:font="Wingdings" w:char="F0E0"/>
      </w:r>
      <w:r w:rsidR="00120A95">
        <w:rPr>
          <w:rFonts w:asciiTheme="majorBidi" w:hAnsiTheme="majorBidi" w:cstheme="majorBidi"/>
          <w:sz w:val="24"/>
          <w:szCs w:val="24"/>
          <w:lang w:val="sv-SE"/>
        </w:rPr>
        <w:t>ACP delen</w:t>
      </w:r>
      <w:r w:rsidR="003073CD" w:rsidRPr="003073CD">
        <w:rPr>
          <w:rFonts w:asciiTheme="majorBidi" w:hAnsiTheme="majorBidi" w:cstheme="majorBidi"/>
          <w:sz w:val="24"/>
          <w:szCs w:val="24"/>
          <w:lang w:val="sv-SE"/>
        </w:rPr>
        <w:sym w:font="Wingdings" w:char="F0E0"/>
      </w:r>
      <w:proofErr w:type="spellStart"/>
      <w:r w:rsidR="003073CD">
        <w:rPr>
          <w:rFonts w:asciiTheme="majorBidi" w:hAnsiTheme="majorBidi" w:cstheme="majorBidi"/>
          <w:sz w:val="24"/>
          <w:szCs w:val="24"/>
          <w:lang w:val="sv-SE"/>
        </w:rPr>
        <w:t>cystein</w:t>
      </w:r>
      <w:proofErr w:type="spellEnd"/>
      <w:r w:rsidR="003073CD">
        <w:rPr>
          <w:rFonts w:asciiTheme="majorBidi" w:hAnsiTheme="majorBidi" w:cstheme="majorBidi"/>
          <w:sz w:val="24"/>
          <w:szCs w:val="24"/>
          <w:lang w:val="sv-SE"/>
        </w:rPr>
        <w:t xml:space="preserve">. </w:t>
      </w:r>
      <w:proofErr w:type="spellStart"/>
      <w:r w:rsidR="003073CD">
        <w:rPr>
          <w:rFonts w:asciiTheme="majorBidi" w:hAnsiTheme="majorBidi" w:cstheme="majorBidi"/>
          <w:sz w:val="24"/>
          <w:szCs w:val="24"/>
          <w:lang w:val="sv-SE"/>
        </w:rPr>
        <w:t>Malonyl</w:t>
      </w:r>
      <w:proofErr w:type="spellEnd"/>
      <w:r w:rsidR="003073CD">
        <w:rPr>
          <w:rFonts w:asciiTheme="majorBidi" w:hAnsiTheme="majorBidi" w:cstheme="majorBidi"/>
          <w:sz w:val="24"/>
          <w:szCs w:val="24"/>
          <w:lang w:val="sv-SE"/>
        </w:rPr>
        <w:t>-coA</w:t>
      </w:r>
      <w:r w:rsidR="003073CD" w:rsidRPr="003073CD">
        <w:rPr>
          <w:rFonts w:asciiTheme="majorBidi" w:hAnsiTheme="majorBidi" w:cstheme="majorBidi"/>
          <w:sz w:val="24"/>
          <w:szCs w:val="24"/>
          <w:lang w:val="sv-SE"/>
        </w:rPr>
        <w:sym w:font="Wingdings" w:char="F0E0"/>
      </w:r>
      <w:proofErr w:type="spellStart"/>
      <w:r w:rsidR="003073CD">
        <w:rPr>
          <w:rFonts w:asciiTheme="majorBidi" w:hAnsiTheme="majorBidi" w:cstheme="majorBidi"/>
          <w:sz w:val="24"/>
          <w:szCs w:val="24"/>
          <w:lang w:val="sv-SE"/>
        </w:rPr>
        <w:t>malonate</w:t>
      </w:r>
      <w:proofErr w:type="spellEnd"/>
      <w:r w:rsidR="003073CD" w:rsidRPr="003073CD">
        <w:rPr>
          <w:rFonts w:asciiTheme="majorBidi" w:hAnsiTheme="majorBidi" w:cstheme="majorBidi"/>
          <w:sz w:val="24"/>
          <w:szCs w:val="24"/>
          <w:lang w:val="sv-SE"/>
        </w:rPr>
        <w:sym w:font="Wingdings" w:char="F0E0"/>
      </w:r>
      <w:r w:rsidR="003073CD">
        <w:rPr>
          <w:rFonts w:asciiTheme="majorBidi" w:hAnsiTheme="majorBidi" w:cstheme="majorBidi"/>
          <w:sz w:val="24"/>
          <w:szCs w:val="24"/>
          <w:lang w:val="sv-SE"/>
        </w:rPr>
        <w:t xml:space="preserve">ACP. </w:t>
      </w:r>
    </w:p>
    <w:p w14:paraId="479893CA" w14:textId="531B8EBB" w:rsidR="003073CD" w:rsidRDefault="003073CD" w:rsidP="0089349B">
      <w:pPr>
        <w:pStyle w:val="ListParagraph"/>
        <w:numPr>
          <w:ilvl w:val="0"/>
          <w:numId w:val="2"/>
        </w:numPr>
        <w:rPr>
          <w:rFonts w:asciiTheme="majorBidi" w:hAnsiTheme="majorBidi" w:cstheme="majorBidi"/>
          <w:sz w:val="24"/>
          <w:szCs w:val="24"/>
          <w:lang w:val="sv-SE"/>
        </w:rPr>
      </w:pPr>
      <w:r>
        <w:rPr>
          <w:rFonts w:asciiTheme="majorBidi" w:hAnsiTheme="majorBidi" w:cstheme="majorBidi"/>
          <w:sz w:val="24"/>
          <w:szCs w:val="24"/>
          <w:lang w:val="sv-SE"/>
        </w:rPr>
        <w:t xml:space="preserve">Kondensation: </w:t>
      </w:r>
      <w:proofErr w:type="spellStart"/>
      <w:r>
        <w:rPr>
          <w:rFonts w:asciiTheme="majorBidi" w:hAnsiTheme="majorBidi" w:cstheme="majorBidi"/>
          <w:sz w:val="24"/>
          <w:szCs w:val="24"/>
          <w:lang w:val="sv-SE"/>
        </w:rPr>
        <w:t>malonate</w:t>
      </w:r>
      <w:proofErr w:type="spellEnd"/>
      <w:r>
        <w:rPr>
          <w:rFonts w:asciiTheme="majorBidi" w:hAnsiTheme="majorBidi" w:cstheme="majorBidi"/>
          <w:sz w:val="24"/>
          <w:szCs w:val="24"/>
          <w:lang w:val="sv-SE"/>
        </w:rPr>
        <w:t xml:space="preserve"> kondenseras med acetat</w:t>
      </w:r>
      <w:r w:rsidR="00EB362A" w:rsidRPr="00EB362A">
        <w:rPr>
          <w:rFonts w:asciiTheme="majorBidi" w:hAnsiTheme="majorBidi" w:cstheme="majorBidi"/>
          <w:sz w:val="24"/>
          <w:szCs w:val="24"/>
          <w:lang w:val="sv-SE"/>
        </w:rPr>
        <w:sym w:font="Wingdings" w:char="F0E0"/>
      </w:r>
      <w:r w:rsidR="00EB362A">
        <w:rPr>
          <w:rFonts w:asciiTheme="majorBidi" w:hAnsiTheme="majorBidi" w:cstheme="majorBidi"/>
          <w:sz w:val="24"/>
          <w:szCs w:val="24"/>
          <w:lang w:val="sv-SE"/>
        </w:rPr>
        <w:t xml:space="preserve">beta </w:t>
      </w:r>
      <w:proofErr w:type="spellStart"/>
      <w:r w:rsidR="00EB362A">
        <w:rPr>
          <w:rFonts w:asciiTheme="majorBidi" w:hAnsiTheme="majorBidi" w:cstheme="majorBidi"/>
          <w:sz w:val="24"/>
          <w:szCs w:val="24"/>
          <w:lang w:val="sv-SE"/>
        </w:rPr>
        <w:t>keto</w:t>
      </w:r>
      <w:proofErr w:type="spellEnd"/>
      <w:r w:rsidR="00EB362A">
        <w:rPr>
          <w:rFonts w:asciiTheme="majorBidi" w:hAnsiTheme="majorBidi" w:cstheme="majorBidi"/>
          <w:sz w:val="24"/>
          <w:szCs w:val="24"/>
          <w:lang w:val="sv-SE"/>
        </w:rPr>
        <w:t xml:space="preserve">. </w:t>
      </w:r>
    </w:p>
    <w:p w14:paraId="633F79E4" w14:textId="25BCA4AE" w:rsidR="00EB362A" w:rsidRDefault="00EB362A" w:rsidP="0089349B">
      <w:pPr>
        <w:pStyle w:val="ListParagraph"/>
        <w:numPr>
          <w:ilvl w:val="0"/>
          <w:numId w:val="2"/>
        </w:numPr>
        <w:rPr>
          <w:rFonts w:asciiTheme="majorBidi" w:hAnsiTheme="majorBidi" w:cstheme="majorBidi"/>
          <w:sz w:val="24"/>
          <w:szCs w:val="24"/>
          <w:lang w:val="sv-SE"/>
        </w:rPr>
      </w:pPr>
      <w:r>
        <w:rPr>
          <w:rFonts w:asciiTheme="majorBidi" w:hAnsiTheme="majorBidi" w:cstheme="majorBidi"/>
          <w:sz w:val="24"/>
          <w:szCs w:val="24"/>
          <w:lang w:val="sv-SE"/>
        </w:rPr>
        <w:t>Reduktion (NADPH</w:t>
      </w:r>
      <w:r w:rsidRPr="00EB362A">
        <w:rPr>
          <w:rFonts w:asciiTheme="majorBidi" w:hAnsiTheme="majorBidi" w:cstheme="majorBidi"/>
          <w:sz w:val="24"/>
          <w:szCs w:val="24"/>
          <w:lang w:val="sv-SE"/>
        </w:rPr>
        <w:sym w:font="Wingdings" w:char="F0E0"/>
      </w:r>
      <w:r>
        <w:rPr>
          <w:rFonts w:asciiTheme="majorBidi" w:hAnsiTheme="majorBidi" w:cstheme="majorBidi"/>
          <w:sz w:val="24"/>
          <w:szCs w:val="24"/>
          <w:lang w:val="sv-SE"/>
        </w:rPr>
        <w:t>NADP+)</w:t>
      </w:r>
    </w:p>
    <w:p w14:paraId="51066AB9" w14:textId="3C378AC9" w:rsidR="00F40258" w:rsidRDefault="00F40258" w:rsidP="0089349B">
      <w:pPr>
        <w:pStyle w:val="ListParagraph"/>
        <w:numPr>
          <w:ilvl w:val="0"/>
          <w:numId w:val="2"/>
        </w:numPr>
        <w:rPr>
          <w:rFonts w:asciiTheme="majorBidi" w:hAnsiTheme="majorBidi" w:cstheme="majorBidi"/>
          <w:sz w:val="24"/>
          <w:szCs w:val="24"/>
          <w:lang w:val="sv-SE"/>
        </w:rPr>
      </w:pPr>
      <w:proofErr w:type="spellStart"/>
      <w:r>
        <w:rPr>
          <w:rFonts w:asciiTheme="majorBidi" w:hAnsiTheme="majorBidi" w:cstheme="majorBidi"/>
          <w:sz w:val="24"/>
          <w:szCs w:val="24"/>
          <w:lang w:val="sv-SE"/>
        </w:rPr>
        <w:t>Dehydrering</w:t>
      </w:r>
      <w:proofErr w:type="spellEnd"/>
      <w:r w:rsidR="00B8718C">
        <w:rPr>
          <w:rFonts w:asciiTheme="majorBidi" w:hAnsiTheme="majorBidi" w:cstheme="majorBidi"/>
          <w:sz w:val="24"/>
          <w:szCs w:val="24"/>
          <w:lang w:val="sv-SE"/>
        </w:rPr>
        <w:t xml:space="preserve"> </w:t>
      </w:r>
    </w:p>
    <w:p w14:paraId="39D41889" w14:textId="28D22DF7" w:rsidR="00B8718C" w:rsidRDefault="00B8718C" w:rsidP="0089349B">
      <w:pPr>
        <w:pStyle w:val="ListParagraph"/>
        <w:numPr>
          <w:ilvl w:val="0"/>
          <w:numId w:val="2"/>
        </w:numPr>
        <w:rPr>
          <w:rFonts w:asciiTheme="majorBidi" w:hAnsiTheme="majorBidi" w:cstheme="majorBidi"/>
          <w:sz w:val="24"/>
          <w:szCs w:val="24"/>
          <w:lang w:val="sv-SE"/>
        </w:rPr>
      </w:pPr>
      <w:r>
        <w:rPr>
          <w:rFonts w:asciiTheme="majorBidi" w:hAnsiTheme="majorBidi" w:cstheme="majorBidi"/>
          <w:sz w:val="24"/>
          <w:szCs w:val="24"/>
          <w:lang w:val="sv-SE"/>
        </w:rPr>
        <w:t xml:space="preserve">Reduktion: </w:t>
      </w:r>
      <w:r w:rsidR="00AB15D6">
        <w:rPr>
          <w:rFonts w:asciiTheme="majorBidi" w:hAnsiTheme="majorBidi" w:cstheme="majorBidi"/>
          <w:sz w:val="24"/>
          <w:szCs w:val="24"/>
          <w:lang w:val="sv-SE"/>
        </w:rPr>
        <w:t>NADPH</w:t>
      </w:r>
      <w:r w:rsidR="00AB15D6" w:rsidRPr="00AB15D6">
        <w:rPr>
          <w:rFonts w:asciiTheme="majorBidi" w:hAnsiTheme="majorBidi" w:cstheme="majorBidi"/>
          <w:sz w:val="24"/>
          <w:szCs w:val="24"/>
          <w:lang w:val="sv-SE"/>
        </w:rPr>
        <w:sym w:font="Wingdings" w:char="F0E0"/>
      </w:r>
      <w:r w:rsidR="00AB15D6">
        <w:rPr>
          <w:rFonts w:asciiTheme="majorBidi" w:hAnsiTheme="majorBidi" w:cstheme="majorBidi"/>
          <w:sz w:val="24"/>
          <w:szCs w:val="24"/>
          <w:lang w:val="sv-SE"/>
        </w:rPr>
        <w:t xml:space="preserve">NADP. </w:t>
      </w:r>
    </w:p>
    <w:p w14:paraId="223A2065" w14:textId="0096F784" w:rsidR="00AB15D6" w:rsidRDefault="00AB15D6" w:rsidP="00AB15D6">
      <w:pPr>
        <w:rPr>
          <w:rFonts w:asciiTheme="majorBidi" w:hAnsiTheme="majorBidi" w:cstheme="majorBidi"/>
          <w:sz w:val="24"/>
          <w:szCs w:val="24"/>
          <w:lang w:val="sv-SE"/>
        </w:rPr>
      </w:pPr>
      <w:r>
        <w:rPr>
          <w:rFonts w:asciiTheme="majorBidi" w:hAnsiTheme="majorBidi" w:cstheme="majorBidi"/>
          <w:sz w:val="24"/>
          <w:szCs w:val="24"/>
          <w:lang w:val="sv-SE"/>
        </w:rPr>
        <w:t xml:space="preserve">Release av </w:t>
      </w:r>
      <w:proofErr w:type="spellStart"/>
      <w:r w:rsidR="00023B37">
        <w:rPr>
          <w:rFonts w:asciiTheme="majorBidi" w:hAnsiTheme="majorBidi" w:cstheme="majorBidi"/>
          <w:sz w:val="24"/>
          <w:szCs w:val="24"/>
          <w:lang w:val="sv-SE"/>
        </w:rPr>
        <w:t>fettsyrakedjan</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palmitoyl</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thioterase</w:t>
      </w:r>
      <w:proofErr w:type="spellEnd"/>
      <w:r>
        <w:rPr>
          <w:rFonts w:asciiTheme="majorBidi" w:hAnsiTheme="majorBidi" w:cstheme="majorBidi"/>
          <w:sz w:val="24"/>
          <w:szCs w:val="24"/>
          <w:lang w:val="sv-SE"/>
        </w:rPr>
        <w:t xml:space="preserve">. </w:t>
      </w:r>
    </w:p>
    <w:p w14:paraId="3AA2342F" w14:textId="534C20B5" w:rsidR="00F877BE" w:rsidRDefault="00F877BE" w:rsidP="00AB15D6">
      <w:pPr>
        <w:pBdr>
          <w:bottom w:val="single" w:sz="6" w:space="1" w:color="auto"/>
        </w:pBdr>
        <w:rPr>
          <w:rFonts w:asciiTheme="majorBidi" w:hAnsiTheme="majorBidi" w:cstheme="majorBidi"/>
          <w:sz w:val="24"/>
          <w:szCs w:val="24"/>
          <w:lang w:val="sv-SE"/>
        </w:rPr>
      </w:pPr>
      <w:r w:rsidRPr="00F877BE">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omättade fettsyror syntetiseras av </w:t>
      </w:r>
      <w:proofErr w:type="spellStart"/>
      <w:r>
        <w:rPr>
          <w:rFonts w:asciiTheme="majorBidi" w:hAnsiTheme="majorBidi" w:cstheme="majorBidi"/>
          <w:sz w:val="24"/>
          <w:szCs w:val="24"/>
          <w:lang w:val="sv-SE"/>
        </w:rPr>
        <w:t>denaturaser</w:t>
      </w:r>
      <w:proofErr w:type="spellEnd"/>
      <w:r>
        <w:rPr>
          <w:rFonts w:asciiTheme="majorBidi" w:hAnsiTheme="majorBidi" w:cstheme="majorBidi"/>
          <w:sz w:val="24"/>
          <w:szCs w:val="24"/>
          <w:lang w:val="sv-SE"/>
        </w:rPr>
        <w:t xml:space="preserve"> i ER, kan se på max 10 kolatomer avstånd från </w:t>
      </w:r>
      <w:proofErr w:type="spellStart"/>
      <w:r>
        <w:rPr>
          <w:rFonts w:asciiTheme="majorBidi" w:hAnsiTheme="majorBidi" w:cstheme="majorBidi"/>
          <w:sz w:val="24"/>
          <w:szCs w:val="24"/>
          <w:lang w:val="sv-SE"/>
        </w:rPr>
        <w:t>karboxyländen</w:t>
      </w:r>
      <w:proofErr w:type="spellEnd"/>
      <w:r>
        <w:rPr>
          <w:rFonts w:asciiTheme="majorBidi" w:hAnsiTheme="majorBidi" w:cstheme="majorBidi"/>
          <w:sz w:val="24"/>
          <w:szCs w:val="24"/>
          <w:lang w:val="sv-SE"/>
        </w:rPr>
        <w:t xml:space="preserve">. </w:t>
      </w:r>
      <w:r w:rsidR="001E7D06">
        <w:rPr>
          <w:rFonts w:asciiTheme="majorBidi" w:hAnsiTheme="majorBidi" w:cstheme="majorBidi"/>
          <w:sz w:val="24"/>
          <w:szCs w:val="24"/>
          <w:lang w:val="sv-SE"/>
        </w:rPr>
        <w:t>Det betyder att kroppen inte kan syntetisera vissa omättade fettsyror (essentiella fettsyror)</w:t>
      </w:r>
      <w:r w:rsidR="007D0252">
        <w:rPr>
          <w:rFonts w:asciiTheme="majorBidi" w:hAnsiTheme="majorBidi" w:cstheme="majorBidi"/>
          <w:sz w:val="24"/>
          <w:szCs w:val="24"/>
          <w:lang w:val="sv-SE"/>
        </w:rPr>
        <w:t>.</w:t>
      </w:r>
    </w:p>
    <w:p w14:paraId="61288BA7" w14:textId="59DF650B" w:rsidR="007D0252" w:rsidRDefault="00783EB3" w:rsidP="00AB15D6">
      <w:pPr>
        <w:rPr>
          <w:rFonts w:asciiTheme="majorBidi" w:hAnsiTheme="majorBidi" w:cstheme="majorBidi"/>
          <w:sz w:val="24"/>
          <w:szCs w:val="24"/>
          <w:lang w:val="sv-SE"/>
        </w:rPr>
      </w:pPr>
      <w:r w:rsidRPr="004B3FD4">
        <w:rPr>
          <w:rFonts w:asciiTheme="majorBidi" w:hAnsiTheme="majorBidi" w:cstheme="majorBidi"/>
          <w:b/>
          <w:bCs/>
          <w:sz w:val="24"/>
          <w:szCs w:val="24"/>
          <w:lang w:val="sv-SE"/>
        </w:rPr>
        <w:t>TAG syntes:</w:t>
      </w:r>
      <w:r>
        <w:rPr>
          <w:rFonts w:asciiTheme="majorBidi" w:hAnsiTheme="majorBidi" w:cstheme="majorBidi"/>
          <w:sz w:val="24"/>
          <w:szCs w:val="24"/>
          <w:lang w:val="sv-SE"/>
        </w:rPr>
        <w:t xml:space="preserve"> </w:t>
      </w:r>
      <w:r w:rsidR="00E4726A">
        <w:rPr>
          <w:rFonts w:asciiTheme="majorBidi" w:hAnsiTheme="majorBidi" w:cstheme="majorBidi"/>
          <w:sz w:val="24"/>
          <w:szCs w:val="24"/>
          <w:lang w:val="sv-SE"/>
        </w:rPr>
        <w:t xml:space="preserve">sker i ER. </w:t>
      </w:r>
    </w:p>
    <w:p w14:paraId="6A3449A2" w14:textId="73D07DF2" w:rsidR="00E4726A" w:rsidRDefault="00E4726A" w:rsidP="00AB15D6">
      <w:pPr>
        <w:rPr>
          <w:rFonts w:asciiTheme="majorBidi" w:hAnsiTheme="majorBidi" w:cstheme="majorBidi"/>
          <w:sz w:val="24"/>
          <w:szCs w:val="24"/>
          <w:lang w:val="sv-SE"/>
        </w:rPr>
      </w:pPr>
      <w:r>
        <w:rPr>
          <w:rFonts w:asciiTheme="majorBidi" w:hAnsiTheme="majorBidi" w:cstheme="majorBidi"/>
          <w:sz w:val="24"/>
          <w:szCs w:val="24"/>
          <w:lang w:val="sv-SE"/>
        </w:rPr>
        <w:t xml:space="preserve">Glycerol kan komma från </w:t>
      </w:r>
      <w:proofErr w:type="spellStart"/>
      <w:r>
        <w:rPr>
          <w:rFonts w:asciiTheme="majorBidi" w:hAnsiTheme="majorBidi" w:cstheme="majorBidi"/>
          <w:sz w:val="24"/>
          <w:szCs w:val="24"/>
          <w:lang w:val="sv-SE"/>
        </w:rPr>
        <w:t>lipolys</w:t>
      </w:r>
      <w:proofErr w:type="spellEnd"/>
      <w:r>
        <w:rPr>
          <w:rFonts w:asciiTheme="majorBidi" w:hAnsiTheme="majorBidi" w:cstheme="majorBidi"/>
          <w:sz w:val="24"/>
          <w:szCs w:val="24"/>
          <w:lang w:val="sv-SE"/>
        </w:rPr>
        <w:t>, omvandlas till G3P glyce</w:t>
      </w:r>
      <w:r w:rsidR="005A531A">
        <w:rPr>
          <w:rFonts w:asciiTheme="majorBidi" w:hAnsiTheme="majorBidi" w:cstheme="majorBidi"/>
          <w:sz w:val="24"/>
          <w:szCs w:val="24"/>
          <w:lang w:val="sv-SE"/>
        </w:rPr>
        <w:t>r</w:t>
      </w:r>
      <w:r>
        <w:rPr>
          <w:rFonts w:asciiTheme="majorBidi" w:hAnsiTheme="majorBidi" w:cstheme="majorBidi"/>
          <w:sz w:val="24"/>
          <w:szCs w:val="24"/>
          <w:lang w:val="sv-SE"/>
        </w:rPr>
        <w:t xml:space="preserve">olkinas. </w:t>
      </w:r>
      <w:r w:rsidR="00785843">
        <w:rPr>
          <w:rFonts w:asciiTheme="majorBidi" w:hAnsiTheme="majorBidi" w:cstheme="majorBidi"/>
          <w:sz w:val="24"/>
          <w:szCs w:val="24"/>
          <w:lang w:val="sv-SE"/>
        </w:rPr>
        <w:t xml:space="preserve">Kan också komma från DHAP i glykolys. </w:t>
      </w:r>
      <w:r w:rsidR="00237606">
        <w:rPr>
          <w:rFonts w:asciiTheme="majorBidi" w:hAnsiTheme="majorBidi" w:cstheme="majorBidi"/>
          <w:sz w:val="24"/>
          <w:szCs w:val="24"/>
          <w:lang w:val="sv-SE"/>
        </w:rPr>
        <w:t>Fettsyror kommer från fettsyra syntesen</w:t>
      </w:r>
      <w:r w:rsidR="003C5BAD">
        <w:rPr>
          <w:rFonts w:asciiTheme="majorBidi" w:hAnsiTheme="majorBidi" w:cstheme="majorBidi"/>
          <w:sz w:val="24"/>
          <w:szCs w:val="24"/>
          <w:lang w:val="sv-SE"/>
        </w:rPr>
        <w:t xml:space="preserve">. Kommer som </w:t>
      </w:r>
      <w:proofErr w:type="spellStart"/>
      <w:r w:rsidR="003C5BAD">
        <w:rPr>
          <w:rFonts w:asciiTheme="majorBidi" w:hAnsiTheme="majorBidi" w:cstheme="majorBidi"/>
          <w:sz w:val="24"/>
          <w:szCs w:val="24"/>
          <w:lang w:val="sv-SE"/>
        </w:rPr>
        <w:t>fattyacyl</w:t>
      </w:r>
      <w:proofErr w:type="spellEnd"/>
      <w:r w:rsidR="003C5BAD">
        <w:rPr>
          <w:rFonts w:asciiTheme="majorBidi" w:hAnsiTheme="majorBidi" w:cstheme="majorBidi"/>
          <w:sz w:val="24"/>
          <w:szCs w:val="24"/>
          <w:lang w:val="sv-SE"/>
        </w:rPr>
        <w:t xml:space="preserve">-coA. </w:t>
      </w:r>
    </w:p>
    <w:p w14:paraId="4E1BB041" w14:textId="566479F9" w:rsidR="00D3524E" w:rsidRDefault="00D3524E" w:rsidP="00AB15D6">
      <w:pPr>
        <w:rPr>
          <w:rFonts w:asciiTheme="majorBidi" w:hAnsiTheme="majorBidi" w:cstheme="majorBidi"/>
          <w:sz w:val="24"/>
          <w:szCs w:val="24"/>
          <w:lang w:val="sv-SE"/>
        </w:rPr>
      </w:pPr>
      <w:r>
        <w:rPr>
          <w:rFonts w:asciiTheme="majorBidi" w:hAnsiTheme="majorBidi" w:cstheme="majorBidi"/>
          <w:sz w:val="24"/>
          <w:szCs w:val="24"/>
          <w:lang w:val="sv-SE"/>
        </w:rPr>
        <w:t xml:space="preserve">TAG syntes sker </w:t>
      </w:r>
      <w:proofErr w:type="spellStart"/>
      <w:r>
        <w:rPr>
          <w:rFonts w:asciiTheme="majorBidi" w:hAnsiTheme="majorBidi" w:cstheme="majorBidi"/>
          <w:sz w:val="24"/>
          <w:szCs w:val="24"/>
          <w:lang w:val="sv-SE"/>
        </w:rPr>
        <w:t>mha</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acyltransferas</w:t>
      </w:r>
      <w:proofErr w:type="spellEnd"/>
      <w:r>
        <w:rPr>
          <w:rFonts w:asciiTheme="majorBidi" w:hAnsiTheme="majorBidi" w:cstheme="majorBidi"/>
          <w:sz w:val="24"/>
          <w:szCs w:val="24"/>
          <w:lang w:val="sv-SE"/>
        </w:rPr>
        <w:t xml:space="preserve">. </w:t>
      </w:r>
      <w:r w:rsidR="00532C7E">
        <w:rPr>
          <w:rFonts w:asciiTheme="majorBidi" w:hAnsiTheme="majorBidi" w:cstheme="majorBidi"/>
          <w:sz w:val="24"/>
          <w:szCs w:val="24"/>
          <w:lang w:val="sv-SE"/>
        </w:rPr>
        <w:t xml:space="preserve">Först bildas MAG och sedan DAG, sedan tas fosfat bort från G3P innan det bildas TAG. </w:t>
      </w:r>
    </w:p>
    <w:p w14:paraId="5032A50E" w14:textId="33D5BB27" w:rsidR="00532C7E" w:rsidRDefault="009E50CA" w:rsidP="00AB15D6">
      <w:pPr>
        <w:pBdr>
          <w:top w:val="single" w:sz="6" w:space="1" w:color="auto"/>
          <w:bottom w:val="single" w:sz="6" w:space="1" w:color="auto"/>
        </w:pBdr>
        <w:rPr>
          <w:rFonts w:asciiTheme="majorBidi" w:hAnsiTheme="majorBidi" w:cstheme="majorBidi"/>
          <w:sz w:val="24"/>
          <w:szCs w:val="24"/>
          <w:lang w:val="sv-SE"/>
        </w:rPr>
      </w:pPr>
      <w:proofErr w:type="spellStart"/>
      <w:r w:rsidRPr="004B3FD4">
        <w:rPr>
          <w:rFonts w:asciiTheme="majorBidi" w:hAnsiTheme="majorBidi" w:cstheme="majorBidi"/>
          <w:b/>
          <w:bCs/>
          <w:sz w:val="24"/>
          <w:szCs w:val="24"/>
          <w:lang w:val="sv-SE"/>
        </w:rPr>
        <w:t>Fosfolipidsyntes</w:t>
      </w:r>
      <w:proofErr w:type="spellEnd"/>
      <w:r w:rsidRPr="004B3FD4">
        <w:rPr>
          <w:rFonts w:asciiTheme="majorBidi" w:hAnsiTheme="majorBidi" w:cstheme="majorBidi"/>
          <w:b/>
          <w:bCs/>
          <w:sz w:val="24"/>
          <w:szCs w:val="24"/>
          <w:lang w:val="sv-SE"/>
        </w:rPr>
        <w:t>:</w:t>
      </w:r>
      <w:r>
        <w:rPr>
          <w:rFonts w:asciiTheme="majorBidi" w:hAnsiTheme="majorBidi" w:cstheme="majorBidi"/>
          <w:sz w:val="24"/>
          <w:szCs w:val="24"/>
          <w:lang w:val="sv-SE"/>
        </w:rPr>
        <w:t xml:space="preserve"> samma som TAG syntes, men istället för den tredje fettsyran kommer en annan huvudgrupp att sättas, olika beroende på vilken </w:t>
      </w:r>
      <w:proofErr w:type="spellStart"/>
      <w:r>
        <w:rPr>
          <w:rFonts w:asciiTheme="majorBidi" w:hAnsiTheme="majorBidi" w:cstheme="majorBidi"/>
          <w:sz w:val="24"/>
          <w:szCs w:val="24"/>
          <w:lang w:val="sv-SE"/>
        </w:rPr>
        <w:t>fosfolipid</w:t>
      </w:r>
      <w:proofErr w:type="spellEnd"/>
      <w:r>
        <w:rPr>
          <w:rFonts w:asciiTheme="majorBidi" w:hAnsiTheme="majorBidi" w:cstheme="majorBidi"/>
          <w:sz w:val="24"/>
          <w:szCs w:val="24"/>
          <w:lang w:val="sv-SE"/>
        </w:rPr>
        <w:t xml:space="preserve"> det är. </w:t>
      </w:r>
    </w:p>
    <w:p w14:paraId="49C73155" w14:textId="687EA0A3" w:rsidR="008311A4" w:rsidRDefault="00715414" w:rsidP="008311A4">
      <w:pPr>
        <w:spacing w:after="0" w:line="240" w:lineRule="auto"/>
        <w:textAlignment w:val="baseline"/>
        <w:rPr>
          <w:rFonts w:ascii="Times New Roman" w:eastAsia="Times New Roman" w:hAnsi="Times New Roman" w:cs="Times New Roman"/>
          <w:color w:val="000000"/>
          <w:sz w:val="24"/>
          <w:szCs w:val="24"/>
        </w:rPr>
      </w:pPr>
      <w:r w:rsidRPr="00D94D1D">
        <w:rPr>
          <w:rFonts w:asciiTheme="majorBidi" w:hAnsiTheme="majorBidi" w:cstheme="majorBidi"/>
          <w:b/>
          <w:bCs/>
          <w:sz w:val="24"/>
          <w:szCs w:val="24"/>
          <w:lang w:val="sv-SE"/>
        </w:rPr>
        <w:t>Kolesterolsyntes</w:t>
      </w:r>
      <w:r>
        <w:rPr>
          <w:rFonts w:asciiTheme="majorBidi" w:hAnsiTheme="majorBidi" w:cstheme="majorBidi"/>
          <w:sz w:val="24"/>
          <w:szCs w:val="24"/>
          <w:lang w:val="sv-SE"/>
        </w:rPr>
        <w:t xml:space="preserve">: </w:t>
      </w:r>
      <w:r w:rsidR="008311A4" w:rsidRPr="00352160">
        <w:rPr>
          <w:rFonts w:ascii="Times New Roman" w:eastAsia="Times New Roman" w:hAnsi="Times New Roman" w:cs="Times New Roman"/>
          <w:color w:val="000000"/>
          <w:sz w:val="24"/>
          <w:szCs w:val="24"/>
          <w:shd w:val="clear" w:color="auto" w:fill="F8F8F8"/>
        </w:rPr>
        <w:t xml:space="preserve">Eftersom blodglukos är låg, använder kroppen OAA för att bilda glukos (glukoneogenes), och då får vi mindre OAA än acetyl-coA, det betyder då att det </w:t>
      </w:r>
      <w:r w:rsidR="003E0AAF" w:rsidRPr="00352160">
        <w:rPr>
          <w:rFonts w:ascii="Times New Roman" w:eastAsia="Times New Roman" w:hAnsi="Times New Roman" w:cs="Times New Roman"/>
          <w:color w:val="000000"/>
          <w:sz w:val="24"/>
          <w:szCs w:val="24"/>
          <w:shd w:val="clear" w:color="auto" w:fill="F8F8F8"/>
        </w:rPr>
        <w:t>inte är</w:t>
      </w:r>
      <w:r w:rsidR="008311A4" w:rsidRPr="00352160">
        <w:rPr>
          <w:rFonts w:ascii="Times New Roman" w:eastAsia="Times New Roman" w:hAnsi="Times New Roman" w:cs="Times New Roman"/>
          <w:color w:val="000000"/>
          <w:sz w:val="24"/>
          <w:szCs w:val="24"/>
          <w:shd w:val="clear" w:color="auto" w:fill="F8F8F8"/>
        </w:rPr>
        <w:t xml:space="preserve"> tillräcklig OAA som kan reagera med acetyl coA och börja CSC. Därför används acetyl-coA för att syntetisera ketonkroppar och kolesterol.</w:t>
      </w:r>
    </w:p>
    <w:p w14:paraId="22EE41DE" w14:textId="322B7F80" w:rsidR="002455CC" w:rsidRPr="008311A4" w:rsidRDefault="00B742B3" w:rsidP="008311A4">
      <w:pPr>
        <w:spacing w:after="0" w:line="240" w:lineRule="auto"/>
        <w:textAlignment w:val="baseline"/>
        <w:rPr>
          <w:rFonts w:ascii="Times New Roman" w:eastAsia="Times New Roman" w:hAnsi="Times New Roman" w:cs="Times New Roman"/>
          <w:color w:val="000000"/>
          <w:sz w:val="24"/>
          <w:szCs w:val="24"/>
        </w:rPr>
      </w:pPr>
      <w:r w:rsidRPr="004D5214">
        <w:rPr>
          <w:rFonts w:asciiTheme="majorBidi" w:hAnsiTheme="majorBidi" w:cstheme="majorBidi"/>
          <w:sz w:val="24"/>
          <w:szCs w:val="24"/>
        </w:rPr>
        <w:t>acetylcoA + acetylcoA</w:t>
      </w:r>
      <w:r w:rsidRPr="00B742B3">
        <w:rPr>
          <w:rFonts w:asciiTheme="majorBidi" w:hAnsiTheme="majorBidi" w:cstheme="majorBidi"/>
          <w:sz w:val="24"/>
          <w:szCs w:val="24"/>
          <w:lang w:val="sv-SE"/>
        </w:rPr>
        <w:sym w:font="Wingdings" w:char="F0E0"/>
      </w:r>
      <w:r w:rsidRPr="004D5214">
        <w:rPr>
          <w:rFonts w:asciiTheme="majorBidi" w:hAnsiTheme="majorBidi" w:cstheme="majorBidi"/>
          <w:sz w:val="24"/>
          <w:szCs w:val="24"/>
        </w:rPr>
        <w:t>acetoacetyl-coA. Acetoacetyl-coA + acetyl-coA</w:t>
      </w:r>
      <w:r w:rsidRPr="00B742B3">
        <w:rPr>
          <w:rFonts w:asciiTheme="majorBidi" w:hAnsiTheme="majorBidi" w:cstheme="majorBidi"/>
          <w:sz w:val="24"/>
          <w:szCs w:val="24"/>
          <w:lang w:val="sv-SE"/>
        </w:rPr>
        <w:sym w:font="Wingdings" w:char="F0E0"/>
      </w:r>
      <w:r w:rsidR="002455CC" w:rsidRPr="004D5214">
        <w:rPr>
          <w:rFonts w:asciiTheme="majorBidi" w:hAnsiTheme="majorBidi" w:cstheme="majorBidi"/>
          <w:sz w:val="24"/>
          <w:szCs w:val="24"/>
        </w:rPr>
        <w:t xml:space="preserve">HMG-coA (HMG Syntas).  </w:t>
      </w:r>
      <w:r w:rsidR="002455CC">
        <w:rPr>
          <w:rFonts w:asciiTheme="majorBidi" w:hAnsiTheme="majorBidi" w:cstheme="majorBidi"/>
          <w:sz w:val="24"/>
          <w:szCs w:val="24"/>
          <w:lang w:val="sv-SE"/>
        </w:rPr>
        <w:t>HMG-coA</w:t>
      </w:r>
      <w:r w:rsidR="002455CC" w:rsidRPr="002455CC">
        <w:rPr>
          <w:rFonts w:asciiTheme="majorBidi" w:hAnsiTheme="majorBidi" w:cstheme="majorBidi"/>
          <w:sz w:val="24"/>
          <w:szCs w:val="24"/>
          <w:lang w:val="sv-SE"/>
        </w:rPr>
        <w:sym w:font="Wingdings" w:char="F0E0"/>
      </w:r>
      <w:r w:rsidR="002455CC">
        <w:rPr>
          <w:rFonts w:asciiTheme="majorBidi" w:hAnsiTheme="majorBidi" w:cstheme="majorBidi"/>
          <w:sz w:val="24"/>
          <w:szCs w:val="24"/>
          <w:lang w:val="sv-SE"/>
        </w:rPr>
        <w:t>mevalonate (NADPH</w:t>
      </w:r>
      <w:r w:rsidR="002455CC" w:rsidRPr="002455CC">
        <w:rPr>
          <w:rFonts w:asciiTheme="majorBidi" w:hAnsiTheme="majorBidi" w:cstheme="majorBidi"/>
          <w:sz w:val="24"/>
          <w:szCs w:val="24"/>
          <w:lang w:val="sv-SE"/>
        </w:rPr>
        <w:sym w:font="Wingdings" w:char="F0E0"/>
      </w:r>
      <w:r w:rsidR="002455CC">
        <w:rPr>
          <w:rFonts w:asciiTheme="majorBidi" w:hAnsiTheme="majorBidi" w:cstheme="majorBidi"/>
          <w:sz w:val="24"/>
          <w:szCs w:val="24"/>
          <w:lang w:val="sv-SE"/>
        </w:rPr>
        <w:t>NADP)</w:t>
      </w:r>
      <w:r w:rsidR="0060009F">
        <w:rPr>
          <w:rFonts w:asciiTheme="majorBidi" w:hAnsiTheme="majorBidi" w:cstheme="majorBidi"/>
          <w:sz w:val="24"/>
          <w:szCs w:val="24"/>
          <w:lang w:val="sv-SE"/>
        </w:rPr>
        <w:t xml:space="preserve"> </w:t>
      </w:r>
      <w:r w:rsidR="0060009F" w:rsidRPr="00D94D1D">
        <w:rPr>
          <w:rFonts w:asciiTheme="majorBidi" w:hAnsiTheme="majorBidi" w:cstheme="majorBidi"/>
          <w:b/>
          <w:bCs/>
          <w:sz w:val="24"/>
          <w:szCs w:val="24"/>
          <w:lang w:val="sv-SE"/>
        </w:rPr>
        <w:t>(HMG-coA-reduktas).</w:t>
      </w:r>
      <w:r w:rsidR="0060009F">
        <w:rPr>
          <w:rFonts w:asciiTheme="majorBidi" w:hAnsiTheme="majorBidi" w:cstheme="majorBidi"/>
          <w:sz w:val="24"/>
          <w:szCs w:val="24"/>
          <w:lang w:val="sv-SE"/>
        </w:rPr>
        <w:t xml:space="preserve"> </w:t>
      </w:r>
    </w:p>
    <w:p w14:paraId="0D536D34" w14:textId="14E9A71E" w:rsidR="0060009F" w:rsidRDefault="0060009F" w:rsidP="002455CC">
      <w:pPr>
        <w:rPr>
          <w:rFonts w:asciiTheme="majorBidi" w:hAnsiTheme="majorBidi" w:cstheme="majorBidi"/>
          <w:sz w:val="24"/>
          <w:szCs w:val="24"/>
          <w:lang w:val="sv-SE"/>
        </w:rPr>
      </w:pPr>
      <w:r>
        <w:rPr>
          <w:rFonts w:asciiTheme="majorBidi" w:hAnsiTheme="majorBidi" w:cstheme="majorBidi"/>
          <w:sz w:val="24"/>
          <w:szCs w:val="24"/>
          <w:lang w:val="sv-SE"/>
        </w:rPr>
        <w:t>Mevalonat---------kolesterol (27 kolatomer</w:t>
      </w:r>
      <w:r w:rsidR="0078143D">
        <w:rPr>
          <w:rFonts w:asciiTheme="majorBidi" w:hAnsiTheme="majorBidi" w:cstheme="majorBidi"/>
          <w:sz w:val="24"/>
          <w:szCs w:val="24"/>
          <w:lang w:val="sv-SE"/>
        </w:rPr>
        <w:t xml:space="preserve">). </w:t>
      </w:r>
    </w:p>
    <w:p w14:paraId="2572785D" w14:textId="0E10B45E" w:rsidR="00D94D1D" w:rsidRPr="00D73E38" w:rsidRDefault="007A4F04" w:rsidP="002455CC">
      <w:pPr>
        <w:pBdr>
          <w:top w:val="single" w:sz="6" w:space="1" w:color="auto"/>
          <w:bottom w:val="single" w:sz="6" w:space="1" w:color="auto"/>
        </w:pBdr>
        <w:rPr>
          <w:rFonts w:asciiTheme="majorBidi" w:hAnsiTheme="majorBidi" w:cstheme="majorBidi"/>
          <w:sz w:val="24"/>
          <w:szCs w:val="24"/>
          <w:lang w:val="sv-SE"/>
        </w:rPr>
      </w:pPr>
      <w:r w:rsidRPr="0027577C">
        <w:rPr>
          <w:rFonts w:asciiTheme="majorBidi" w:hAnsiTheme="majorBidi" w:cstheme="majorBidi"/>
          <w:b/>
          <w:bCs/>
          <w:sz w:val="24"/>
          <w:szCs w:val="24"/>
          <w:lang w:val="en-US"/>
        </w:rPr>
        <w:t>Ketogenes</w:t>
      </w:r>
      <w:r w:rsidRPr="007A4F04">
        <w:rPr>
          <w:rFonts w:asciiTheme="majorBidi" w:hAnsiTheme="majorBidi" w:cstheme="majorBidi"/>
          <w:sz w:val="24"/>
          <w:szCs w:val="24"/>
          <w:lang w:val="en-US"/>
        </w:rPr>
        <w:t>: acetyl-coA + acetyl-c</w:t>
      </w:r>
      <w:r>
        <w:rPr>
          <w:rFonts w:asciiTheme="majorBidi" w:hAnsiTheme="majorBidi" w:cstheme="majorBidi"/>
          <w:sz w:val="24"/>
          <w:szCs w:val="24"/>
          <w:lang w:val="en-US"/>
        </w:rPr>
        <w:t>oA</w:t>
      </w:r>
      <w:r w:rsidRPr="007A4F04">
        <w:rPr>
          <w:rFonts w:asciiTheme="majorBidi" w:hAnsiTheme="majorBidi" w:cstheme="majorBidi"/>
          <w:sz w:val="24"/>
          <w:szCs w:val="24"/>
          <w:lang w:val="en-US"/>
        </w:rPr>
        <w:sym w:font="Wingdings" w:char="F0E0"/>
      </w:r>
      <w:r>
        <w:rPr>
          <w:rFonts w:asciiTheme="majorBidi" w:hAnsiTheme="majorBidi" w:cstheme="majorBidi"/>
          <w:sz w:val="24"/>
          <w:szCs w:val="24"/>
          <w:lang w:val="en-US"/>
        </w:rPr>
        <w:t>Acetoacetyl-coA. Acetoacetyl-coA+ acetyl-coA</w:t>
      </w:r>
      <w:r w:rsidRPr="007A4F04">
        <w:rPr>
          <w:rFonts w:asciiTheme="majorBidi" w:hAnsiTheme="majorBidi" w:cstheme="majorBidi"/>
          <w:sz w:val="24"/>
          <w:szCs w:val="24"/>
          <w:lang w:val="en-US"/>
        </w:rPr>
        <w:sym w:font="Wingdings" w:char="F0E0"/>
      </w:r>
      <w:r>
        <w:rPr>
          <w:rFonts w:asciiTheme="majorBidi" w:hAnsiTheme="majorBidi" w:cstheme="majorBidi"/>
          <w:sz w:val="24"/>
          <w:szCs w:val="24"/>
          <w:lang w:val="en-US"/>
        </w:rPr>
        <w:t>HMG-coA (HMG</w:t>
      </w:r>
      <w:r w:rsidR="001C2475">
        <w:rPr>
          <w:rFonts w:asciiTheme="majorBidi" w:hAnsiTheme="majorBidi" w:cstheme="majorBidi"/>
          <w:sz w:val="24"/>
          <w:szCs w:val="24"/>
          <w:lang w:val="en-US"/>
        </w:rPr>
        <w:t>-coA-</w:t>
      </w:r>
      <w:proofErr w:type="spellStart"/>
      <w:r w:rsidR="001C2475">
        <w:rPr>
          <w:rFonts w:asciiTheme="majorBidi" w:hAnsiTheme="majorBidi" w:cstheme="majorBidi"/>
          <w:sz w:val="24"/>
          <w:szCs w:val="24"/>
          <w:lang w:val="en-US"/>
        </w:rPr>
        <w:t>syntas</w:t>
      </w:r>
      <w:proofErr w:type="spellEnd"/>
      <w:r w:rsidR="001C2475">
        <w:rPr>
          <w:rFonts w:asciiTheme="majorBidi" w:hAnsiTheme="majorBidi" w:cstheme="majorBidi"/>
          <w:sz w:val="24"/>
          <w:szCs w:val="24"/>
          <w:lang w:val="en-US"/>
        </w:rPr>
        <w:t xml:space="preserve">). </w:t>
      </w:r>
      <w:r w:rsidR="001C2475" w:rsidRPr="00D73E38">
        <w:rPr>
          <w:rFonts w:asciiTheme="majorBidi" w:hAnsiTheme="majorBidi" w:cstheme="majorBidi"/>
          <w:sz w:val="24"/>
          <w:szCs w:val="24"/>
          <w:lang w:val="sv-SE"/>
        </w:rPr>
        <w:t>HMG-coA</w:t>
      </w:r>
      <w:r w:rsidR="001C2475" w:rsidRPr="001C2475">
        <w:rPr>
          <w:rFonts w:asciiTheme="majorBidi" w:hAnsiTheme="majorBidi" w:cstheme="majorBidi"/>
          <w:sz w:val="24"/>
          <w:szCs w:val="24"/>
          <w:lang w:val="en-US"/>
        </w:rPr>
        <w:sym w:font="Wingdings" w:char="F0E0"/>
      </w:r>
      <w:proofErr w:type="spellStart"/>
      <w:r w:rsidR="001C2475" w:rsidRPr="00D73E38">
        <w:rPr>
          <w:rFonts w:asciiTheme="majorBidi" w:hAnsiTheme="majorBidi" w:cstheme="majorBidi"/>
          <w:sz w:val="24"/>
          <w:szCs w:val="24"/>
          <w:lang w:val="sv-SE"/>
        </w:rPr>
        <w:t>acetoacetat</w:t>
      </w:r>
      <w:proofErr w:type="spellEnd"/>
      <w:r w:rsidR="001C2475" w:rsidRPr="001C2475">
        <w:rPr>
          <w:rFonts w:asciiTheme="majorBidi" w:hAnsiTheme="majorBidi" w:cstheme="majorBidi"/>
          <w:sz w:val="24"/>
          <w:szCs w:val="24"/>
          <w:lang w:val="en-US"/>
        </w:rPr>
        <w:sym w:font="Wingdings" w:char="F0E0"/>
      </w:r>
      <w:r w:rsidR="001C2475" w:rsidRPr="00D73E38">
        <w:rPr>
          <w:rFonts w:asciiTheme="majorBidi" w:hAnsiTheme="majorBidi" w:cstheme="majorBidi"/>
          <w:sz w:val="24"/>
          <w:szCs w:val="24"/>
          <w:lang w:val="sv-SE"/>
        </w:rPr>
        <w:t>beta-oh-</w:t>
      </w:r>
      <w:proofErr w:type="spellStart"/>
      <w:r w:rsidR="001C2475" w:rsidRPr="00D73E38">
        <w:rPr>
          <w:rFonts w:asciiTheme="majorBidi" w:hAnsiTheme="majorBidi" w:cstheme="majorBidi"/>
          <w:sz w:val="24"/>
          <w:szCs w:val="24"/>
          <w:lang w:val="sv-SE"/>
        </w:rPr>
        <w:t>butyrate</w:t>
      </w:r>
      <w:proofErr w:type="spellEnd"/>
      <w:r w:rsidR="001C2475" w:rsidRPr="00D73E38">
        <w:rPr>
          <w:rFonts w:asciiTheme="majorBidi" w:hAnsiTheme="majorBidi" w:cstheme="majorBidi"/>
          <w:sz w:val="24"/>
          <w:szCs w:val="24"/>
          <w:lang w:val="sv-SE"/>
        </w:rPr>
        <w:t xml:space="preserve">. </w:t>
      </w:r>
      <w:r w:rsidR="0036556C" w:rsidRPr="00D73E38">
        <w:rPr>
          <w:rFonts w:asciiTheme="majorBidi" w:hAnsiTheme="majorBidi" w:cstheme="majorBidi"/>
          <w:sz w:val="24"/>
          <w:szCs w:val="24"/>
          <w:lang w:val="sv-SE"/>
        </w:rPr>
        <w:t>(</w:t>
      </w:r>
      <w:proofErr w:type="spellStart"/>
      <w:r w:rsidR="0036556C" w:rsidRPr="00D73E38">
        <w:rPr>
          <w:rFonts w:asciiTheme="majorBidi" w:hAnsiTheme="majorBidi" w:cstheme="majorBidi"/>
          <w:sz w:val="24"/>
          <w:szCs w:val="24"/>
          <w:lang w:val="sv-SE"/>
        </w:rPr>
        <w:t>ketonkroppar</w:t>
      </w:r>
      <w:proofErr w:type="spellEnd"/>
      <w:r w:rsidR="0036556C" w:rsidRPr="00D73E38">
        <w:rPr>
          <w:rFonts w:asciiTheme="majorBidi" w:hAnsiTheme="majorBidi" w:cstheme="majorBidi"/>
          <w:sz w:val="24"/>
          <w:szCs w:val="24"/>
          <w:lang w:val="sv-SE"/>
        </w:rPr>
        <w:t>)</w:t>
      </w:r>
      <w:r w:rsidR="0027577C" w:rsidRPr="00D73E38">
        <w:rPr>
          <w:rFonts w:asciiTheme="majorBidi" w:hAnsiTheme="majorBidi" w:cstheme="majorBidi"/>
          <w:sz w:val="24"/>
          <w:szCs w:val="24"/>
          <w:lang w:val="sv-SE"/>
        </w:rPr>
        <w:t xml:space="preserve">. </w:t>
      </w:r>
    </w:p>
    <w:p w14:paraId="0DA7F3DC" w14:textId="752B87BC" w:rsidR="0027577C" w:rsidRPr="008732FB" w:rsidRDefault="003A2089" w:rsidP="002455CC">
      <w:pPr>
        <w:rPr>
          <w:rFonts w:asciiTheme="majorBidi" w:hAnsiTheme="majorBidi" w:cstheme="majorBidi"/>
          <w:sz w:val="24"/>
          <w:szCs w:val="24"/>
          <w:highlight w:val="cyan"/>
          <w:lang w:val="sv-SE"/>
        </w:rPr>
      </w:pPr>
      <w:r w:rsidRPr="008732FB">
        <w:rPr>
          <w:rFonts w:asciiTheme="majorBidi" w:hAnsiTheme="majorBidi" w:cstheme="majorBidi"/>
          <w:b/>
          <w:bCs/>
          <w:sz w:val="24"/>
          <w:szCs w:val="24"/>
          <w:highlight w:val="cyan"/>
          <w:lang w:val="sv-SE"/>
        </w:rPr>
        <w:t xml:space="preserve">Protein digestion: </w:t>
      </w:r>
      <w:r w:rsidRPr="008732FB">
        <w:rPr>
          <w:rFonts w:asciiTheme="majorBidi" w:hAnsiTheme="majorBidi" w:cstheme="majorBidi"/>
          <w:sz w:val="24"/>
          <w:szCs w:val="24"/>
          <w:highlight w:val="cyan"/>
          <w:lang w:val="sv-SE"/>
        </w:rPr>
        <w:t xml:space="preserve">mekanisk nedbrytning i </w:t>
      </w:r>
      <w:r w:rsidR="00CC24E4" w:rsidRPr="008732FB">
        <w:rPr>
          <w:rFonts w:asciiTheme="majorBidi" w:hAnsiTheme="majorBidi" w:cstheme="majorBidi"/>
          <w:sz w:val="24"/>
          <w:szCs w:val="24"/>
          <w:highlight w:val="cyan"/>
          <w:lang w:val="sv-SE"/>
        </w:rPr>
        <w:t>munnen. Nedbrytningen</w:t>
      </w:r>
      <w:r w:rsidRPr="008732FB">
        <w:rPr>
          <w:rFonts w:asciiTheme="majorBidi" w:hAnsiTheme="majorBidi" w:cstheme="majorBidi"/>
          <w:sz w:val="24"/>
          <w:szCs w:val="24"/>
          <w:highlight w:val="cyan"/>
          <w:lang w:val="sv-SE"/>
        </w:rPr>
        <w:t xml:space="preserve"> börjar i </w:t>
      </w:r>
      <w:r w:rsidR="003F7DE2" w:rsidRPr="008732FB">
        <w:rPr>
          <w:rFonts w:asciiTheme="majorBidi" w:hAnsiTheme="majorBidi" w:cstheme="majorBidi"/>
          <w:sz w:val="24"/>
          <w:szCs w:val="24"/>
          <w:highlight w:val="cyan"/>
          <w:lang w:val="sv-SE"/>
        </w:rPr>
        <w:t xml:space="preserve">magsäcken </w:t>
      </w:r>
      <w:r w:rsidR="00B70409" w:rsidRPr="008732FB">
        <w:rPr>
          <w:rFonts w:asciiTheme="majorBidi" w:hAnsiTheme="majorBidi" w:cstheme="majorBidi"/>
          <w:sz w:val="24"/>
          <w:szCs w:val="24"/>
          <w:highlight w:val="cyan"/>
          <w:lang w:val="sv-SE"/>
        </w:rPr>
        <w:t>där</w:t>
      </w:r>
      <w:r w:rsidR="00537BD0" w:rsidRPr="008732FB">
        <w:rPr>
          <w:rFonts w:asciiTheme="majorBidi" w:hAnsiTheme="majorBidi" w:cstheme="majorBidi"/>
          <w:sz w:val="24"/>
          <w:szCs w:val="24"/>
          <w:highlight w:val="cyan"/>
          <w:lang w:val="sv-SE"/>
        </w:rPr>
        <w:t xml:space="preserve"> det finns saltsyra och proenzymet pepsinogen som aktiveras och bli pepsin. </w:t>
      </w:r>
      <w:r w:rsidR="00AB2814" w:rsidRPr="008732FB">
        <w:rPr>
          <w:rFonts w:asciiTheme="majorBidi" w:hAnsiTheme="majorBidi" w:cstheme="majorBidi"/>
          <w:sz w:val="24"/>
          <w:szCs w:val="24"/>
          <w:highlight w:val="cyan"/>
          <w:lang w:val="sv-SE"/>
        </w:rPr>
        <w:t xml:space="preserve">Pepsin omvandlar proteiner till </w:t>
      </w:r>
      <w:r w:rsidR="00122C26" w:rsidRPr="008732FB">
        <w:rPr>
          <w:rFonts w:asciiTheme="majorBidi" w:hAnsiTheme="majorBidi" w:cstheme="majorBidi"/>
          <w:sz w:val="24"/>
          <w:szCs w:val="24"/>
          <w:highlight w:val="cyan"/>
          <w:lang w:val="sv-SE"/>
        </w:rPr>
        <w:t>polypeptider</w:t>
      </w:r>
      <w:r w:rsidR="00AB2814" w:rsidRPr="008732FB">
        <w:rPr>
          <w:rFonts w:asciiTheme="majorBidi" w:hAnsiTheme="majorBidi" w:cstheme="majorBidi"/>
          <w:sz w:val="24"/>
          <w:szCs w:val="24"/>
          <w:highlight w:val="cyan"/>
          <w:lang w:val="sv-SE"/>
        </w:rPr>
        <w:t xml:space="preserve">. I </w:t>
      </w:r>
      <w:r w:rsidR="004F036B" w:rsidRPr="008732FB">
        <w:rPr>
          <w:rFonts w:asciiTheme="majorBidi" w:hAnsiTheme="majorBidi" w:cstheme="majorBidi"/>
          <w:sz w:val="24"/>
          <w:szCs w:val="24"/>
          <w:highlight w:val="cyan"/>
          <w:lang w:val="sv-SE"/>
        </w:rPr>
        <w:t xml:space="preserve">tunntarmen bryts peptidbindningar </w:t>
      </w:r>
      <w:proofErr w:type="spellStart"/>
      <w:r w:rsidR="004F036B" w:rsidRPr="008732FB">
        <w:rPr>
          <w:rFonts w:asciiTheme="majorBidi" w:hAnsiTheme="majorBidi" w:cstheme="majorBidi"/>
          <w:sz w:val="24"/>
          <w:szCs w:val="24"/>
          <w:highlight w:val="cyan"/>
          <w:lang w:val="sv-SE"/>
        </w:rPr>
        <w:t>mha</w:t>
      </w:r>
      <w:proofErr w:type="spellEnd"/>
      <w:r w:rsidR="004F036B" w:rsidRPr="008732FB">
        <w:rPr>
          <w:rFonts w:asciiTheme="majorBidi" w:hAnsiTheme="majorBidi" w:cstheme="majorBidi"/>
          <w:sz w:val="24"/>
          <w:szCs w:val="24"/>
          <w:highlight w:val="cyan"/>
          <w:lang w:val="sv-SE"/>
        </w:rPr>
        <w:t xml:space="preserve"> enzymer (</w:t>
      </w:r>
      <w:proofErr w:type="spellStart"/>
      <w:r w:rsidR="004F036B" w:rsidRPr="008732FB">
        <w:rPr>
          <w:rFonts w:asciiTheme="majorBidi" w:hAnsiTheme="majorBidi" w:cstheme="majorBidi"/>
          <w:sz w:val="24"/>
          <w:szCs w:val="24"/>
          <w:highlight w:val="cyan"/>
          <w:lang w:val="sv-SE"/>
        </w:rPr>
        <w:t>trypsinoge</w:t>
      </w:r>
      <w:proofErr w:type="spellEnd"/>
      <w:r w:rsidR="004F036B" w:rsidRPr="008732FB">
        <w:rPr>
          <w:rFonts w:asciiTheme="majorBidi" w:hAnsiTheme="majorBidi" w:cstheme="majorBidi"/>
          <w:sz w:val="24"/>
          <w:szCs w:val="24"/>
          <w:highlight w:val="cyan"/>
          <w:lang w:val="sv-SE"/>
        </w:rPr>
        <w:t xml:space="preserve">, </w:t>
      </w:r>
      <w:proofErr w:type="spellStart"/>
      <w:r w:rsidR="004F036B" w:rsidRPr="008732FB">
        <w:rPr>
          <w:rFonts w:asciiTheme="majorBidi" w:hAnsiTheme="majorBidi" w:cstheme="majorBidi"/>
          <w:sz w:val="24"/>
          <w:szCs w:val="24"/>
          <w:highlight w:val="cyan"/>
          <w:lang w:val="sv-SE"/>
        </w:rPr>
        <w:t>proelastas</w:t>
      </w:r>
      <w:proofErr w:type="spellEnd"/>
      <w:r w:rsidR="004F036B" w:rsidRPr="008732FB">
        <w:rPr>
          <w:rFonts w:asciiTheme="majorBidi" w:hAnsiTheme="majorBidi" w:cstheme="majorBidi"/>
          <w:sz w:val="24"/>
          <w:szCs w:val="24"/>
          <w:highlight w:val="cyan"/>
          <w:lang w:val="sv-SE"/>
        </w:rPr>
        <w:t xml:space="preserve">, </w:t>
      </w:r>
      <w:proofErr w:type="spellStart"/>
      <w:r w:rsidR="00901196" w:rsidRPr="008732FB">
        <w:rPr>
          <w:rFonts w:asciiTheme="majorBidi" w:hAnsiTheme="majorBidi" w:cstheme="majorBidi"/>
          <w:sz w:val="24"/>
          <w:szCs w:val="24"/>
          <w:highlight w:val="cyan"/>
          <w:lang w:val="sv-SE"/>
        </w:rPr>
        <w:t>kymotrypsinogen</w:t>
      </w:r>
      <w:proofErr w:type="spellEnd"/>
      <w:r w:rsidR="00901196" w:rsidRPr="008732FB">
        <w:rPr>
          <w:rFonts w:asciiTheme="majorBidi" w:hAnsiTheme="majorBidi" w:cstheme="majorBidi"/>
          <w:sz w:val="24"/>
          <w:szCs w:val="24"/>
          <w:highlight w:val="cyan"/>
          <w:lang w:val="sv-SE"/>
        </w:rPr>
        <w:t xml:space="preserve"> och </w:t>
      </w:r>
      <w:proofErr w:type="spellStart"/>
      <w:r w:rsidR="00901196" w:rsidRPr="008732FB">
        <w:rPr>
          <w:rFonts w:asciiTheme="majorBidi" w:hAnsiTheme="majorBidi" w:cstheme="majorBidi"/>
          <w:sz w:val="24"/>
          <w:szCs w:val="24"/>
          <w:highlight w:val="cyan"/>
          <w:lang w:val="sv-SE"/>
        </w:rPr>
        <w:t>prokarboxypeptidas</w:t>
      </w:r>
      <w:proofErr w:type="spellEnd"/>
      <w:r w:rsidR="00901196" w:rsidRPr="008732FB">
        <w:rPr>
          <w:rFonts w:asciiTheme="majorBidi" w:hAnsiTheme="majorBidi" w:cstheme="majorBidi"/>
          <w:sz w:val="24"/>
          <w:szCs w:val="24"/>
          <w:highlight w:val="cyan"/>
          <w:lang w:val="sv-SE"/>
        </w:rPr>
        <w:t xml:space="preserve">), de är </w:t>
      </w:r>
      <w:proofErr w:type="spellStart"/>
      <w:r w:rsidR="00901196" w:rsidRPr="008732FB">
        <w:rPr>
          <w:rFonts w:asciiTheme="majorBidi" w:hAnsiTheme="majorBidi" w:cstheme="majorBidi"/>
          <w:sz w:val="24"/>
          <w:szCs w:val="24"/>
          <w:highlight w:val="cyan"/>
          <w:lang w:val="sv-SE"/>
        </w:rPr>
        <w:t>zymogener</w:t>
      </w:r>
      <w:proofErr w:type="spellEnd"/>
      <w:r w:rsidR="00901196" w:rsidRPr="008732FB">
        <w:rPr>
          <w:rFonts w:asciiTheme="majorBidi" w:hAnsiTheme="majorBidi" w:cstheme="majorBidi"/>
          <w:sz w:val="24"/>
          <w:szCs w:val="24"/>
          <w:highlight w:val="cyan"/>
          <w:lang w:val="sv-SE"/>
        </w:rPr>
        <w:t xml:space="preserve">. </w:t>
      </w:r>
      <w:proofErr w:type="spellStart"/>
      <w:r w:rsidR="00901196" w:rsidRPr="008732FB">
        <w:rPr>
          <w:rFonts w:asciiTheme="majorBidi" w:hAnsiTheme="majorBidi" w:cstheme="majorBidi"/>
          <w:sz w:val="24"/>
          <w:szCs w:val="24"/>
          <w:highlight w:val="cyan"/>
          <w:lang w:val="sv-SE"/>
        </w:rPr>
        <w:t>Trysinogen</w:t>
      </w:r>
      <w:proofErr w:type="spellEnd"/>
      <w:r w:rsidR="00901196" w:rsidRPr="008732FB">
        <w:rPr>
          <w:rFonts w:asciiTheme="majorBidi" w:hAnsiTheme="majorBidi" w:cstheme="majorBidi"/>
          <w:sz w:val="24"/>
          <w:szCs w:val="24"/>
          <w:highlight w:val="cyan"/>
          <w:lang w:val="sv-SE"/>
        </w:rPr>
        <w:t xml:space="preserve"> aktiveras av </w:t>
      </w:r>
      <w:proofErr w:type="spellStart"/>
      <w:r w:rsidR="00901196" w:rsidRPr="008732FB">
        <w:rPr>
          <w:rFonts w:asciiTheme="majorBidi" w:hAnsiTheme="majorBidi" w:cstheme="majorBidi"/>
          <w:sz w:val="24"/>
          <w:szCs w:val="24"/>
          <w:highlight w:val="cyan"/>
          <w:lang w:val="sv-SE"/>
        </w:rPr>
        <w:t>enterokinas</w:t>
      </w:r>
      <w:proofErr w:type="spellEnd"/>
      <w:r w:rsidR="00901196" w:rsidRPr="008732FB">
        <w:rPr>
          <w:rFonts w:asciiTheme="majorBidi" w:hAnsiTheme="majorBidi" w:cstheme="majorBidi"/>
          <w:sz w:val="24"/>
          <w:szCs w:val="24"/>
          <w:highlight w:val="cyan"/>
          <w:lang w:val="sv-SE"/>
        </w:rPr>
        <w:t xml:space="preserve"> till </w:t>
      </w:r>
      <w:proofErr w:type="spellStart"/>
      <w:r w:rsidR="00901196" w:rsidRPr="008732FB">
        <w:rPr>
          <w:rFonts w:asciiTheme="majorBidi" w:hAnsiTheme="majorBidi" w:cstheme="majorBidi"/>
          <w:sz w:val="24"/>
          <w:szCs w:val="24"/>
          <w:highlight w:val="cyan"/>
          <w:lang w:val="sv-SE"/>
        </w:rPr>
        <w:t>trypsin</w:t>
      </w:r>
      <w:proofErr w:type="spellEnd"/>
      <w:r w:rsidR="00901196" w:rsidRPr="008732FB">
        <w:rPr>
          <w:rFonts w:asciiTheme="majorBidi" w:hAnsiTheme="majorBidi" w:cstheme="majorBidi"/>
          <w:sz w:val="24"/>
          <w:szCs w:val="24"/>
          <w:highlight w:val="cyan"/>
          <w:lang w:val="sv-SE"/>
        </w:rPr>
        <w:t xml:space="preserve">. </w:t>
      </w:r>
      <w:proofErr w:type="spellStart"/>
      <w:r w:rsidR="00901196" w:rsidRPr="008732FB">
        <w:rPr>
          <w:rFonts w:asciiTheme="majorBidi" w:hAnsiTheme="majorBidi" w:cstheme="majorBidi"/>
          <w:sz w:val="24"/>
          <w:szCs w:val="24"/>
          <w:highlight w:val="cyan"/>
          <w:lang w:val="sv-SE"/>
        </w:rPr>
        <w:t>Trypsin</w:t>
      </w:r>
      <w:proofErr w:type="spellEnd"/>
      <w:r w:rsidR="00901196" w:rsidRPr="008732FB">
        <w:rPr>
          <w:rFonts w:asciiTheme="majorBidi" w:hAnsiTheme="majorBidi" w:cstheme="majorBidi"/>
          <w:sz w:val="24"/>
          <w:szCs w:val="24"/>
          <w:highlight w:val="cyan"/>
          <w:lang w:val="sv-SE"/>
        </w:rPr>
        <w:t xml:space="preserve"> kan i sin tur aktivera </w:t>
      </w:r>
      <w:proofErr w:type="spellStart"/>
      <w:r w:rsidR="00901196" w:rsidRPr="008732FB">
        <w:rPr>
          <w:rFonts w:asciiTheme="majorBidi" w:hAnsiTheme="majorBidi" w:cstheme="majorBidi"/>
          <w:sz w:val="24"/>
          <w:szCs w:val="24"/>
          <w:highlight w:val="cyan"/>
          <w:lang w:val="sv-SE"/>
        </w:rPr>
        <w:t>elastas</w:t>
      </w:r>
      <w:proofErr w:type="spellEnd"/>
      <w:r w:rsidR="00901196" w:rsidRPr="008732FB">
        <w:rPr>
          <w:rFonts w:asciiTheme="majorBidi" w:hAnsiTheme="majorBidi" w:cstheme="majorBidi"/>
          <w:sz w:val="24"/>
          <w:szCs w:val="24"/>
          <w:highlight w:val="cyan"/>
          <w:lang w:val="sv-SE"/>
        </w:rPr>
        <w:t xml:space="preserve">, </w:t>
      </w:r>
      <w:proofErr w:type="spellStart"/>
      <w:r w:rsidR="00174198" w:rsidRPr="008732FB">
        <w:rPr>
          <w:rFonts w:asciiTheme="majorBidi" w:hAnsiTheme="majorBidi" w:cstheme="majorBidi"/>
          <w:sz w:val="24"/>
          <w:szCs w:val="24"/>
          <w:highlight w:val="cyan"/>
          <w:lang w:val="sv-SE"/>
        </w:rPr>
        <w:t>kymotrypsin</w:t>
      </w:r>
      <w:proofErr w:type="spellEnd"/>
      <w:r w:rsidR="00174198" w:rsidRPr="008732FB">
        <w:rPr>
          <w:rFonts w:asciiTheme="majorBidi" w:hAnsiTheme="majorBidi" w:cstheme="majorBidi"/>
          <w:sz w:val="24"/>
          <w:szCs w:val="24"/>
          <w:highlight w:val="cyan"/>
          <w:lang w:val="sv-SE"/>
        </w:rPr>
        <w:t xml:space="preserve"> och </w:t>
      </w:r>
      <w:proofErr w:type="spellStart"/>
      <w:r w:rsidR="00174198" w:rsidRPr="008732FB">
        <w:rPr>
          <w:rFonts w:asciiTheme="majorBidi" w:hAnsiTheme="majorBidi" w:cstheme="majorBidi"/>
          <w:sz w:val="24"/>
          <w:szCs w:val="24"/>
          <w:highlight w:val="cyan"/>
          <w:lang w:val="sv-SE"/>
        </w:rPr>
        <w:t>karboxypeptidas</w:t>
      </w:r>
      <w:proofErr w:type="spellEnd"/>
      <w:r w:rsidR="00174198" w:rsidRPr="008732FB">
        <w:rPr>
          <w:rFonts w:asciiTheme="majorBidi" w:hAnsiTheme="majorBidi" w:cstheme="majorBidi"/>
          <w:sz w:val="24"/>
          <w:szCs w:val="24"/>
          <w:highlight w:val="cyan"/>
          <w:lang w:val="sv-SE"/>
        </w:rPr>
        <w:t xml:space="preserve">. De kan bryta ner proteiner till </w:t>
      </w:r>
      <w:proofErr w:type="spellStart"/>
      <w:r w:rsidR="00174198" w:rsidRPr="008732FB">
        <w:rPr>
          <w:rFonts w:asciiTheme="majorBidi" w:hAnsiTheme="majorBidi" w:cstheme="majorBidi"/>
          <w:sz w:val="24"/>
          <w:szCs w:val="24"/>
          <w:highlight w:val="cyan"/>
          <w:lang w:val="sv-SE"/>
        </w:rPr>
        <w:t>oligopeptider</w:t>
      </w:r>
      <w:proofErr w:type="spellEnd"/>
      <w:r w:rsidR="00174198" w:rsidRPr="008732FB">
        <w:rPr>
          <w:rFonts w:asciiTheme="majorBidi" w:hAnsiTheme="majorBidi" w:cstheme="majorBidi"/>
          <w:sz w:val="24"/>
          <w:szCs w:val="24"/>
          <w:highlight w:val="cyan"/>
          <w:lang w:val="sv-SE"/>
        </w:rPr>
        <w:t xml:space="preserve"> och di och </w:t>
      </w:r>
      <w:proofErr w:type="spellStart"/>
      <w:r w:rsidR="00174198" w:rsidRPr="008732FB">
        <w:rPr>
          <w:rFonts w:asciiTheme="majorBidi" w:hAnsiTheme="majorBidi" w:cstheme="majorBidi"/>
          <w:sz w:val="24"/>
          <w:szCs w:val="24"/>
          <w:highlight w:val="cyan"/>
          <w:lang w:val="sv-SE"/>
        </w:rPr>
        <w:t>tripeptider</w:t>
      </w:r>
      <w:proofErr w:type="spellEnd"/>
      <w:r w:rsidR="00174198" w:rsidRPr="008732FB">
        <w:rPr>
          <w:rFonts w:asciiTheme="majorBidi" w:hAnsiTheme="majorBidi" w:cstheme="majorBidi"/>
          <w:sz w:val="24"/>
          <w:szCs w:val="24"/>
          <w:highlight w:val="cyan"/>
          <w:lang w:val="sv-SE"/>
        </w:rPr>
        <w:t xml:space="preserve">. </w:t>
      </w:r>
      <w:proofErr w:type="spellStart"/>
      <w:r w:rsidR="00174198" w:rsidRPr="008732FB">
        <w:rPr>
          <w:rFonts w:asciiTheme="majorBidi" w:hAnsiTheme="majorBidi" w:cstheme="majorBidi"/>
          <w:sz w:val="24"/>
          <w:szCs w:val="24"/>
          <w:highlight w:val="cyan"/>
          <w:lang w:val="sv-SE"/>
        </w:rPr>
        <w:t>Karboxypeptidas</w:t>
      </w:r>
      <w:proofErr w:type="spellEnd"/>
      <w:r w:rsidR="00174198" w:rsidRPr="008732FB">
        <w:rPr>
          <w:rFonts w:asciiTheme="majorBidi" w:hAnsiTheme="majorBidi" w:cstheme="majorBidi"/>
          <w:sz w:val="24"/>
          <w:szCs w:val="24"/>
          <w:highlight w:val="cyan"/>
          <w:lang w:val="sv-SE"/>
        </w:rPr>
        <w:t xml:space="preserve"> bryter C-terminalen. </w:t>
      </w:r>
      <w:r w:rsidR="00DE73ED" w:rsidRPr="008732FB">
        <w:rPr>
          <w:rFonts w:asciiTheme="majorBidi" w:hAnsiTheme="majorBidi" w:cstheme="majorBidi"/>
          <w:sz w:val="24"/>
          <w:szCs w:val="24"/>
          <w:highlight w:val="cyan"/>
          <w:lang w:val="sv-SE"/>
        </w:rPr>
        <w:t xml:space="preserve">Di och </w:t>
      </w:r>
      <w:proofErr w:type="spellStart"/>
      <w:r w:rsidR="00DE73ED" w:rsidRPr="008732FB">
        <w:rPr>
          <w:rFonts w:asciiTheme="majorBidi" w:hAnsiTheme="majorBidi" w:cstheme="majorBidi"/>
          <w:sz w:val="24"/>
          <w:szCs w:val="24"/>
          <w:highlight w:val="cyan"/>
          <w:lang w:val="sv-SE"/>
        </w:rPr>
        <w:t>tripeptider</w:t>
      </w:r>
      <w:proofErr w:type="spellEnd"/>
      <w:r w:rsidR="00DE73ED" w:rsidRPr="008732FB">
        <w:rPr>
          <w:rFonts w:asciiTheme="majorBidi" w:hAnsiTheme="majorBidi" w:cstheme="majorBidi"/>
          <w:sz w:val="24"/>
          <w:szCs w:val="24"/>
          <w:highlight w:val="cyan"/>
          <w:lang w:val="sv-SE"/>
        </w:rPr>
        <w:t xml:space="preserve"> bryts sedan av </w:t>
      </w:r>
      <w:r w:rsidR="00763808" w:rsidRPr="008732FB">
        <w:rPr>
          <w:rFonts w:asciiTheme="majorBidi" w:hAnsiTheme="majorBidi" w:cstheme="majorBidi"/>
          <w:sz w:val="24"/>
          <w:szCs w:val="24"/>
          <w:highlight w:val="cyan"/>
          <w:lang w:val="sv-SE"/>
        </w:rPr>
        <w:t xml:space="preserve">brush border enzymer: </w:t>
      </w:r>
      <w:proofErr w:type="spellStart"/>
      <w:r w:rsidR="00DE73ED" w:rsidRPr="008732FB">
        <w:rPr>
          <w:rFonts w:asciiTheme="majorBidi" w:hAnsiTheme="majorBidi" w:cstheme="majorBidi"/>
          <w:sz w:val="24"/>
          <w:szCs w:val="24"/>
          <w:highlight w:val="cyan"/>
          <w:lang w:val="sv-SE"/>
        </w:rPr>
        <w:t>peptidaser</w:t>
      </w:r>
      <w:proofErr w:type="spellEnd"/>
      <w:r w:rsidR="00DE73ED" w:rsidRPr="008732FB">
        <w:rPr>
          <w:rFonts w:asciiTheme="majorBidi" w:hAnsiTheme="majorBidi" w:cstheme="majorBidi"/>
          <w:sz w:val="24"/>
          <w:szCs w:val="24"/>
          <w:highlight w:val="cyan"/>
          <w:lang w:val="sv-SE"/>
        </w:rPr>
        <w:t xml:space="preserve"> (</w:t>
      </w:r>
      <w:proofErr w:type="spellStart"/>
      <w:r w:rsidR="00DE73ED" w:rsidRPr="008732FB">
        <w:rPr>
          <w:rFonts w:asciiTheme="majorBidi" w:hAnsiTheme="majorBidi" w:cstheme="majorBidi"/>
          <w:sz w:val="24"/>
          <w:szCs w:val="24"/>
          <w:highlight w:val="cyan"/>
          <w:lang w:val="sv-SE"/>
        </w:rPr>
        <w:t>dipeptidas</w:t>
      </w:r>
      <w:proofErr w:type="spellEnd"/>
      <w:r w:rsidR="00DE73ED" w:rsidRPr="008732FB">
        <w:rPr>
          <w:rFonts w:asciiTheme="majorBidi" w:hAnsiTheme="majorBidi" w:cstheme="majorBidi"/>
          <w:sz w:val="24"/>
          <w:szCs w:val="24"/>
          <w:highlight w:val="cyan"/>
          <w:lang w:val="sv-SE"/>
        </w:rPr>
        <w:t xml:space="preserve"> </w:t>
      </w:r>
      <w:proofErr w:type="spellStart"/>
      <w:r w:rsidR="00DE73ED" w:rsidRPr="008732FB">
        <w:rPr>
          <w:rFonts w:asciiTheme="majorBidi" w:hAnsiTheme="majorBidi" w:cstheme="majorBidi"/>
          <w:sz w:val="24"/>
          <w:szCs w:val="24"/>
          <w:highlight w:val="cyan"/>
          <w:lang w:val="sv-SE"/>
        </w:rPr>
        <w:t>t.ex</w:t>
      </w:r>
      <w:proofErr w:type="spellEnd"/>
      <w:r w:rsidR="00DE73ED" w:rsidRPr="008732FB">
        <w:rPr>
          <w:rFonts w:asciiTheme="majorBidi" w:hAnsiTheme="majorBidi" w:cstheme="majorBidi"/>
          <w:sz w:val="24"/>
          <w:szCs w:val="24"/>
          <w:highlight w:val="cyan"/>
          <w:lang w:val="sv-SE"/>
        </w:rPr>
        <w:t xml:space="preserve">) och N-terminalen bryts av </w:t>
      </w:r>
      <w:proofErr w:type="spellStart"/>
      <w:r w:rsidR="00DE73ED" w:rsidRPr="008732FB">
        <w:rPr>
          <w:rFonts w:asciiTheme="majorBidi" w:hAnsiTheme="majorBidi" w:cstheme="majorBidi"/>
          <w:sz w:val="24"/>
          <w:szCs w:val="24"/>
          <w:highlight w:val="cyan"/>
          <w:lang w:val="sv-SE"/>
        </w:rPr>
        <w:t>aminopeptidas</w:t>
      </w:r>
      <w:proofErr w:type="spellEnd"/>
      <w:r w:rsidR="00DE73ED" w:rsidRPr="008732FB">
        <w:rPr>
          <w:rFonts w:asciiTheme="majorBidi" w:hAnsiTheme="majorBidi" w:cstheme="majorBidi"/>
          <w:sz w:val="24"/>
          <w:szCs w:val="24"/>
          <w:highlight w:val="cyan"/>
          <w:lang w:val="sv-SE"/>
        </w:rPr>
        <w:t xml:space="preserve">. </w:t>
      </w:r>
    </w:p>
    <w:p w14:paraId="69992A09" w14:textId="5E4F50EC" w:rsidR="008732FB" w:rsidRPr="0069158D" w:rsidRDefault="00CC24E4" w:rsidP="00D00090">
      <w:pPr>
        <w:pBdr>
          <w:bottom w:val="single" w:sz="6" w:space="1" w:color="auto"/>
        </w:pBdr>
        <w:rPr>
          <w:rFonts w:asciiTheme="majorBidi" w:hAnsiTheme="majorBidi" w:cstheme="majorBidi"/>
          <w:sz w:val="24"/>
          <w:szCs w:val="24"/>
          <w:lang w:val="sv-SE"/>
        </w:rPr>
      </w:pPr>
      <w:r w:rsidRPr="008732FB">
        <w:rPr>
          <w:rFonts w:asciiTheme="majorBidi" w:hAnsiTheme="majorBidi" w:cstheme="majorBidi"/>
          <w:sz w:val="24"/>
          <w:szCs w:val="24"/>
          <w:highlight w:val="cyan"/>
          <w:lang w:val="sv-SE"/>
        </w:rPr>
        <w:lastRenderedPageBreak/>
        <w:t xml:space="preserve">Di och </w:t>
      </w:r>
      <w:proofErr w:type="spellStart"/>
      <w:r w:rsidRPr="008732FB">
        <w:rPr>
          <w:rFonts w:asciiTheme="majorBidi" w:hAnsiTheme="majorBidi" w:cstheme="majorBidi"/>
          <w:sz w:val="24"/>
          <w:szCs w:val="24"/>
          <w:highlight w:val="cyan"/>
          <w:lang w:val="sv-SE"/>
        </w:rPr>
        <w:t>tripeptider</w:t>
      </w:r>
      <w:proofErr w:type="spellEnd"/>
      <w:r w:rsidRPr="008732FB">
        <w:rPr>
          <w:rFonts w:asciiTheme="majorBidi" w:hAnsiTheme="majorBidi" w:cstheme="majorBidi"/>
          <w:sz w:val="24"/>
          <w:szCs w:val="24"/>
          <w:highlight w:val="cyan"/>
          <w:lang w:val="sv-SE"/>
        </w:rPr>
        <w:t xml:space="preserve"> tas upp i enterocyter via </w:t>
      </w:r>
      <w:r w:rsidR="006970C8" w:rsidRPr="008732FB">
        <w:rPr>
          <w:rFonts w:asciiTheme="majorBidi" w:hAnsiTheme="majorBidi" w:cstheme="majorBidi"/>
          <w:sz w:val="24"/>
          <w:szCs w:val="24"/>
          <w:highlight w:val="cyan"/>
          <w:lang w:val="sv-SE"/>
        </w:rPr>
        <w:t>H+ via symporter. Aminosyrorna tas upp i enterocyter via Na+ via symporter.</w:t>
      </w:r>
      <w:r w:rsidR="006970C8">
        <w:rPr>
          <w:rFonts w:asciiTheme="majorBidi" w:hAnsiTheme="majorBidi" w:cstheme="majorBidi"/>
          <w:sz w:val="24"/>
          <w:szCs w:val="24"/>
          <w:lang w:val="sv-SE"/>
        </w:rPr>
        <w:t xml:space="preserve"> </w:t>
      </w:r>
    </w:p>
    <w:p w14:paraId="36EC8B9E" w14:textId="23B1F565" w:rsidR="009B19B6" w:rsidRDefault="009B19B6" w:rsidP="00B467DA">
      <w:pPr>
        <w:spacing w:after="0"/>
        <w:rPr>
          <w:rFonts w:asciiTheme="majorBidi" w:hAnsiTheme="majorBidi" w:cstheme="majorBidi"/>
          <w:sz w:val="24"/>
          <w:szCs w:val="24"/>
          <w:lang w:val="sv-SE"/>
        </w:rPr>
      </w:pPr>
      <w:r>
        <w:rPr>
          <w:rFonts w:asciiTheme="majorBidi" w:hAnsiTheme="majorBidi" w:cstheme="majorBidi"/>
          <w:sz w:val="24"/>
          <w:szCs w:val="24"/>
          <w:lang w:val="sv-SE"/>
        </w:rPr>
        <w:t xml:space="preserve">Essentiella aminosyror (viktigt men kan ej tillverka de själva). </w:t>
      </w:r>
    </w:p>
    <w:p w14:paraId="7D1FED91" w14:textId="37F90647" w:rsidR="009B19B6" w:rsidRPr="003A2089" w:rsidRDefault="009B19B6" w:rsidP="00B467DA">
      <w:pPr>
        <w:spacing w:after="0"/>
        <w:rPr>
          <w:rFonts w:asciiTheme="majorBidi" w:hAnsiTheme="majorBidi" w:cstheme="majorBidi"/>
          <w:sz w:val="24"/>
          <w:szCs w:val="24"/>
          <w:lang w:val="sv-SE"/>
        </w:rPr>
      </w:pPr>
      <w:r>
        <w:rPr>
          <w:rFonts w:asciiTheme="majorBidi" w:hAnsiTheme="majorBidi" w:cstheme="majorBidi"/>
          <w:sz w:val="24"/>
          <w:szCs w:val="24"/>
          <w:lang w:val="sv-SE"/>
        </w:rPr>
        <w:t xml:space="preserve">Icke essentiella aminosyror: kan tillverka dem själva. </w:t>
      </w:r>
    </w:p>
    <w:p w14:paraId="3A9E8F7A" w14:textId="23E05609" w:rsidR="00E04075" w:rsidRDefault="00A60EA7" w:rsidP="00AB15D6">
      <w:pPr>
        <w:rPr>
          <w:rFonts w:asciiTheme="majorBidi" w:hAnsiTheme="majorBidi" w:cstheme="majorBidi"/>
          <w:sz w:val="24"/>
          <w:szCs w:val="24"/>
          <w:lang w:val="sv-SE"/>
        </w:rPr>
      </w:pPr>
      <w:proofErr w:type="spellStart"/>
      <w:r>
        <w:rPr>
          <w:rFonts w:asciiTheme="majorBidi" w:hAnsiTheme="majorBidi" w:cstheme="majorBidi"/>
          <w:sz w:val="24"/>
          <w:szCs w:val="24"/>
          <w:lang w:val="sv-SE"/>
        </w:rPr>
        <w:t>Glukogena</w:t>
      </w:r>
      <w:proofErr w:type="spellEnd"/>
      <w:r>
        <w:rPr>
          <w:rFonts w:asciiTheme="majorBidi" w:hAnsiTheme="majorBidi" w:cstheme="majorBidi"/>
          <w:sz w:val="24"/>
          <w:szCs w:val="24"/>
          <w:lang w:val="sv-SE"/>
        </w:rPr>
        <w:t xml:space="preserve"> aminosyror kan användas i glukoneogenes. </w:t>
      </w:r>
    </w:p>
    <w:p w14:paraId="70516B1D" w14:textId="59CFA01C" w:rsidR="00D00090" w:rsidRDefault="00D00090" w:rsidP="00AB15D6">
      <w:pPr>
        <w:rPr>
          <w:rFonts w:asciiTheme="majorBidi" w:hAnsiTheme="majorBidi" w:cstheme="majorBidi"/>
          <w:sz w:val="24"/>
          <w:szCs w:val="24"/>
          <w:lang w:val="sv-SE"/>
        </w:rPr>
      </w:pPr>
      <w:r w:rsidRPr="00D00090">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Transamination</w:t>
      </w:r>
      <w:proofErr w:type="spellEnd"/>
      <w:r>
        <w:rPr>
          <w:rFonts w:asciiTheme="majorBidi" w:hAnsiTheme="majorBidi" w:cstheme="majorBidi"/>
          <w:sz w:val="24"/>
          <w:szCs w:val="24"/>
          <w:lang w:val="sv-SE"/>
        </w:rPr>
        <w:t xml:space="preserve">: </w:t>
      </w:r>
      <w:proofErr w:type="spellStart"/>
      <w:r w:rsidR="00A475AF">
        <w:rPr>
          <w:rFonts w:asciiTheme="majorBidi" w:hAnsiTheme="majorBidi" w:cstheme="majorBidi"/>
          <w:sz w:val="24"/>
          <w:szCs w:val="24"/>
          <w:lang w:val="sv-SE"/>
        </w:rPr>
        <w:t>alanin</w:t>
      </w:r>
      <w:proofErr w:type="spellEnd"/>
      <w:r w:rsidR="00A475AF">
        <w:rPr>
          <w:rFonts w:asciiTheme="majorBidi" w:hAnsiTheme="majorBidi" w:cstheme="majorBidi"/>
          <w:sz w:val="24"/>
          <w:szCs w:val="24"/>
          <w:lang w:val="sv-SE"/>
        </w:rPr>
        <w:t xml:space="preserve"> ger sin NH</w:t>
      </w:r>
      <w:r w:rsidR="003E6600">
        <w:rPr>
          <w:rFonts w:asciiTheme="majorBidi" w:hAnsiTheme="majorBidi" w:cstheme="majorBidi"/>
          <w:sz w:val="24"/>
          <w:szCs w:val="24"/>
          <w:lang w:val="sv-SE"/>
        </w:rPr>
        <w:t>3</w:t>
      </w:r>
      <w:r w:rsidR="00A475AF">
        <w:rPr>
          <w:rFonts w:asciiTheme="majorBidi" w:hAnsiTheme="majorBidi" w:cstheme="majorBidi"/>
          <w:sz w:val="24"/>
          <w:szCs w:val="24"/>
          <w:lang w:val="sv-SE"/>
        </w:rPr>
        <w:t xml:space="preserve"> till </w:t>
      </w:r>
      <w:proofErr w:type="spellStart"/>
      <w:r w:rsidR="008A7898">
        <w:rPr>
          <w:rFonts w:asciiTheme="majorBidi" w:hAnsiTheme="majorBidi" w:cstheme="majorBidi"/>
          <w:sz w:val="24"/>
          <w:szCs w:val="24"/>
          <w:lang w:val="sv-SE"/>
        </w:rPr>
        <w:t>alfaketoglutarat</w:t>
      </w:r>
      <w:proofErr w:type="spellEnd"/>
      <w:r w:rsidR="008A7898">
        <w:rPr>
          <w:rFonts w:asciiTheme="majorBidi" w:hAnsiTheme="majorBidi" w:cstheme="majorBidi"/>
          <w:sz w:val="24"/>
          <w:szCs w:val="24"/>
          <w:lang w:val="sv-SE"/>
        </w:rPr>
        <w:t xml:space="preserve"> och tar O2 från </w:t>
      </w:r>
      <w:proofErr w:type="spellStart"/>
      <w:r w:rsidR="008A7898">
        <w:rPr>
          <w:rFonts w:asciiTheme="majorBidi" w:hAnsiTheme="majorBidi" w:cstheme="majorBidi"/>
          <w:sz w:val="24"/>
          <w:szCs w:val="24"/>
          <w:lang w:val="sv-SE"/>
        </w:rPr>
        <w:t>alfaketoglutarat</w:t>
      </w:r>
      <w:proofErr w:type="spellEnd"/>
      <w:r w:rsidR="008A7898">
        <w:rPr>
          <w:rFonts w:asciiTheme="majorBidi" w:hAnsiTheme="majorBidi" w:cstheme="majorBidi"/>
          <w:sz w:val="24"/>
          <w:szCs w:val="24"/>
          <w:lang w:val="sv-SE"/>
        </w:rPr>
        <w:t xml:space="preserve">. </w:t>
      </w:r>
      <w:proofErr w:type="spellStart"/>
      <w:r w:rsidR="008A7898">
        <w:rPr>
          <w:rFonts w:asciiTheme="majorBidi" w:hAnsiTheme="majorBidi" w:cstheme="majorBidi"/>
          <w:sz w:val="24"/>
          <w:szCs w:val="24"/>
          <w:lang w:val="sv-SE"/>
        </w:rPr>
        <w:t>Alanin</w:t>
      </w:r>
      <w:proofErr w:type="spellEnd"/>
      <w:r w:rsidR="008A7898">
        <w:rPr>
          <w:rFonts w:asciiTheme="majorBidi" w:hAnsiTheme="majorBidi" w:cstheme="majorBidi"/>
          <w:sz w:val="24"/>
          <w:szCs w:val="24"/>
          <w:lang w:val="sv-SE"/>
        </w:rPr>
        <w:t xml:space="preserve"> omvandlas till pyruvat och </w:t>
      </w:r>
      <w:proofErr w:type="spellStart"/>
      <w:r w:rsidR="008A7898">
        <w:rPr>
          <w:rFonts w:asciiTheme="majorBidi" w:hAnsiTheme="majorBidi" w:cstheme="majorBidi"/>
          <w:sz w:val="24"/>
          <w:szCs w:val="24"/>
          <w:lang w:val="sv-SE"/>
        </w:rPr>
        <w:t>alfaketoglutarat</w:t>
      </w:r>
      <w:proofErr w:type="spellEnd"/>
      <w:r w:rsidR="008A7898">
        <w:rPr>
          <w:rFonts w:asciiTheme="majorBidi" w:hAnsiTheme="majorBidi" w:cstheme="majorBidi"/>
          <w:sz w:val="24"/>
          <w:szCs w:val="24"/>
          <w:lang w:val="sv-SE"/>
        </w:rPr>
        <w:t xml:space="preserve"> omvandlas till glutamat. </w:t>
      </w:r>
    </w:p>
    <w:p w14:paraId="05C9099C" w14:textId="379BE17C" w:rsidR="0085357A" w:rsidRDefault="0085357A" w:rsidP="00AB15D6">
      <w:pPr>
        <w:rPr>
          <w:rFonts w:asciiTheme="majorBidi" w:hAnsiTheme="majorBidi" w:cstheme="majorBidi"/>
          <w:sz w:val="24"/>
          <w:szCs w:val="24"/>
          <w:lang w:val="sv-SE"/>
        </w:rPr>
      </w:pPr>
      <w:r>
        <w:rPr>
          <w:rFonts w:asciiTheme="majorBidi" w:hAnsiTheme="majorBidi" w:cstheme="majorBidi"/>
          <w:sz w:val="24"/>
          <w:szCs w:val="24"/>
          <w:lang w:val="sv-SE"/>
        </w:rPr>
        <w:t>Pyruvat kan antingen omvandlas till laktat</w:t>
      </w:r>
      <w:r w:rsidRPr="0085357A">
        <w:rPr>
          <w:rFonts w:asciiTheme="majorBidi" w:hAnsiTheme="majorBidi" w:cstheme="majorBidi"/>
          <w:sz w:val="24"/>
          <w:szCs w:val="24"/>
          <w:lang w:val="sv-SE"/>
        </w:rPr>
        <w:sym w:font="Wingdings" w:char="F0E0"/>
      </w:r>
      <w:r>
        <w:rPr>
          <w:rFonts w:asciiTheme="majorBidi" w:hAnsiTheme="majorBidi" w:cstheme="majorBidi"/>
          <w:sz w:val="24"/>
          <w:szCs w:val="24"/>
          <w:lang w:val="sv-SE"/>
        </w:rPr>
        <w:t>levern (glukoneogenes). Eller omvandlas till acetyl-coA</w:t>
      </w:r>
      <w:r w:rsidRPr="0085357A">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CSC. </w:t>
      </w:r>
    </w:p>
    <w:p w14:paraId="72262A16" w14:textId="1A1922F8" w:rsidR="0085357A" w:rsidRDefault="003E6600" w:rsidP="00AB15D6">
      <w:pPr>
        <w:pBdr>
          <w:bottom w:val="single" w:sz="6" w:space="1" w:color="auto"/>
        </w:pBdr>
      </w:pPr>
      <w:r w:rsidRPr="003E6600">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Oxidativ</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diamination</w:t>
      </w:r>
      <w:proofErr w:type="spellEnd"/>
      <w:r>
        <w:rPr>
          <w:rFonts w:asciiTheme="majorBidi" w:hAnsiTheme="majorBidi" w:cstheme="majorBidi"/>
          <w:sz w:val="24"/>
          <w:szCs w:val="24"/>
          <w:lang w:val="sv-SE"/>
        </w:rPr>
        <w:t>: mest i lever. Glutamat förlorar sin NH3</w:t>
      </w:r>
      <w:r w:rsidR="00E56FB6">
        <w:rPr>
          <w:rFonts w:asciiTheme="majorBidi" w:hAnsiTheme="majorBidi" w:cstheme="majorBidi"/>
          <w:sz w:val="24"/>
          <w:szCs w:val="24"/>
          <w:lang w:val="sv-SE"/>
        </w:rPr>
        <w:t xml:space="preserve"> (ammoniak). NH3 reagerar sedan med proton och omvandlas till ammonium NH4+</w:t>
      </w:r>
      <w:r w:rsidR="006C176C">
        <w:rPr>
          <w:rFonts w:asciiTheme="majorBidi" w:hAnsiTheme="majorBidi" w:cstheme="majorBidi"/>
          <w:sz w:val="24"/>
          <w:szCs w:val="24"/>
          <w:lang w:val="sv-SE"/>
        </w:rPr>
        <w:t>. Som går in i ureacykeln i mitokondrien och omvandlas till urea.</w:t>
      </w:r>
      <w:r w:rsidR="009E5D5E">
        <w:rPr>
          <w:rFonts w:asciiTheme="majorBidi" w:hAnsiTheme="majorBidi" w:cstheme="majorBidi"/>
          <w:sz w:val="24"/>
          <w:szCs w:val="24"/>
          <w:lang w:val="sv-SE"/>
        </w:rPr>
        <w:t xml:space="preserve"> Glutamat omvandlas till </w:t>
      </w:r>
      <w:proofErr w:type="spellStart"/>
      <w:r w:rsidR="009E5D5E">
        <w:rPr>
          <w:rFonts w:asciiTheme="majorBidi" w:hAnsiTheme="majorBidi" w:cstheme="majorBidi"/>
          <w:sz w:val="24"/>
          <w:szCs w:val="24"/>
          <w:lang w:val="sv-SE"/>
        </w:rPr>
        <w:t>alfaketoglutarat</w:t>
      </w:r>
      <w:proofErr w:type="spellEnd"/>
      <w:r w:rsidR="009E5D5E">
        <w:rPr>
          <w:rFonts w:asciiTheme="majorBidi" w:hAnsiTheme="majorBidi" w:cstheme="majorBidi"/>
          <w:sz w:val="24"/>
          <w:szCs w:val="24"/>
          <w:lang w:val="sv-SE"/>
        </w:rPr>
        <w:t>.</w:t>
      </w:r>
    </w:p>
    <w:p w14:paraId="4BB5D028" w14:textId="5518BD86" w:rsidR="0098163F" w:rsidRDefault="0098163F" w:rsidP="00AB15D6">
      <w:pPr>
        <w:rPr>
          <w:rFonts w:asciiTheme="majorBidi" w:hAnsiTheme="majorBidi" w:cstheme="majorBidi"/>
          <w:sz w:val="24"/>
          <w:szCs w:val="24"/>
          <w:lang w:val="sv-SE"/>
        </w:rPr>
      </w:pPr>
      <w:r w:rsidRPr="00C52E91">
        <w:rPr>
          <w:rFonts w:asciiTheme="majorBidi" w:hAnsiTheme="majorBidi" w:cstheme="majorBidi"/>
          <w:b/>
          <w:bCs/>
          <w:sz w:val="24"/>
          <w:szCs w:val="24"/>
          <w:lang w:val="sv-SE"/>
        </w:rPr>
        <w:t>Urea cykeln:</w:t>
      </w:r>
      <w:r w:rsidR="00FD6CF4">
        <w:rPr>
          <w:rFonts w:asciiTheme="majorBidi" w:hAnsiTheme="majorBidi" w:cstheme="majorBidi"/>
          <w:b/>
          <w:bCs/>
          <w:sz w:val="24"/>
          <w:szCs w:val="24"/>
          <w:lang w:val="sv-SE"/>
        </w:rPr>
        <w:t xml:space="preserve"> (leverceller, </w:t>
      </w:r>
      <w:proofErr w:type="spellStart"/>
      <w:r w:rsidR="00FD6CF4">
        <w:rPr>
          <w:rFonts w:asciiTheme="majorBidi" w:hAnsiTheme="majorBidi" w:cstheme="majorBidi"/>
          <w:b/>
          <w:bCs/>
          <w:sz w:val="24"/>
          <w:szCs w:val="24"/>
          <w:lang w:val="sv-SE"/>
        </w:rPr>
        <w:t>mitok</w:t>
      </w:r>
      <w:proofErr w:type="spellEnd"/>
      <w:r w:rsidR="00FD6CF4">
        <w:rPr>
          <w:rFonts w:asciiTheme="majorBidi" w:hAnsiTheme="majorBidi" w:cstheme="majorBidi"/>
          <w:b/>
          <w:bCs/>
          <w:sz w:val="24"/>
          <w:szCs w:val="24"/>
          <w:lang w:val="sv-SE"/>
        </w:rPr>
        <w:t>)</w:t>
      </w:r>
      <w:r>
        <w:rPr>
          <w:rFonts w:asciiTheme="majorBidi" w:hAnsiTheme="majorBidi" w:cstheme="majorBidi"/>
          <w:sz w:val="24"/>
          <w:szCs w:val="24"/>
          <w:lang w:val="sv-SE"/>
        </w:rPr>
        <w:t xml:space="preserve"> </w:t>
      </w:r>
      <w:r w:rsidR="004C5D55">
        <w:rPr>
          <w:rFonts w:asciiTheme="majorBidi" w:hAnsiTheme="majorBidi" w:cstheme="majorBidi"/>
          <w:sz w:val="24"/>
          <w:szCs w:val="24"/>
          <w:lang w:val="sv-SE"/>
        </w:rPr>
        <w:t>NH4+ +bikarbonat</w:t>
      </w:r>
      <w:r w:rsidR="004C5D55" w:rsidRPr="004C5D55">
        <w:rPr>
          <w:rFonts w:asciiTheme="majorBidi" w:hAnsiTheme="majorBidi" w:cstheme="majorBidi"/>
          <w:sz w:val="24"/>
          <w:szCs w:val="24"/>
          <w:lang w:val="sv-SE"/>
        </w:rPr>
        <w:sym w:font="Wingdings" w:char="F0E0"/>
      </w:r>
      <w:proofErr w:type="spellStart"/>
      <w:r w:rsidR="004C5D55">
        <w:rPr>
          <w:rFonts w:asciiTheme="majorBidi" w:hAnsiTheme="majorBidi" w:cstheme="majorBidi"/>
          <w:sz w:val="24"/>
          <w:szCs w:val="24"/>
          <w:lang w:val="sv-SE"/>
        </w:rPr>
        <w:t>karbamoylfosfat</w:t>
      </w:r>
      <w:proofErr w:type="spellEnd"/>
      <w:r w:rsidR="004C5D55">
        <w:rPr>
          <w:rFonts w:asciiTheme="majorBidi" w:hAnsiTheme="majorBidi" w:cstheme="majorBidi"/>
          <w:sz w:val="24"/>
          <w:szCs w:val="24"/>
          <w:lang w:val="sv-SE"/>
        </w:rPr>
        <w:t xml:space="preserve">. </w:t>
      </w:r>
      <w:proofErr w:type="spellStart"/>
      <w:r w:rsidR="004C5D55">
        <w:rPr>
          <w:rFonts w:asciiTheme="majorBidi" w:hAnsiTheme="majorBidi" w:cstheme="majorBidi"/>
          <w:sz w:val="24"/>
          <w:szCs w:val="24"/>
          <w:lang w:val="sv-SE"/>
        </w:rPr>
        <w:t>Karbamoylfosfat</w:t>
      </w:r>
      <w:proofErr w:type="spellEnd"/>
      <w:r w:rsidR="004C5D55">
        <w:rPr>
          <w:rFonts w:asciiTheme="majorBidi" w:hAnsiTheme="majorBidi" w:cstheme="majorBidi"/>
          <w:sz w:val="24"/>
          <w:szCs w:val="24"/>
          <w:lang w:val="sv-SE"/>
        </w:rPr>
        <w:t xml:space="preserve"> + </w:t>
      </w:r>
      <w:proofErr w:type="spellStart"/>
      <w:r w:rsidR="004C5D55">
        <w:rPr>
          <w:rFonts w:asciiTheme="majorBidi" w:hAnsiTheme="majorBidi" w:cstheme="majorBidi"/>
          <w:sz w:val="24"/>
          <w:szCs w:val="24"/>
          <w:lang w:val="sv-SE"/>
        </w:rPr>
        <w:t>ornitin</w:t>
      </w:r>
      <w:proofErr w:type="spellEnd"/>
      <w:r w:rsidR="004C5D55" w:rsidRPr="004C5D55">
        <w:rPr>
          <w:rFonts w:asciiTheme="majorBidi" w:hAnsiTheme="majorBidi" w:cstheme="majorBidi"/>
          <w:sz w:val="24"/>
          <w:szCs w:val="24"/>
          <w:lang w:val="sv-SE"/>
        </w:rPr>
        <w:sym w:font="Wingdings" w:char="F0E0"/>
      </w:r>
      <w:proofErr w:type="spellStart"/>
      <w:r w:rsidR="004C5D55">
        <w:rPr>
          <w:rFonts w:asciiTheme="majorBidi" w:hAnsiTheme="majorBidi" w:cstheme="majorBidi"/>
          <w:sz w:val="24"/>
          <w:szCs w:val="24"/>
          <w:lang w:val="sv-SE"/>
        </w:rPr>
        <w:t>citrullin</w:t>
      </w:r>
      <w:proofErr w:type="spellEnd"/>
      <w:r w:rsidR="004C5D55">
        <w:rPr>
          <w:rFonts w:asciiTheme="majorBidi" w:hAnsiTheme="majorBidi" w:cstheme="majorBidi"/>
          <w:sz w:val="24"/>
          <w:szCs w:val="24"/>
          <w:lang w:val="sv-SE"/>
        </w:rPr>
        <w:t xml:space="preserve">. </w:t>
      </w:r>
    </w:p>
    <w:p w14:paraId="12DC3F51" w14:textId="078FA0C7" w:rsidR="004C5D55" w:rsidRDefault="007A17C6" w:rsidP="00AB15D6">
      <w:pPr>
        <w:rPr>
          <w:rFonts w:asciiTheme="majorBidi" w:hAnsiTheme="majorBidi" w:cstheme="majorBidi"/>
          <w:sz w:val="24"/>
          <w:szCs w:val="24"/>
          <w:lang w:val="sv-SE"/>
        </w:rPr>
      </w:pPr>
      <w:proofErr w:type="spellStart"/>
      <w:r>
        <w:rPr>
          <w:rFonts w:asciiTheme="majorBidi" w:hAnsiTheme="majorBidi" w:cstheme="majorBidi"/>
          <w:sz w:val="24"/>
          <w:szCs w:val="24"/>
          <w:lang w:val="sv-SE"/>
        </w:rPr>
        <w:t>Citrullin</w:t>
      </w:r>
      <w:proofErr w:type="spellEnd"/>
      <w:r>
        <w:rPr>
          <w:rFonts w:asciiTheme="majorBidi" w:hAnsiTheme="majorBidi" w:cstheme="majorBidi"/>
          <w:sz w:val="24"/>
          <w:szCs w:val="24"/>
          <w:lang w:val="sv-SE"/>
        </w:rPr>
        <w:t xml:space="preserve"> + </w:t>
      </w:r>
      <w:proofErr w:type="spellStart"/>
      <w:r>
        <w:rPr>
          <w:rFonts w:asciiTheme="majorBidi" w:hAnsiTheme="majorBidi" w:cstheme="majorBidi"/>
          <w:sz w:val="24"/>
          <w:szCs w:val="24"/>
          <w:lang w:val="sv-SE"/>
        </w:rPr>
        <w:t>aspartat</w:t>
      </w:r>
      <w:proofErr w:type="spellEnd"/>
      <w:r w:rsidRPr="007A17C6">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argininsuccinat</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Argininsuccinat</w:t>
      </w:r>
      <w:proofErr w:type="spellEnd"/>
      <w:r>
        <w:rPr>
          <w:rFonts w:asciiTheme="majorBidi" w:hAnsiTheme="majorBidi" w:cstheme="majorBidi"/>
          <w:sz w:val="24"/>
          <w:szCs w:val="24"/>
          <w:lang w:val="sv-SE"/>
        </w:rPr>
        <w:t xml:space="preserve"> förlorar </w:t>
      </w:r>
      <w:proofErr w:type="spellStart"/>
      <w:r>
        <w:rPr>
          <w:rFonts w:asciiTheme="majorBidi" w:hAnsiTheme="majorBidi" w:cstheme="majorBidi"/>
          <w:sz w:val="24"/>
          <w:szCs w:val="24"/>
          <w:lang w:val="sv-SE"/>
        </w:rPr>
        <w:t>fumarat</w:t>
      </w:r>
      <w:proofErr w:type="spellEnd"/>
      <w:r w:rsidR="00A12D8F" w:rsidRPr="00A12D8F">
        <w:rPr>
          <w:rFonts w:asciiTheme="majorBidi" w:hAnsiTheme="majorBidi" w:cstheme="majorBidi"/>
          <w:sz w:val="24"/>
          <w:szCs w:val="24"/>
          <w:lang w:val="sv-SE"/>
        </w:rPr>
        <w:sym w:font="Wingdings" w:char="F0E0"/>
      </w:r>
      <w:proofErr w:type="spellStart"/>
      <w:r w:rsidR="00A12D8F">
        <w:rPr>
          <w:rFonts w:asciiTheme="majorBidi" w:hAnsiTheme="majorBidi" w:cstheme="majorBidi"/>
          <w:sz w:val="24"/>
          <w:szCs w:val="24"/>
          <w:lang w:val="sv-SE"/>
        </w:rPr>
        <w:t>Arginin</w:t>
      </w:r>
      <w:proofErr w:type="spellEnd"/>
      <w:r w:rsidR="00A12D8F">
        <w:rPr>
          <w:rFonts w:asciiTheme="majorBidi" w:hAnsiTheme="majorBidi" w:cstheme="majorBidi"/>
          <w:sz w:val="24"/>
          <w:szCs w:val="24"/>
          <w:lang w:val="sv-SE"/>
        </w:rPr>
        <w:t xml:space="preserve">. Urea tas ut från </w:t>
      </w:r>
      <w:proofErr w:type="spellStart"/>
      <w:r w:rsidR="00A12D8F">
        <w:rPr>
          <w:rFonts w:asciiTheme="majorBidi" w:hAnsiTheme="majorBidi" w:cstheme="majorBidi"/>
          <w:sz w:val="24"/>
          <w:szCs w:val="24"/>
          <w:lang w:val="sv-SE"/>
        </w:rPr>
        <w:t>arginin</w:t>
      </w:r>
      <w:proofErr w:type="spellEnd"/>
      <w:r w:rsidR="00A12D8F">
        <w:rPr>
          <w:rFonts w:asciiTheme="majorBidi" w:hAnsiTheme="majorBidi" w:cstheme="majorBidi"/>
          <w:sz w:val="24"/>
          <w:szCs w:val="24"/>
          <w:lang w:val="sv-SE"/>
        </w:rPr>
        <w:t xml:space="preserve"> och </w:t>
      </w:r>
      <w:proofErr w:type="spellStart"/>
      <w:r w:rsidR="00A12D8F">
        <w:rPr>
          <w:rFonts w:asciiTheme="majorBidi" w:hAnsiTheme="majorBidi" w:cstheme="majorBidi"/>
          <w:sz w:val="24"/>
          <w:szCs w:val="24"/>
          <w:lang w:val="sv-SE"/>
        </w:rPr>
        <w:t>arginin</w:t>
      </w:r>
      <w:proofErr w:type="spellEnd"/>
      <w:r w:rsidR="00A12D8F">
        <w:rPr>
          <w:rFonts w:asciiTheme="majorBidi" w:hAnsiTheme="majorBidi" w:cstheme="majorBidi"/>
          <w:sz w:val="24"/>
          <w:szCs w:val="24"/>
          <w:lang w:val="sv-SE"/>
        </w:rPr>
        <w:t xml:space="preserve"> återbildas till </w:t>
      </w:r>
      <w:proofErr w:type="spellStart"/>
      <w:r w:rsidR="00A12D8F">
        <w:rPr>
          <w:rFonts w:asciiTheme="majorBidi" w:hAnsiTheme="majorBidi" w:cstheme="majorBidi"/>
          <w:sz w:val="24"/>
          <w:szCs w:val="24"/>
          <w:lang w:val="sv-SE"/>
        </w:rPr>
        <w:t>ornitin</w:t>
      </w:r>
      <w:proofErr w:type="spellEnd"/>
      <w:r w:rsidR="00A12D8F">
        <w:rPr>
          <w:rFonts w:asciiTheme="majorBidi" w:hAnsiTheme="majorBidi" w:cstheme="majorBidi"/>
          <w:sz w:val="24"/>
          <w:szCs w:val="24"/>
          <w:lang w:val="sv-SE"/>
        </w:rPr>
        <w:t xml:space="preserve">. </w:t>
      </w:r>
      <w:r w:rsidR="00C52E91">
        <w:rPr>
          <w:rFonts w:asciiTheme="majorBidi" w:hAnsiTheme="majorBidi" w:cstheme="majorBidi"/>
          <w:sz w:val="24"/>
          <w:szCs w:val="24"/>
          <w:lang w:val="sv-SE"/>
        </w:rPr>
        <w:t>Urea</w:t>
      </w:r>
      <w:r w:rsidR="00C52E91" w:rsidRPr="00C52E91">
        <w:rPr>
          <w:rFonts w:asciiTheme="majorBidi" w:hAnsiTheme="majorBidi" w:cstheme="majorBidi"/>
          <w:sz w:val="24"/>
          <w:szCs w:val="24"/>
          <w:lang w:val="sv-SE"/>
        </w:rPr>
        <w:sym w:font="Wingdings" w:char="F0E0"/>
      </w:r>
      <w:r w:rsidR="00C52E91">
        <w:rPr>
          <w:rFonts w:asciiTheme="majorBidi" w:hAnsiTheme="majorBidi" w:cstheme="majorBidi"/>
          <w:sz w:val="24"/>
          <w:szCs w:val="24"/>
          <w:lang w:val="sv-SE"/>
        </w:rPr>
        <w:t>blodet</w:t>
      </w:r>
      <w:r w:rsidR="00C52E91" w:rsidRPr="00C52E91">
        <w:rPr>
          <w:rFonts w:asciiTheme="majorBidi" w:hAnsiTheme="majorBidi" w:cstheme="majorBidi"/>
          <w:sz w:val="24"/>
          <w:szCs w:val="24"/>
          <w:lang w:val="sv-SE"/>
        </w:rPr>
        <w:sym w:font="Wingdings" w:char="F0E0"/>
      </w:r>
      <w:r w:rsidR="00C52E91">
        <w:rPr>
          <w:rFonts w:asciiTheme="majorBidi" w:hAnsiTheme="majorBidi" w:cstheme="majorBidi"/>
          <w:sz w:val="24"/>
          <w:szCs w:val="24"/>
          <w:lang w:val="sv-SE"/>
        </w:rPr>
        <w:t xml:space="preserve">njuren. </w:t>
      </w:r>
    </w:p>
    <w:p w14:paraId="2C17A253" w14:textId="01269F15" w:rsidR="00C52E91" w:rsidRDefault="00C52E91" w:rsidP="00AB15D6">
      <w:pPr>
        <w:pBdr>
          <w:bottom w:val="single" w:sz="6" w:space="1" w:color="auto"/>
        </w:pBdr>
        <w:rPr>
          <w:rFonts w:asciiTheme="majorBidi" w:hAnsiTheme="majorBidi" w:cstheme="majorBidi"/>
          <w:sz w:val="24"/>
          <w:szCs w:val="24"/>
          <w:lang w:val="sv-SE"/>
        </w:rPr>
      </w:pPr>
      <w:r>
        <w:rPr>
          <w:rFonts w:asciiTheme="majorBidi" w:hAnsiTheme="majorBidi" w:cstheme="majorBidi"/>
          <w:sz w:val="24"/>
          <w:szCs w:val="24"/>
          <w:lang w:val="sv-SE"/>
        </w:rPr>
        <w:t xml:space="preserve">Slutprodukter: </w:t>
      </w:r>
      <w:proofErr w:type="spellStart"/>
      <w:r>
        <w:rPr>
          <w:rFonts w:asciiTheme="majorBidi" w:hAnsiTheme="majorBidi" w:cstheme="majorBidi"/>
          <w:sz w:val="24"/>
          <w:szCs w:val="24"/>
          <w:lang w:val="sv-SE"/>
        </w:rPr>
        <w:t>fumarat</w:t>
      </w:r>
      <w:proofErr w:type="spellEnd"/>
      <w:r>
        <w:rPr>
          <w:rFonts w:asciiTheme="majorBidi" w:hAnsiTheme="majorBidi" w:cstheme="majorBidi"/>
          <w:sz w:val="24"/>
          <w:szCs w:val="24"/>
          <w:lang w:val="sv-SE"/>
        </w:rPr>
        <w:t xml:space="preserve"> och urea. </w:t>
      </w:r>
    </w:p>
    <w:p w14:paraId="0A497E66" w14:textId="5E4F70BC" w:rsidR="009F7F50" w:rsidRDefault="0088040A" w:rsidP="00B938B5">
      <w:pPr>
        <w:spacing w:after="0"/>
        <w:rPr>
          <w:rFonts w:asciiTheme="majorBidi" w:hAnsiTheme="majorBidi" w:cstheme="majorBidi"/>
          <w:sz w:val="24"/>
          <w:szCs w:val="24"/>
          <w:lang w:val="sv-SE"/>
        </w:rPr>
      </w:pPr>
      <w:proofErr w:type="spellStart"/>
      <w:r w:rsidRPr="00C36A8A">
        <w:rPr>
          <w:rFonts w:asciiTheme="majorBidi" w:hAnsiTheme="majorBidi" w:cstheme="majorBidi"/>
          <w:b/>
          <w:bCs/>
          <w:sz w:val="24"/>
          <w:szCs w:val="24"/>
          <w:lang w:val="sv-SE"/>
        </w:rPr>
        <w:t>Pentos</w:t>
      </w:r>
      <w:proofErr w:type="spellEnd"/>
      <w:r w:rsidRPr="00C36A8A">
        <w:rPr>
          <w:rFonts w:asciiTheme="majorBidi" w:hAnsiTheme="majorBidi" w:cstheme="majorBidi"/>
          <w:b/>
          <w:bCs/>
          <w:sz w:val="24"/>
          <w:szCs w:val="24"/>
          <w:lang w:val="sv-SE"/>
        </w:rPr>
        <w:t xml:space="preserve"> shunten:</w:t>
      </w:r>
      <w:r>
        <w:rPr>
          <w:rFonts w:asciiTheme="majorBidi" w:hAnsiTheme="majorBidi" w:cstheme="majorBidi"/>
          <w:sz w:val="24"/>
          <w:szCs w:val="24"/>
          <w:lang w:val="sv-SE"/>
        </w:rPr>
        <w:t xml:space="preserve"> när glukos kommer in i levern (i cellen) omvandlas den till G6P. Sedan kan den fortsätta antingen via glykolys eller</w:t>
      </w:r>
      <w:r w:rsidR="00C36A8A">
        <w:rPr>
          <w:rFonts w:asciiTheme="majorBidi" w:hAnsiTheme="majorBidi" w:cstheme="majorBidi"/>
          <w:sz w:val="24"/>
          <w:szCs w:val="24"/>
          <w:lang w:val="sv-SE"/>
        </w:rPr>
        <w:t xml:space="preserve"> </w:t>
      </w:r>
      <w:proofErr w:type="spellStart"/>
      <w:r w:rsidR="00C36A8A">
        <w:rPr>
          <w:rFonts w:asciiTheme="majorBidi" w:hAnsiTheme="majorBidi" w:cstheme="majorBidi"/>
          <w:sz w:val="24"/>
          <w:szCs w:val="24"/>
          <w:lang w:val="sv-SE"/>
        </w:rPr>
        <w:t>pentos</w:t>
      </w:r>
      <w:proofErr w:type="spellEnd"/>
      <w:r w:rsidR="00C36A8A">
        <w:rPr>
          <w:rFonts w:asciiTheme="majorBidi" w:hAnsiTheme="majorBidi" w:cstheme="majorBidi"/>
          <w:sz w:val="24"/>
          <w:szCs w:val="24"/>
          <w:lang w:val="sv-SE"/>
        </w:rPr>
        <w:t xml:space="preserve"> shunten. </w:t>
      </w:r>
    </w:p>
    <w:p w14:paraId="28A4C20D" w14:textId="030D5002" w:rsidR="00C36A8A" w:rsidRDefault="00B55EC7" w:rsidP="00B938B5">
      <w:pPr>
        <w:spacing w:after="0"/>
        <w:rPr>
          <w:rFonts w:asciiTheme="majorBidi" w:hAnsiTheme="majorBidi" w:cstheme="majorBidi"/>
          <w:sz w:val="24"/>
          <w:szCs w:val="24"/>
          <w:lang w:val="sv-SE"/>
        </w:rPr>
      </w:pPr>
      <w:r w:rsidRPr="00B55EC7">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Genom </w:t>
      </w:r>
      <w:proofErr w:type="spellStart"/>
      <w:r>
        <w:rPr>
          <w:rFonts w:asciiTheme="majorBidi" w:hAnsiTheme="majorBidi" w:cstheme="majorBidi"/>
          <w:sz w:val="24"/>
          <w:szCs w:val="24"/>
          <w:lang w:val="sv-SE"/>
        </w:rPr>
        <w:t>oxidativ</w:t>
      </w:r>
      <w:proofErr w:type="spellEnd"/>
      <w:r>
        <w:rPr>
          <w:rFonts w:asciiTheme="majorBidi" w:hAnsiTheme="majorBidi" w:cstheme="majorBidi"/>
          <w:sz w:val="24"/>
          <w:szCs w:val="24"/>
          <w:lang w:val="sv-SE"/>
        </w:rPr>
        <w:t xml:space="preserve"> fas bildas </w:t>
      </w:r>
      <w:r w:rsidR="009B1F31">
        <w:rPr>
          <w:rFonts w:asciiTheme="majorBidi" w:hAnsiTheme="majorBidi" w:cstheme="majorBidi"/>
          <w:sz w:val="24"/>
          <w:szCs w:val="24"/>
          <w:lang w:val="sv-SE"/>
        </w:rPr>
        <w:t xml:space="preserve">NADPH och ribos-5-fosfat. </w:t>
      </w:r>
    </w:p>
    <w:p w14:paraId="30C31406" w14:textId="6E049B85" w:rsidR="00E06193" w:rsidRDefault="00E06193" w:rsidP="00B938B5">
      <w:pPr>
        <w:spacing w:after="0"/>
        <w:rPr>
          <w:rFonts w:asciiTheme="majorBidi" w:hAnsiTheme="majorBidi" w:cstheme="majorBidi"/>
          <w:sz w:val="24"/>
          <w:szCs w:val="24"/>
          <w:lang w:val="sv-SE"/>
        </w:rPr>
      </w:pPr>
      <w:r w:rsidRPr="00E06193">
        <w:rPr>
          <w:rFonts w:asciiTheme="majorBidi" w:hAnsiTheme="majorBidi" w:cstheme="majorBidi"/>
          <w:sz w:val="24"/>
          <w:szCs w:val="24"/>
          <w:lang w:val="sv-SE"/>
        </w:rPr>
        <w:sym w:font="Wingdings" w:char="F0E0"/>
      </w:r>
      <w:r>
        <w:rPr>
          <w:rFonts w:asciiTheme="majorBidi" w:hAnsiTheme="majorBidi" w:cstheme="majorBidi"/>
          <w:sz w:val="24"/>
          <w:szCs w:val="24"/>
          <w:lang w:val="sv-SE"/>
        </w:rPr>
        <w:t>NADPH: fettsyrasyntesen, kolesterolsyntesen, osv)</w:t>
      </w:r>
    </w:p>
    <w:p w14:paraId="41CF39EC" w14:textId="6E12CD68" w:rsidR="00E06193" w:rsidRDefault="00E06193" w:rsidP="00B938B5">
      <w:pPr>
        <w:pBdr>
          <w:bottom w:val="single" w:sz="6" w:space="1" w:color="auto"/>
        </w:pBdr>
        <w:spacing w:after="0"/>
        <w:rPr>
          <w:rFonts w:asciiTheme="majorBidi" w:hAnsiTheme="majorBidi" w:cstheme="majorBidi"/>
          <w:sz w:val="24"/>
          <w:szCs w:val="24"/>
          <w:lang w:val="sv-SE"/>
        </w:rPr>
      </w:pPr>
      <w:r w:rsidRPr="00E06193">
        <w:rPr>
          <w:rFonts w:asciiTheme="majorBidi" w:hAnsiTheme="majorBidi" w:cstheme="majorBidi"/>
          <w:sz w:val="24"/>
          <w:szCs w:val="24"/>
          <w:lang w:val="sv-SE"/>
        </w:rPr>
        <w:sym w:font="Wingdings" w:char="F0E0"/>
      </w:r>
      <w:r>
        <w:rPr>
          <w:rFonts w:asciiTheme="majorBidi" w:hAnsiTheme="majorBidi" w:cstheme="majorBidi"/>
          <w:sz w:val="24"/>
          <w:szCs w:val="24"/>
          <w:lang w:val="sv-SE"/>
        </w:rPr>
        <w:t>ribos-5-fosfat: bildar nukleotider, viktigt för DNA syntes, RNA syntes, ATP syntes</w:t>
      </w:r>
      <w:r w:rsidR="00836B93">
        <w:rPr>
          <w:rFonts w:asciiTheme="majorBidi" w:hAnsiTheme="majorBidi" w:cstheme="majorBidi"/>
          <w:sz w:val="24"/>
          <w:szCs w:val="24"/>
          <w:lang w:val="sv-SE"/>
        </w:rPr>
        <w:t>)</w:t>
      </w:r>
      <w:r w:rsidR="00B938B5">
        <w:rPr>
          <w:rFonts w:asciiTheme="majorBidi" w:hAnsiTheme="majorBidi" w:cstheme="majorBidi"/>
          <w:sz w:val="24"/>
          <w:szCs w:val="24"/>
          <w:lang w:val="sv-SE"/>
        </w:rPr>
        <w:t>.</w:t>
      </w:r>
    </w:p>
    <w:p w14:paraId="616C211F" w14:textId="25D8D820" w:rsidR="00B938B5" w:rsidRPr="008E54B6" w:rsidRDefault="003D336E" w:rsidP="00B938B5">
      <w:pPr>
        <w:spacing w:after="0"/>
        <w:rPr>
          <w:rFonts w:asciiTheme="majorBidi" w:hAnsiTheme="majorBidi" w:cstheme="majorBidi"/>
          <w:b/>
          <w:bCs/>
          <w:sz w:val="24"/>
          <w:szCs w:val="24"/>
          <w:lang w:val="sv-SE"/>
        </w:rPr>
      </w:pPr>
      <w:r w:rsidRPr="008E54B6">
        <w:rPr>
          <w:rFonts w:asciiTheme="majorBidi" w:hAnsiTheme="majorBidi" w:cstheme="majorBidi"/>
          <w:b/>
          <w:bCs/>
          <w:sz w:val="24"/>
          <w:szCs w:val="24"/>
          <w:lang w:val="sv-SE"/>
        </w:rPr>
        <w:t>Alkohol/etanol metabolism:</w:t>
      </w:r>
    </w:p>
    <w:p w14:paraId="0AE7F874" w14:textId="7F790F17" w:rsidR="003D336E" w:rsidRDefault="003D336E" w:rsidP="00B938B5">
      <w:pPr>
        <w:pBdr>
          <w:bottom w:val="single" w:sz="6" w:space="1" w:color="auto"/>
        </w:pBdr>
        <w:spacing w:after="0"/>
        <w:rPr>
          <w:rFonts w:asciiTheme="majorBidi" w:hAnsiTheme="majorBidi" w:cstheme="majorBidi"/>
          <w:sz w:val="24"/>
          <w:szCs w:val="24"/>
          <w:lang w:val="sv-SE"/>
        </w:rPr>
      </w:pPr>
      <w:r>
        <w:rPr>
          <w:rFonts w:asciiTheme="majorBidi" w:hAnsiTheme="majorBidi" w:cstheme="majorBidi"/>
          <w:sz w:val="24"/>
          <w:szCs w:val="24"/>
          <w:lang w:val="sv-SE"/>
        </w:rPr>
        <w:t>Nedbrytningen sker i levern. Behöver NAD+ för</w:t>
      </w:r>
      <w:r w:rsidR="00735312">
        <w:rPr>
          <w:rFonts w:asciiTheme="majorBidi" w:hAnsiTheme="majorBidi" w:cstheme="majorBidi"/>
          <w:sz w:val="24"/>
          <w:szCs w:val="24"/>
          <w:lang w:val="sv-SE"/>
        </w:rPr>
        <w:t xml:space="preserve">, </w:t>
      </w:r>
      <w:r>
        <w:rPr>
          <w:rFonts w:asciiTheme="majorBidi" w:hAnsiTheme="majorBidi" w:cstheme="majorBidi"/>
          <w:sz w:val="24"/>
          <w:szCs w:val="24"/>
          <w:lang w:val="sv-SE"/>
        </w:rPr>
        <w:t xml:space="preserve">nedbrytning. Vi får överskott på NADH och acetat, så beta oxidationen hämmas och fettsyra syntesen ökar. </w:t>
      </w:r>
      <w:r w:rsidR="00735312">
        <w:rPr>
          <w:rFonts w:asciiTheme="majorBidi" w:hAnsiTheme="majorBidi" w:cstheme="majorBidi"/>
          <w:sz w:val="24"/>
          <w:szCs w:val="24"/>
          <w:lang w:val="sv-SE"/>
        </w:rPr>
        <w:t xml:space="preserve">Glykolys och </w:t>
      </w:r>
      <w:proofErr w:type="spellStart"/>
      <w:r w:rsidR="00735312">
        <w:rPr>
          <w:rFonts w:asciiTheme="majorBidi" w:hAnsiTheme="majorBidi" w:cstheme="majorBidi"/>
          <w:sz w:val="24"/>
          <w:szCs w:val="24"/>
          <w:lang w:val="sv-SE"/>
        </w:rPr>
        <w:t>glykogen</w:t>
      </w:r>
      <w:r w:rsidR="00E84827">
        <w:rPr>
          <w:rFonts w:asciiTheme="majorBidi" w:hAnsiTheme="majorBidi" w:cstheme="majorBidi"/>
          <w:sz w:val="24"/>
          <w:szCs w:val="24"/>
          <w:lang w:val="sv-SE"/>
        </w:rPr>
        <w:t>oly</w:t>
      </w:r>
      <w:r w:rsidR="00735312">
        <w:rPr>
          <w:rFonts w:asciiTheme="majorBidi" w:hAnsiTheme="majorBidi" w:cstheme="majorBidi"/>
          <w:sz w:val="24"/>
          <w:szCs w:val="24"/>
          <w:lang w:val="sv-SE"/>
        </w:rPr>
        <w:t>s</w:t>
      </w:r>
      <w:proofErr w:type="spellEnd"/>
      <w:r w:rsidR="00735312">
        <w:rPr>
          <w:rFonts w:asciiTheme="majorBidi" w:hAnsiTheme="majorBidi" w:cstheme="majorBidi"/>
          <w:sz w:val="24"/>
          <w:szCs w:val="24"/>
          <w:lang w:val="sv-SE"/>
        </w:rPr>
        <w:t xml:space="preserve"> hämmas också </w:t>
      </w:r>
      <w:proofErr w:type="spellStart"/>
      <w:r w:rsidR="00735312">
        <w:rPr>
          <w:rFonts w:asciiTheme="majorBidi" w:hAnsiTheme="majorBidi" w:cstheme="majorBidi"/>
          <w:sz w:val="24"/>
          <w:szCs w:val="24"/>
          <w:lang w:val="sv-SE"/>
        </w:rPr>
        <w:t>pga</w:t>
      </w:r>
      <w:proofErr w:type="spellEnd"/>
      <w:r w:rsidR="00735312">
        <w:rPr>
          <w:rFonts w:asciiTheme="majorBidi" w:hAnsiTheme="majorBidi" w:cstheme="majorBidi"/>
          <w:sz w:val="24"/>
          <w:szCs w:val="24"/>
          <w:lang w:val="sv-SE"/>
        </w:rPr>
        <w:t xml:space="preserve"> överskott på NADH. </w:t>
      </w:r>
      <w:r w:rsidR="00A214D0">
        <w:rPr>
          <w:rFonts w:asciiTheme="majorBidi" w:hAnsiTheme="majorBidi" w:cstheme="majorBidi"/>
          <w:sz w:val="24"/>
          <w:szCs w:val="24"/>
          <w:lang w:val="sv-SE"/>
        </w:rPr>
        <w:t xml:space="preserve">Laktat kan inte oxideras till pyruvat eftersom vi har underskott på NAD+, så </w:t>
      </w:r>
      <w:proofErr w:type="spellStart"/>
      <w:r w:rsidR="00A214D0">
        <w:rPr>
          <w:rFonts w:asciiTheme="majorBidi" w:hAnsiTheme="majorBidi" w:cstheme="majorBidi"/>
          <w:sz w:val="24"/>
          <w:szCs w:val="24"/>
          <w:lang w:val="sv-SE"/>
        </w:rPr>
        <w:t>glukoneogenesen</w:t>
      </w:r>
      <w:proofErr w:type="spellEnd"/>
      <w:r w:rsidR="00A214D0">
        <w:rPr>
          <w:rFonts w:asciiTheme="majorBidi" w:hAnsiTheme="majorBidi" w:cstheme="majorBidi"/>
          <w:sz w:val="24"/>
          <w:szCs w:val="24"/>
          <w:lang w:val="sv-SE"/>
        </w:rPr>
        <w:t xml:space="preserve"> stannar. </w:t>
      </w:r>
      <w:r w:rsidR="006926F3">
        <w:rPr>
          <w:rFonts w:asciiTheme="majorBidi" w:hAnsiTheme="majorBidi" w:cstheme="majorBidi"/>
          <w:sz w:val="24"/>
          <w:szCs w:val="24"/>
          <w:lang w:val="sv-SE"/>
        </w:rPr>
        <w:t xml:space="preserve">Leder till hypoglykemi. </w:t>
      </w:r>
    </w:p>
    <w:p w14:paraId="108CF6D1" w14:textId="501C87EE" w:rsidR="00CC4FAF" w:rsidRDefault="00CC4FAF" w:rsidP="00B938B5">
      <w:pPr>
        <w:spacing w:after="0"/>
        <w:rPr>
          <w:rFonts w:asciiTheme="majorBidi" w:hAnsiTheme="majorBidi" w:cstheme="majorBidi"/>
          <w:sz w:val="24"/>
          <w:szCs w:val="24"/>
          <w:lang w:val="sv-SE"/>
        </w:rPr>
      </w:pPr>
      <w:r>
        <w:rPr>
          <w:rFonts w:asciiTheme="majorBidi" w:hAnsiTheme="majorBidi" w:cstheme="majorBidi"/>
          <w:sz w:val="24"/>
          <w:szCs w:val="24"/>
          <w:lang w:val="sv-SE"/>
        </w:rPr>
        <w:t xml:space="preserve">-B1-tiamin: </w:t>
      </w:r>
      <w:proofErr w:type="spellStart"/>
      <w:r>
        <w:rPr>
          <w:rFonts w:asciiTheme="majorBidi" w:hAnsiTheme="majorBidi" w:cstheme="majorBidi"/>
          <w:sz w:val="24"/>
          <w:szCs w:val="24"/>
          <w:lang w:val="sv-SE"/>
        </w:rPr>
        <w:t>transitionsteg</w:t>
      </w:r>
      <w:proofErr w:type="spellEnd"/>
      <w:r>
        <w:rPr>
          <w:rFonts w:asciiTheme="majorBidi" w:hAnsiTheme="majorBidi" w:cstheme="majorBidi"/>
          <w:sz w:val="24"/>
          <w:szCs w:val="24"/>
          <w:lang w:val="sv-SE"/>
        </w:rPr>
        <w:t xml:space="preserve">. </w:t>
      </w:r>
    </w:p>
    <w:p w14:paraId="54CE5D2A" w14:textId="2C0680EE" w:rsidR="00300E6B" w:rsidRDefault="00F55D30" w:rsidP="00B938B5">
      <w:pPr>
        <w:spacing w:after="0"/>
        <w:rPr>
          <w:rFonts w:asciiTheme="majorBidi" w:hAnsiTheme="majorBidi" w:cstheme="majorBidi"/>
          <w:sz w:val="24"/>
          <w:szCs w:val="24"/>
          <w:lang w:val="sv-SE"/>
        </w:rPr>
      </w:pPr>
      <w:r>
        <w:rPr>
          <w:rFonts w:asciiTheme="majorBidi" w:hAnsiTheme="majorBidi" w:cstheme="majorBidi"/>
          <w:sz w:val="24"/>
          <w:szCs w:val="24"/>
          <w:lang w:val="sv-SE"/>
        </w:rPr>
        <w:t>-</w:t>
      </w:r>
      <w:r w:rsidR="009C0402">
        <w:rPr>
          <w:rFonts w:asciiTheme="majorBidi" w:hAnsiTheme="majorBidi" w:cstheme="majorBidi"/>
          <w:sz w:val="24"/>
          <w:szCs w:val="24"/>
          <w:lang w:val="sv-SE"/>
        </w:rPr>
        <w:t>Niacin/</w:t>
      </w:r>
      <w:r w:rsidR="001626DA">
        <w:rPr>
          <w:rFonts w:asciiTheme="majorBidi" w:hAnsiTheme="majorBidi" w:cstheme="majorBidi"/>
          <w:sz w:val="24"/>
          <w:szCs w:val="24"/>
          <w:lang w:val="sv-SE"/>
        </w:rPr>
        <w:t xml:space="preserve">Vitamin B3 (finns som </w:t>
      </w:r>
      <w:proofErr w:type="spellStart"/>
      <w:r w:rsidR="001626DA">
        <w:rPr>
          <w:rFonts w:asciiTheme="majorBidi" w:hAnsiTheme="majorBidi" w:cstheme="majorBidi"/>
          <w:sz w:val="24"/>
          <w:szCs w:val="24"/>
          <w:lang w:val="sv-SE"/>
        </w:rPr>
        <w:t>koenzymer</w:t>
      </w:r>
      <w:proofErr w:type="spellEnd"/>
      <w:r w:rsidR="001626DA">
        <w:rPr>
          <w:rFonts w:asciiTheme="majorBidi" w:hAnsiTheme="majorBidi" w:cstheme="majorBidi"/>
          <w:sz w:val="24"/>
          <w:szCs w:val="24"/>
          <w:lang w:val="sv-SE"/>
        </w:rPr>
        <w:t>: NAD, NADP)</w:t>
      </w:r>
      <w:r w:rsidR="009C0402">
        <w:rPr>
          <w:rFonts w:asciiTheme="majorBidi" w:hAnsiTheme="majorBidi" w:cstheme="majorBidi"/>
          <w:sz w:val="24"/>
          <w:szCs w:val="24"/>
          <w:lang w:val="sv-SE"/>
        </w:rPr>
        <w:t xml:space="preserve">. Viktigt för </w:t>
      </w:r>
      <w:proofErr w:type="spellStart"/>
      <w:r w:rsidR="009C0402">
        <w:rPr>
          <w:rFonts w:asciiTheme="majorBidi" w:hAnsiTheme="majorBidi" w:cstheme="majorBidi"/>
          <w:sz w:val="24"/>
          <w:szCs w:val="24"/>
          <w:lang w:val="sv-SE"/>
        </w:rPr>
        <w:t>dehyrogenaser</w:t>
      </w:r>
      <w:proofErr w:type="spellEnd"/>
      <w:r w:rsidR="009C0402">
        <w:rPr>
          <w:rFonts w:asciiTheme="majorBidi" w:hAnsiTheme="majorBidi" w:cstheme="majorBidi"/>
          <w:sz w:val="24"/>
          <w:szCs w:val="24"/>
          <w:lang w:val="sv-SE"/>
        </w:rPr>
        <w:t xml:space="preserve">. </w:t>
      </w:r>
    </w:p>
    <w:p w14:paraId="7B47B80E" w14:textId="58880896" w:rsidR="009C0402" w:rsidRDefault="00F55D30" w:rsidP="00B938B5">
      <w:pPr>
        <w:spacing w:after="0"/>
        <w:rPr>
          <w:rFonts w:asciiTheme="majorBidi" w:hAnsiTheme="majorBidi" w:cstheme="majorBidi"/>
          <w:sz w:val="24"/>
          <w:szCs w:val="24"/>
          <w:lang w:val="sv-SE"/>
        </w:rPr>
      </w:pPr>
      <w:r>
        <w:rPr>
          <w:rFonts w:asciiTheme="majorBidi" w:hAnsiTheme="majorBidi" w:cstheme="majorBidi"/>
          <w:sz w:val="24"/>
          <w:szCs w:val="24"/>
          <w:lang w:val="sv-SE"/>
        </w:rPr>
        <w:t>-</w:t>
      </w:r>
      <w:r w:rsidR="009C0402">
        <w:rPr>
          <w:rFonts w:asciiTheme="majorBidi" w:hAnsiTheme="majorBidi" w:cstheme="majorBidi"/>
          <w:sz w:val="24"/>
          <w:szCs w:val="24"/>
          <w:lang w:val="sv-SE"/>
        </w:rPr>
        <w:t xml:space="preserve">Riboflavin/B2: </w:t>
      </w:r>
      <w:r w:rsidR="008D3480">
        <w:rPr>
          <w:rFonts w:asciiTheme="majorBidi" w:hAnsiTheme="majorBidi" w:cstheme="majorBidi"/>
          <w:sz w:val="24"/>
          <w:szCs w:val="24"/>
          <w:lang w:val="sv-SE"/>
        </w:rPr>
        <w:t xml:space="preserve">viktigt för bildning av FAD och FMN i ETK. </w:t>
      </w:r>
    </w:p>
    <w:p w14:paraId="17DF080D" w14:textId="69CB46C1" w:rsidR="008D3480" w:rsidRDefault="00F55D30" w:rsidP="00B938B5">
      <w:pPr>
        <w:spacing w:after="0"/>
        <w:rPr>
          <w:rFonts w:asciiTheme="majorBidi" w:hAnsiTheme="majorBidi" w:cstheme="majorBidi"/>
          <w:sz w:val="24"/>
          <w:szCs w:val="24"/>
          <w:lang w:val="sv-SE"/>
        </w:rPr>
      </w:pPr>
      <w:r>
        <w:rPr>
          <w:rFonts w:asciiTheme="majorBidi" w:hAnsiTheme="majorBidi" w:cstheme="majorBidi"/>
          <w:sz w:val="24"/>
          <w:szCs w:val="24"/>
          <w:lang w:val="sv-SE"/>
        </w:rPr>
        <w:t>-</w:t>
      </w:r>
      <w:r w:rsidR="008D3480">
        <w:rPr>
          <w:rFonts w:asciiTheme="majorBidi" w:hAnsiTheme="majorBidi" w:cstheme="majorBidi"/>
          <w:sz w:val="24"/>
          <w:szCs w:val="24"/>
          <w:lang w:val="sv-SE"/>
        </w:rPr>
        <w:t>B6/</w:t>
      </w:r>
      <w:proofErr w:type="spellStart"/>
      <w:r w:rsidR="008D3480">
        <w:rPr>
          <w:rFonts w:asciiTheme="majorBidi" w:hAnsiTheme="majorBidi" w:cstheme="majorBidi"/>
          <w:sz w:val="24"/>
          <w:szCs w:val="24"/>
          <w:lang w:val="sv-SE"/>
        </w:rPr>
        <w:t>pyridoxin</w:t>
      </w:r>
      <w:proofErr w:type="spellEnd"/>
      <w:r w:rsidR="008D3480">
        <w:rPr>
          <w:rFonts w:asciiTheme="majorBidi" w:hAnsiTheme="majorBidi" w:cstheme="majorBidi"/>
          <w:sz w:val="24"/>
          <w:szCs w:val="24"/>
          <w:lang w:val="sv-SE"/>
        </w:rPr>
        <w:t xml:space="preserve">: </w:t>
      </w:r>
      <w:proofErr w:type="spellStart"/>
      <w:r w:rsidR="00486E7A">
        <w:rPr>
          <w:rFonts w:asciiTheme="majorBidi" w:hAnsiTheme="majorBidi" w:cstheme="majorBidi"/>
          <w:sz w:val="24"/>
          <w:szCs w:val="24"/>
          <w:lang w:val="sv-SE"/>
        </w:rPr>
        <w:t>transamination</w:t>
      </w:r>
      <w:proofErr w:type="spellEnd"/>
      <w:r w:rsidR="00486E7A">
        <w:rPr>
          <w:rFonts w:asciiTheme="majorBidi" w:hAnsiTheme="majorBidi" w:cstheme="majorBidi"/>
          <w:sz w:val="24"/>
          <w:szCs w:val="24"/>
          <w:lang w:val="sv-SE"/>
        </w:rPr>
        <w:t xml:space="preserve">. </w:t>
      </w:r>
      <w:proofErr w:type="spellStart"/>
      <w:r w:rsidR="00F7577D">
        <w:rPr>
          <w:rFonts w:asciiTheme="majorBidi" w:hAnsiTheme="majorBidi" w:cstheme="majorBidi"/>
          <w:sz w:val="24"/>
          <w:szCs w:val="24"/>
          <w:lang w:val="sv-SE"/>
        </w:rPr>
        <w:t>Glykogenolys</w:t>
      </w:r>
      <w:proofErr w:type="spellEnd"/>
      <w:r w:rsidR="00F7577D">
        <w:rPr>
          <w:rFonts w:asciiTheme="majorBidi" w:hAnsiTheme="majorBidi" w:cstheme="majorBidi"/>
          <w:sz w:val="24"/>
          <w:szCs w:val="24"/>
          <w:lang w:val="sv-SE"/>
        </w:rPr>
        <w:t xml:space="preserve">. </w:t>
      </w:r>
    </w:p>
    <w:p w14:paraId="6A488F98" w14:textId="2164B4CA" w:rsidR="00486E7A" w:rsidRPr="00B55EC7" w:rsidRDefault="00F55D30" w:rsidP="00B938B5">
      <w:pPr>
        <w:spacing w:after="0"/>
        <w:rPr>
          <w:rFonts w:asciiTheme="majorBidi" w:hAnsiTheme="majorBidi" w:cstheme="majorBidi"/>
          <w:sz w:val="24"/>
          <w:szCs w:val="24"/>
          <w:lang w:val="sv-SE"/>
        </w:rPr>
      </w:pPr>
      <w:r>
        <w:rPr>
          <w:rFonts w:asciiTheme="majorBidi" w:hAnsiTheme="majorBidi" w:cstheme="majorBidi"/>
          <w:sz w:val="24"/>
          <w:szCs w:val="24"/>
          <w:lang w:val="sv-SE"/>
        </w:rPr>
        <w:t>-</w:t>
      </w:r>
      <w:r w:rsidR="00486E7A">
        <w:rPr>
          <w:rFonts w:asciiTheme="majorBidi" w:hAnsiTheme="majorBidi" w:cstheme="majorBidi"/>
          <w:sz w:val="24"/>
          <w:szCs w:val="24"/>
          <w:lang w:val="sv-SE"/>
        </w:rPr>
        <w:t xml:space="preserve">Pantotensyra/B5: </w:t>
      </w:r>
      <w:proofErr w:type="spellStart"/>
      <w:r w:rsidR="00486E7A">
        <w:rPr>
          <w:rFonts w:asciiTheme="majorBidi" w:hAnsiTheme="majorBidi" w:cstheme="majorBidi"/>
          <w:sz w:val="24"/>
          <w:szCs w:val="24"/>
          <w:lang w:val="sv-SE"/>
        </w:rPr>
        <w:t>transitionsteg</w:t>
      </w:r>
      <w:proofErr w:type="spellEnd"/>
      <w:r w:rsidR="00486E7A">
        <w:rPr>
          <w:rFonts w:asciiTheme="majorBidi" w:hAnsiTheme="majorBidi" w:cstheme="majorBidi"/>
          <w:sz w:val="24"/>
          <w:szCs w:val="24"/>
          <w:lang w:val="sv-SE"/>
        </w:rPr>
        <w:t xml:space="preserve">. </w:t>
      </w:r>
    </w:p>
    <w:p w14:paraId="3B46008B" w14:textId="1B4F2D82" w:rsidR="00C52E91" w:rsidRDefault="00F55D30" w:rsidP="00AB15D6">
      <w:pPr>
        <w:pBdr>
          <w:bottom w:val="single" w:sz="6" w:space="1" w:color="auto"/>
        </w:pBdr>
        <w:rPr>
          <w:rFonts w:asciiTheme="majorBidi" w:hAnsiTheme="majorBidi" w:cstheme="majorBidi"/>
          <w:sz w:val="24"/>
          <w:szCs w:val="24"/>
          <w:lang w:val="sv-SE"/>
        </w:rPr>
      </w:pPr>
      <w:r w:rsidRPr="0061726D">
        <w:rPr>
          <w:rFonts w:asciiTheme="majorBidi" w:hAnsiTheme="majorBidi" w:cstheme="majorBidi"/>
          <w:sz w:val="24"/>
          <w:szCs w:val="24"/>
          <w:lang w:val="sv-SE"/>
        </w:rPr>
        <w:t>-</w:t>
      </w:r>
      <w:proofErr w:type="spellStart"/>
      <w:r w:rsidRPr="0061726D">
        <w:rPr>
          <w:rFonts w:asciiTheme="majorBidi" w:hAnsiTheme="majorBidi" w:cstheme="majorBidi"/>
          <w:sz w:val="24"/>
          <w:szCs w:val="24"/>
          <w:lang w:val="sv-SE"/>
        </w:rPr>
        <w:t>Biotin</w:t>
      </w:r>
      <w:proofErr w:type="spellEnd"/>
      <w:r w:rsidRPr="0061726D">
        <w:rPr>
          <w:rFonts w:asciiTheme="majorBidi" w:hAnsiTheme="majorBidi" w:cstheme="majorBidi"/>
          <w:sz w:val="24"/>
          <w:szCs w:val="24"/>
          <w:lang w:val="sv-SE"/>
        </w:rPr>
        <w:t xml:space="preserve">/B7: </w:t>
      </w:r>
      <w:r w:rsidR="00546654" w:rsidRPr="0061726D">
        <w:rPr>
          <w:rFonts w:asciiTheme="majorBidi" w:hAnsiTheme="majorBidi" w:cstheme="majorBidi"/>
          <w:sz w:val="24"/>
          <w:szCs w:val="24"/>
          <w:lang w:val="sv-SE"/>
        </w:rPr>
        <w:t xml:space="preserve">acetylcoA </w:t>
      </w:r>
      <w:proofErr w:type="spellStart"/>
      <w:r w:rsidR="00546654" w:rsidRPr="0061726D">
        <w:rPr>
          <w:rFonts w:asciiTheme="majorBidi" w:hAnsiTheme="majorBidi" w:cstheme="majorBidi"/>
          <w:sz w:val="24"/>
          <w:szCs w:val="24"/>
          <w:lang w:val="sv-SE"/>
        </w:rPr>
        <w:t>karboxylas</w:t>
      </w:r>
      <w:proofErr w:type="spellEnd"/>
      <w:r w:rsidR="00546654" w:rsidRPr="0061726D">
        <w:rPr>
          <w:rFonts w:asciiTheme="majorBidi" w:hAnsiTheme="majorBidi" w:cstheme="majorBidi"/>
          <w:sz w:val="24"/>
          <w:szCs w:val="24"/>
          <w:lang w:val="sv-SE"/>
        </w:rPr>
        <w:t xml:space="preserve"> (acetyl-coA</w:t>
      </w:r>
      <w:r w:rsidR="00546654" w:rsidRPr="00546654">
        <w:rPr>
          <w:rFonts w:asciiTheme="majorBidi" w:hAnsiTheme="majorBidi" w:cstheme="majorBidi"/>
          <w:sz w:val="24"/>
          <w:szCs w:val="24"/>
          <w:lang w:val="en-US"/>
        </w:rPr>
        <w:sym w:font="Wingdings" w:char="F0E0"/>
      </w:r>
      <w:proofErr w:type="spellStart"/>
      <w:r w:rsidR="00546654" w:rsidRPr="0061726D">
        <w:rPr>
          <w:rFonts w:asciiTheme="majorBidi" w:hAnsiTheme="majorBidi" w:cstheme="majorBidi"/>
          <w:sz w:val="24"/>
          <w:szCs w:val="24"/>
          <w:lang w:val="sv-SE"/>
        </w:rPr>
        <w:t>malonyl</w:t>
      </w:r>
      <w:proofErr w:type="spellEnd"/>
      <w:r w:rsidR="00546654" w:rsidRPr="0061726D">
        <w:rPr>
          <w:rFonts w:asciiTheme="majorBidi" w:hAnsiTheme="majorBidi" w:cstheme="majorBidi"/>
          <w:sz w:val="24"/>
          <w:szCs w:val="24"/>
          <w:lang w:val="sv-SE"/>
        </w:rPr>
        <w:t xml:space="preserve">-coA) </w:t>
      </w:r>
      <w:proofErr w:type="spellStart"/>
      <w:r w:rsidR="0061726D" w:rsidRPr="0061726D">
        <w:rPr>
          <w:rFonts w:asciiTheme="majorBidi" w:hAnsiTheme="majorBidi" w:cstheme="majorBidi"/>
          <w:sz w:val="24"/>
          <w:szCs w:val="24"/>
          <w:lang w:val="sv-SE"/>
        </w:rPr>
        <w:t>p</w:t>
      </w:r>
      <w:r w:rsidR="0061726D">
        <w:rPr>
          <w:rFonts w:asciiTheme="majorBidi" w:hAnsiTheme="majorBidi" w:cstheme="majorBidi"/>
          <w:sz w:val="24"/>
          <w:szCs w:val="24"/>
          <w:lang w:val="sv-SE"/>
        </w:rPr>
        <w:t>yruvatkarboxylas</w:t>
      </w:r>
      <w:proofErr w:type="spellEnd"/>
      <w:r w:rsidR="0061726D">
        <w:rPr>
          <w:rFonts w:asciiTheme="majorBidi" w:hAnsiTheme="majorBidi" w:cstheme="majorBidi"/>
          <w:sz w:val="24"/>
          <w:szCs w:val="24"/>
          <w:lang w:val="sv-SE"/>
        </w:rPr>
        <w:t xml:space="preserve"> (pyruvat</w:t>
      </w:r>
      <w:r w:rsidR="0061726D" w:rsidRPr="0061726D">
        <w:rPr>
          <w:rFonts w:asciiTheme="majorBidi" w:hAnsiTheme="majorBidi" w:cstheme="majorBidi"/>
          <w:sz w:val="24"/>
          <w:szCs w:val="24"/>
          <w:lang w:val="sv-SE"/>
        </w:rPr>
        <w:sym w:font="Wingdings" w:char="F0E0"/>
      </w:r>
      <w:r w:rsidR="0061726D">
        <w:rPr>
          <w:rFonts w:asciiTheme="majorBidi" w:hAnsiTheme="majorBidi" w:cstheme="majorBidi"/>
          <w:sz w:val="24"/>
          <w:szCs w:val="24"/>
          <w:lang w:val="sv-SE"/>
        </w:rPr>
        <w:t>OAA)</w:t>
      </w:r>
      <w:r w:rsidR="00A47A82">
        <w:rPr>
          <w:rFonts w:asciiTheme="majorBidi" w:hAnsiTheme="majorBidi" w:cstheme="majorBidi"/>
          <w:sz w:val="24"/>
          <w:szCs w:val="24"/>
          <w:lang w:val="sv-SE"/>
        </w:rPr>
        <w:t xml:space="preserve">. </w:t>
      </w:r>
    </w:p>
    <w:p w14:paraId="54135BBF" w14:textId="06158822" w:rsidR="006E52C0" w:rsidRPr="00352160" w:rsidRDefault="006E52C0" w:rsidP="0000712C">
      <w:pPr>
        <w:spacing w:after="0" w:line="240" w:lineRule="auto"/>
        <w:textAlignment w:val="baseline"/>
        <w:rPr>
          <w:rFonts w:ascii="Times New Roman" w:eastAsia="Times New Roman" w:hAnsi="Times New Roman" w:cs="Times New Roman"/>
          <w:color w:val="000000"/>
          <w:sz w:val="24"/>
          <w:szCs w:val="24"/>
        </w:rPr>
      </w:pPr>
      <w:r w:rsidRPr="006E52C0">
        <w:rPr>
          <w:rFonts w:ascii="Times New Roman" w:eastAsia="Times New Roman" w:hAnsi="Times New Roman" w:cs="Times New Roman"/>
          <w:color w:val="000000"/>
          <w:sz w:val="24"/>
          <w:szCs w:val="24"/>
          <w:shd w:val="clear" w:color="auto" w:fill="F8F8F8"/>
          <w:lang w:val="sv-SE"/>
        </w:rPr>
        <w:sym w:font="Wingdings" w:char="F0E0"/>
      </w:r>
      <w:r w:rsidRPr="00352160">
        <w:rPr>
          <w:rFonts w:ascii="Times New Roman" w:eastAsia="Times New Roman" w:hAnsi="Times New Roman" w:cs="Times New Roman"/>
          <w:color w:val="000000"/>
          <w:sz w:val="24"/>
          <w:szCs w:val="24"/>
          <w:shd w:val="clear" w:color="auto" w:fill="F8F8F8"/>
        </w:rPr>
        <w:t>fruktos 2,6 BP aktiverar glykolysen (fosfofruktokinas-1) och inhiberar glukoneogenes.</w:t>
      </w:r>
    </w:p>
    <w:p w14:paraId="05B380BD" w14:textId="1FB46386" w:rsidR="006E52C0" w:rsidRPr="00352160" w:rsidRDefault="006E52C0" w:rsidP="0000712C">
      <w:pPr>
        <w:spacing w:before="240" w:after="0" w:line="240" w:lineRule="auto"/>
        <w:textAlignment w:val="baseline"/>
        <w:rPr>
          <w:rFonts w:ascii="Times New Roman" w:eastAsia="Times New Roman" w:hAnsi="Times New Roman" w:cs="Times New Roman"/>
          <w:color w:val="000000"/>
          <w:sz w:val="24"/>
          <w:szCs w:val="24"/>
        </w:rPr>
      </w:pPr>
      <w:r w:rsidRPr="006E52C0">
        <w:rPr>
          <w:rFonts w:ascii="Times New Roman" w:eastAsia="Times New Roman" w:hAnsi="Times New Roman" w:cs="Times New Roman"/>
          <w:color w:val="000000"/>
          <w:sz w:val="24"/>
          <w:szCs w:val="24"/>
          <w:shd w:val="clear" w:color="auto" w:fill="F8F8F8"/>
          <w:lang w:val="sv-SE"/>
        </w:rPr>
        <w:sym w:font="Wingdings" w:char="F0E0"/>
      </w:r>
      <w:r w:rsidRPr="00352160">
        <w:rPr>
          <w:rFonts w:ascii="Times New Roman" w:eastAsia="Times New Roman" w:hAnsi="Times New Roman" w:cs="Times New Roman"/>
          <w:color w:val="000000"/>
          <w:sz w:val="24"/>
          <w:szCs w:val="24"/>
          <w:shd w:val="clear" w:color="auto" w:fill="F8F8F8"/>
        </w:rPr>
        <w:t>glukos-6-p aktiverar glykolysen och hämmar glukoneogenes.</w:t>
      </w:r>
    </w:p>
    <w:p w14:paraId="2AF61D09" w14:textId="0834D68C" w:rsidR="00A47A82" w:rsidRDefault="002B7E59" w:rsidP="0000712C">
      <w:pPr>
        <w:spacing w:before="240" w:line="240" w:lineRule="auto"/>
        <w:rPr>
          <w:rFonts w:asciiTheme="majorBidi" w:hAnsiTheme="majorBidi" w:cstheme="majorBidi"/>
          <w:sz w:val="24"/>
          <w:szCs w:val="24"/>
          <w:lang w:val="sv-SE"/>
        </w:rPr>
      </w:pPr>
      <w:r w:rsidRPr="002B7E59">
        <w:rPr>
          <w:rFonts w:asciiTheme="majorBidi" w:hAnsiTheme="majorBidi" w:cstheme="majorBidi"/>
          <w:sz w:val="24"/>
          <w:szCs w:val="24"/>
          <w:lang w:val="sv-SE"/>
        </w:rPr>
        <w:sym w:font="Wingdings" w:char="F0E0"/>
      </w:r>
      <w:r>
        <w:rPr>
          <w:rFonts w:asciiTheme="majorBidi" w:hAnsiTheme="majorBidi" w:cstheme="majorBidi"/>
          <w:sz w:val="24"/>
          <w:szCs w:val="24"/>
          <w:lang w:val="sv-SE"/>
        </w:rPr>
        <w:t>acetyl-coA-</w:t>
      </w:r>
      <w:proofErr w:type="spellStart"/>
      <w:r>
        <w:rPr>
          <w:rFonts w:asciiTheme="majorBidi" w:hAnsiTheme="majorBidi" w:cstheme="majorBidi"/>
          <w:sz w:val="24"/>
          <w:szCs w:val="24"/>
          <w:lang w:val="sv-SE"/>
        </w:rPr>
        <w:t>karboxylas</w:t>
      </w:r>
      <w:proofErr w:type="spellEnd"/>
      <w:r>
        <w:rPr>
          <w:rFonts w:asciiTheme="majorBidi" w:hAnsiTheme="majorBidi" w:cstheme="majorBidi"/>
          <w:sz w:val="24"/>
          <w:szCs w:val="24"/>
          <w:lang w:val="sv-SE"/>
        </w:rPr>
        <w:t>: aktiveras av citrat, ATP och NADPH.</w:t>
      </w:r>
      <w:r w:rsidR="00203854">
        <w:rPr>
          <w:rFonts w:asciiTheme="majorBidi" w:hAnsiTheme="majorBidi" w:cstheme="majorBidi"/>
          <w:sz w:val="24"/>
          <w:szCs w:val="24"/>
          <w:lang w:val="sv-SE"/>
        </w:rPr>
        <w:t xml:space="preserve"> AMP hämmar. </w:t>
      </w:r>
    </w:p>
    <w:p w14:paraId="37436DDE" w14:textId="5BAB7130" w:rsidR="002B7E59" w:rsidRDefault="002B7E59" w:rsidP="0000712C">
      <w:pPr>
        <w:spacing w:before="240" w:line="240" w:lineRule="auto"/>
        <w:rPr>
          <w:rFonts w:asciiTheme="majorBidi" w:hAnsiTheme="majorBidi" w:cstheme="majorBidi"/>
          <w:sz w:val="24"/>
          <w:szCs w:val="24"/>
          <w:lang w:val="sv-SE"/>
        </w:rPr>
      </w:pPr>
      <w:r w:rsidRPr="002B7E59">
        <w:rPr>
          <w:rFonts w:asciiTheme="majorBidi" w:hAnsiTheme="majorBidi" w:cstheme="majorBidi"/>
          <w:sz w:val="24"/>
          <w:szCs w:val="24"/>
          <w:lang w:val="sv-SE"/>
        </w:rPr>
        <w:sym w:font="Wingdings" w:char="F0E0"/>
      </w:r>
      <w:proofErr w:type="spellStart"/>
      <w:r w:rsidR="00203854">
        <w:rPr>
          <w:rFonts w:asciiTheme="majorBidi" w:hAnsiTheme="majorBidi" w:cstheme="majorBidi"/>
          <w:sz w:val="24"/>
          <w:szCs w:val="24"/>
          <w:lang w:val="sv-SE"/>
        </w:rPr>
        <w:t>palmitoyl</w:t>
      </w:r>
      <w:proofErr w:type="spellEnd"/>
      <w:r w:rsidR="00203854">
        <w:rPr>
          <w:rFonts w:asciiTheme="majorBidi" w:hAnsiTheme="majorBidi" w:cstheme="majorBidi"/>
          <w:sz w:val="24"/>
          <w:szCs w:val="24"/>
          <w:lang w:val="sv-SE"/>
        </w:rPr>
        <w:t xml:space="preserve">-coA hämmar fettsyra syntesen. </w:t>
      </w:r>
    </w:p>
    <w:p w14:paraId="5B221D98" w14:textId="226C3AF8" w:rsidR="004C14A8" w:rsidRDefault="004C14A8" w:rsidP="0000712C">
      <w:pPr>
        <w:spacing w:before="240" w:line="240" w:lineRule="auto"/>
        <w:rPr>
          <w:rFonts w:asciiTheme="majorBidi" w:hAnsiTheme="majorBidi" w:cstheme="majorBidi"/>
          <w:sz w:val="24"/>
          <w:szCs w:val="24"/>
          <w:lang w:val="sv-SE"/>
        </w:rPr>
      </w:pPr>
      <w:r w:rsidRPr="004C14A8">
        <w:rPr>
          <w:rFonts w:asciiTheme="majorBidi" w:hAnsiTheme="majorBidi" w:cstheme="majorBidi"/>
          <w:sz w:val="24"/>
          <w:szCs w:val="24"/>
          <w:lang w:val="sv-SE"/>
        </w:rPr>
        <w:lastRenderedPageBreak/>
        <w:sym w:font="Wingdings" w:char="F0E0"/>
      </w:r>
      <w:r w:rsidR="009A547F">
        <w:rPr>
          <w:rFonts w:asciiTheme="majorBidi" w:hAnsiTheme="majorBidi" w:cstheme="majorBidi"/>
          <w:sz w:val="24"/>
          <w:szCs w:val="24"/>
          <w:lang w:val="sv-SE"/>
        </w:rPr>
        <w:t xml:space="preserve">HMG-coA-reduktas (aktiveras av för lite </w:t>
      </w:r>
      <w:r w:rsidR="0000712C">
        <w:rPr>
          <w:rFonts w:asciiTheme="majorBidi" w:hAnsiTheme="majorBidi" w:cstheme="majorBidi"/>
          <w:sz w:val="24"/>
          <w:szCs w:val="24"/>
          <w:lang w:val="sv-SE"/>
        </w:rPr>
        <w:t>kolesterol) (</w:t>
      </w:r>
      <w:r w:rsidR="009A547F">
        <w:rPr>
          <w:rFonts w:asciiTheme="majorBidi" w:hAnsiTheme="majorBidi" w:cstheme="majorBidi"/>
          <w:sz w:val="24"/>
          <w:szCs w:val="24"/>
          <w:lang w:val="sv-SE"/>
        </w:rPr>
        <w:t xml:space="preserve">hämmas av för mycket kolesterol). </w:t>
      </w:r>
    </w:p>
    <w:p w14:paraId="6616ED94" w14:textId="2E8312F4" w:rsidR="0000712C" w:rsidRDefault="00802792" w:rsidP="0000712C">
      <w:pPr>
        <w:pBdr>
          <w:top w:val="single" w:sz="6" w:space="1" w:color="auto"/>
          <w:bottom w:val="single" w:sz="6" w:space="1" w:color="auto"/>
        </w:pBdr>
        <w:spacing w:before="240" w:line="240" w:lineRule="auto"/>
        <w:rPr>
          <w:rFonts w:asciiTheme="majorBidi" w:hAnsiTheme="majorBidi" w:cstheme="majorBidi"/>
          <w:sz w:val="24"/>
          <w:szCs w:val="24"/>
          <w:lang w:val="sv-SE"/>
        </w:rPr>
      </w:pPr>
      <w:r w:rsidRPr="00802792">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fettlösliga vitaminer (ADEK) tas upp tillsammans med fett. Vattenlösliga absorberas via specifika kanaler. VIT B12 behöver </w:t>
      </w:r>
      <w:proofErr w:type="spellStart"/>
      <w:r>
        <w:rPr>
          <w:rFonts w:asciiTheme="majorBidi" w:hAnsiTheme="majorBidi" w:cstheme="majorBidi"/>
          <w:sz w:val="24"/>
          <w:szCs w:val="24"/>
          <w:lang w:val="sv-SE"/>
        </w:rPr>
        <w:t>intri</w:t>
      </w:r>
      <w:r w:rsidR="00852A1A">
        <w:rPr>
          <w:rFonts w:asciiTheme="majorBidi" w:hAnsiTheme="majorBidi" w:cstheme="majorBidi"/>
          <w:sz w:val="24"/>
          <w:szCs w:val="24"/>
          <w:lang w:val="sv-SE"/>
        </w:rPr>
        <w:t>sic</w:t>
      </w:r>
      <w:proofErr w:type="spellEnd"/>
      <w:r w:rsidR="00852A1A">
        <w:rPr>
          <w:rFonts w:asciiTheme="majorBidi" w:hAnsiTheme="majorBidi" w:cstheme="majorBidi"/>
          <w:sz w:val="24"/>
          <w:szCs w:val="24"/>
          <w:lang w:val="sv-SE"/>
        </w:rPr>
        <w:t xml:space="preserve"> factor från magens parietalceller för att kunna tas upp i tarmen. </w:t>
      </w:r>
    </w:p>
    <w:p w14:paraId="54E2424D" w14:textId="77777777" w:rsidR="004D5214" w:rsidRPr="004D5214" w:rsidRDefault="004D5214" w:rsidP="004D5214">
      <w:pPr>
        <w:spacing w:after="0"/>
        <w:rPr>
          <w:rFonts w:asciiTheme="majorBidi" w:eastAsia="Times New Roman" w:hAnsiTheme="majorBidi" w:cstheme="majorBidi"/>
          <w:sz w:val="24"/>
          <w:szCs w:val="24"/>
          <w:lang w:val="sv-SE"/>
        </w:rPr>
      </w:pPr>
      <w:r w:rsidRPr="00DD54B7">
        <w:rPr>
          <w:lang w:val="sv-SE"/>
        </w:rPr>
        <w:sym w:font="Wingdings" w:char="F0E0"/>
      </w:r>
      <w:r w:rsidRPr="004D5214">
        <w:rPr>
          <w:rFonts w:asciiTheme="majorBidi" w:eastAsia="Times New Roman" w:hAnsiTheme="majorBidi" w:cstheme="majorBidi"/>
          <w:sz w:val="24"/>
          <w:szCs w:val="24"/>
          <w:lang w:val="sv-SE"/>
        </w:rPr>
        <w:t>var i cellen sker glykolysen? – cytosolen</w:t>
      </w:r>
    </w:p>
    <w:p w14:paraId="07165905" w14:textId="77777777" w:rsidR="004D5214" w:rsidRPr="004D5214" w:rsidRDefault="004D5214" w:rsidP="004D5214">
      <w:pPr>
        <w:spacing w:after="0"/>
        <w:rPr>
          <w:rFonts w:asciiTheme="majorBidi" w:eastAsia="Times New Roman" w:hAnsiTheme="majorBidi" w:cstheme="majorBidi"/>
          <w:sz w:val="24"/>
          <w:szCs w:val="24"/>
          <w:lang w:val="sv-SE"/>
        </w:rPr>
      </w:pPr>
      <w:r w:rsidRPr="00DD54B7">
        <w:rPr>
          <w:lang w:val="sv-SE"/>
        </w:rPr>
        <w:sym w:font="Wingdings" w:char="F0E0"/>
      </w:r>
      <w:r w:rsidRPr="004D5214">
        <w:rPr>
          <w:rFonts w:asciiTheme="majorBidi" w:eastAsia="Times New Roman" w:hAnsiTheme="majorBidi" w:cstheme="majorBidi"/>
          <w:sz w:val="24"/>
          <w:szCs w:val="24"/>
          <w:lang w:val="sv-SE"/>
        </w:rPr>
        <w:t>vilka faser finns i glykolysen? – fas1 (investeringsfas) och fas2 (</w:t>
      </w:r>
      <w:proofErr w:type="spellStart"/>
      <w:r w:rsidRPr="004D5214">
        <w:rPr>
          <w:rFonts w:asciiTheme="majorBidi" w:eastAsia="Times New Roman" w:hAnsiTheme="majorBidi" w:cstheme="majorBidi"/>
          <w:sz w:val="24"/>
          <w:szCs w:val="24"/>
          <w:lang w:val="sv-SE"/>
        </w:rPr>
        <w:t>payoff</w:t>
      </w:r>
      <w:proofErr w:type="spellEnd"/>
      <w:r w:rsidRPr="004D5214">
        <w:rPr>
          <w:rFonts w:asciiTheme="majorBidi" w:eastAsia="Times New Roman" w:hAnsiTheme="majorBidi" w:cstheme="majorBidi"/>
          <w:sz w:val="24"/>
          <w:szCs w:val="24"/>
          <w:lang w:val="sv-SE"/>
        </w:rPr>
        <w:t>)</w:t>
      </w:r>
    </w:p>
    <w:p w14:paraId="7F61CE82" w14:textId="77777777" w:rsidR="004D5214" w:rsidRPr="004D5214" w:rsidRDefault="004D5214" w:rsidP="004D5214">
      <w:pPr>
        <w:spacing w:after="0"/>
        <w:rPr>
          <w:rFonts w:asciiTheme="majorBidi" w:eastAsia="Times New Roman" w:hAnsiTheme="majorBidi" w:cstheme="majorBidi"/>
          <w:sz w:val="24"/>
          <w:szCs w:val="24"/>
          <w:lang w:val="sv-SE"/>
        </w:rPr>
      </w:pPr>
      <w:r w:rsidRPr="00E301DB">
        <w:rPr>
          <w:lang w:val="sv-SE"/>
        </w:rPr>
        <w:sym w:font="Wingdings" w:char="F0E0"/>
      </w:r>
      <w:r w:rsidRPr="004D5214">
        <w:rPr>
          <w:rFonts w:asciiTheme="majorBidi" w:eastAsia="Times New Roman" w:hAnsiTheme="majorBidi" w:cstheme="majorBidi"/>
          <w:sz w:val="24"/>
          <w:szCs w:val="24"/>
          <w:lang w:val="sv-SE"/>
        </w:rPr>
        <w:t>vad får man utav en glukosmolekyl från glykolysen? – 2pyruvat, 2ATP, 2NADH.</w:t>
      </w:r>
    </w:p>
    <w:p w14:paraId="663C4C2F" w14:textId="77777777" w:rsidR="004D5214" w:rsidRPr="004D5214" w:rsidRDefault="004D5214" w:rsidP="004D5214">
      <w:pPr>
        <w:spacing w:after="0"/>
        <w:rPr>
          <w:rFonts w:asciiTheme="majorBidi" w:eastAsia="Times New Roman" w:hAnsiTheme="majorBidi" w:cstheme="majorBidi"/>
          <w:sz w:val="24"/>
          <w:szCs w:val="24"/>
          <w:lang w:val="sv-SE"/>
        </w:rPr>
      </w:pPr>
      <w:r w:rsidRPr="001135A9">
        <w:rPr>
          <w:lang w:val="sv-SE"/>
        </w:rPr>
        <w:sym w:font="Wingdings" w:char="F0E0"/>
      </w:r>
      <w:r w:rsidRPr="004D5214">
        <w:rPr>
          <w:rFonts w:asciiTheme="majorBidi" w:eastAsia="Times New Roman" w:hAnsiTheme="majorBidi" w:cstheme="majorBidi"/>
          <w:sz w:val="24"/>
          <w:szCs w:val="24"/>
          <w:lang w:val="sv-SE"/>
        </w:rPr>
        <w:t>behövs syre för att glykolysen ska ske? – nej.</w:t>
      </w:r>
    </w:p>
    <w:p w14:paraId="324383C3" w14:textId="77777777" w:rsidR="004D5214" w:rsidRPr="004D5214" w:rsidRDefault="004D5214" w:rsidP="004D5214">
      <w:pPr>
        <w:spacing w:after="0"/>
        <w:rPr>
          <w:rFonts w:asciiTheme="majorBidi" w:eastAsia="Times New Roman" w:hAnsiTheme="majorBidi" w:cstheme="majorBidi"/>
          <w:sz w:val="24"/>
          <w:szCs w:val="24"/>
          <w:lang w:val="sv-SE"/>
        </w:rPr>
      </w:pPr>
      <w:r w:rsidRPr="001135A9">
        <w:rPr>
          <w:lang w:val="sv-SE"/>
        </w:rPr>
        <w:sym w:font="Wingdings" w:char="F0E0"/>
      </w:r>
      <w:r w:rsidRPr="004D5214">
        <w:rPr>
          <w:rFonts w:asciiTheme="majorBidi" w:eastAsia="Times New Roman" w:hAnsiTheme="majorBidi" w:cstheme="majorBidi"/>
          <w:sz w:val="24"/>
          <w:szCs w:val="24"/>
          <w:lang w:val="sv-SE"/>
        </w:rPr>
        <w:t xml:space="preserve">hur kan glykolysen fortgå anaerobt? – glykolysen behöver NAD+ för att fortgå, som fås av NADH som ej går in i andningskedjan utan syre. </w:t>
      </w:r>
    </w:p>
    <w:p w14:paraId="63229DC3" w14:textId="77777777" w:rsidR="004D5214" w:rsidRPr="004D5214" w:rsidRDefault="004D5214" w:rsidP="004D5214">
      <w:pPr>
        <w:spacing w:after="0"/>
        <w:rPr>
          <w:rFonts w:asciiTheme="majorBidi" w:eastAsia="Times New Roman" w:hAnsiTheme="majorBidi" w:cstheme="majorBidi"/>
          <w:sz w:val="24"/>
          <w:szCs w:val="24"/>
          <w:lang w:val="sv-SE"/>
        </w:rPr>
      </w:pPr>
      <w:r w:rsidRPr="007E5507">
        <w:rPr>
          <w:lang w:val="sv-SE"/>
        </w:rPr>
        <w:sym w:font="Wingdings" w:char="F0E0"/>
      </w:r>
      <w:r w:rsidRPr="004D5214">
        <w:rPr>
          <w:rFonts w:asciiTheme="majorBidi" w:eastAsia="Times New Roman" w:hAnsiTheme="majorBidi" w:cstheme="majorBidi"/>
          <w:sz w:val="24"/>
          <w:szCs w:val="24"/>
          <w:lang w:val="sv-SE"/>
        </w:rPr>
        <w:t>vilka är de hastighetsbegränsande stegen? – hexokinas (glukos + ATP</w:t>
      </w:r>
      <w:r w:rsidRPr="0044696A">
        <w:rPr>
          <w:lang w:val="sv-SE"/>
        </w:rPr>
        <w:sym w:font="Wingdings" w:char="F0E0"/>
      </w:r>
      <w:r w:rsidRPr="004D5214">
        <w:rPr>
          <w:rFonts w:asciiTheme="majorBidi" w:eastAsia="Times New Roman" w:hAnsiTheme="majorBidi" w:cstheme="majorBidi"/>
          <w:sz w:val="24"/>
          <w:szCs w:val="24"/>
          <w:lang w:val="sv-SE"/>
        </w:rPr>
        <w:t>glukos-6p + ADP) – fosfofruktokinas-1 (fruktos-6-p + ATP</w:t>
      </w:r>
      <w:r w:rsidRPr="006D1B62">
        <w:rPr>
          <w:lang w:val="sv-SE"/>
        </w:rPr>
        <w:sym w:font="Wingdings" w:char="F0E0"/>
      </w:r>
      <w:r w:rsidRPr="004D5214">
        <w:rPr>
          <w:rFonts w:asciiTheme="majorBidi" w:eastAsia="Times New Roman" w:hAnsiTheme="majorBidi" w:cstheme="majorBidi"/>
          <w:sz w:val="24"/>
          <w:szCs w:val="24"/>
          <w:lang w:val="sv-SE"/>
        </w:rPr>
        <w:t xml:space="preserve">fruktos-1,6BP + ADP) – </w:t>
      </w:r>
      <w:proofErr w:type="spellStart"/>
      <w:r w:rsidRPr="004D5214">
        <w:rPr>
          <w:rFonts w:asciiTheme="majorBidi" w:eastAsia="Times New Roman" w:hAnsiTheme="majorBidi" w:cstheme="majorBidi"/>
          <w:sz w:val="24"/>
          <w:szCs w:val="24"/>
          <w:lang w:val="sv-SE"/>
        </w:rPr>
        <w:t>pyruvatkinas</w:t>
      </w:r>
      <w:proofErr w:type="spellEnd"/>
      <w:r w:rsidRPr="004D5214">
        <w:rPr>
          <w:rFonts w:asciiTheme="majorBidi" w:eastAsia="Times New Roman" w:hAnsiTheme="majorBidi" w:cstheme="majorBidi"/>
          <w:sz w:val="24"/>
          <w:szCs w:val="24"/>
          <w:lang w:val="sv-SE"/>
        </w:rPr>
        <w:t xml:space="preserve"> (</w:t>
      </w:r>
      <w:proofErr w:type="spellStart"/>
      <w:r w:rsidRPr="004D5214">
        <w:rPr>
          <w:rFonts w:asciiTheme="majorBidi" w:eastAsia="Times New Roman" w:hAnsiTheme="majorBidi" w:cstheme="majorBidi"/>
          <w:sz w:val="24"/>
          <w:szCs w:val="24"/>
          <w:lang w:val="sv-SE"/>
        </w:rPr>
        <w:t>fosfoenolpyruvat</w:t>
      </w:r>
      <w:proofErr w:type="spellEnd"/>
      <w:r w:rsidRPr="004D5214">
        <w:rPr>
          <w:rFonts w:asciiTheme="majorBidi" w:eastAsia="Times New Roman" w:hAnsiTheme="majorBidi" w:cstheme="majorBidi"/>
          <w:sz w:val="24"/>
          <w:szCs w:val="24"/>
          <w:lang w:val="sv-SE"/>
        </w:rPr>
        <w:t>+ ADP</w:t>
      </w:r>
      <w:r w:rsidRPr="009F7783">
        <w:rPr>
          <w:lang w:val="sv-SE"/>
        </w:rPr>
        <w:sym w:font="Wingdings" w:char="F0E0"/>
      </w:r>
      <w:r w:rsidRPr="004D5214">
        <w:rPr>
          <w:rFonts w:asciiTheme="majorBidi" w:eastAsia="Times New Roman" w:hAnsiTheme="majorBidi" w:cstheme="majorBidi"/>
          <w:sz w:val="24"/>
          <w:szCs w:val="24"/>
          <w:lang w:val="sv-SE"/>
        </w:rPr>
        <w:t>pyruvat + ATP).</w:t>
      </w:r>
    </w:p>
    <w:p w14:paraId="420B3E72" w14:textId="77777777" w:rsidR="004D5214" w:rsidRPr="004D5214" w:rsidRDefault="004D5214" w:rsidP="004D5214">
      <w:pPr>
        <w:spacing w:after="0"/>
        <w:rPr>
          <w:rFonts w:asciiTheme="majorBidi" w:eastAsia="Times New Roman" w:hAnsiTheme="majorBidi" w:cstheme="majorBidi"/>
          <w:sz w:val="24"/>
          <w:szCs w:val="24"/>
          <w:lang w:val="sv-SE"/>
        </w:rPr>
      </w:pPr>
      <w:r w:rsidRPr="00A3762D">
        <w:rPr>
          <w:lang w:val="sv-SE"/>
        </w:rPr>
        <w:sym w:font="Wingdings" w:char="F0E0"/>
      </w:r>
      <w:r w:rsidRPr="004D5214">
        <w:rPr>
          <w:rFonts w:asciiTheme="majorBidi" w:eastAsia="Times New Roman" w:hAnsiTheme="majorBidi" w:cstheme="majorBidi"/>
          <w:sz w:val="24"/>
          <w:szCs w:val="24"/>
          <w:lang w:val="sv-SE"/>
        </w:rPr>
        <w:t>vilka bindningar behöver mest energi? – kovalenta bindningar.</w:t>
      </w:r>
    </w:p>
    <w:p w14:paraId="446777E0" w14:textId="77777777" w:rsidR="004D5214" w:rsidRPr="00A23C6F" w:rsidRDefault="004D5214" w:rsidP="00A23C6F">
      <w:pPr>
        <w:spacing w:after="0"/>
        <w:rPr>
          <w:rFonts w:asciiTheme="majorBidi" w:eastAsia="Times New Roman" w:hAnsiTheme="majorBidi" w:cstheme="majorBidi"/>
          <w:sz w:val="24"/>
          <w:szCs w:val="24"/>
          <w:lang w:val="sv-SE"/>
        </w:rPr>
      </w:pPr>
      <w:r w:rsidRPr="00B518D4">
        <w:rPr>
          <w:lang w:val="sv-SE"/>
        </w:rPr>
        <w:sym w:font="Wingdings" w:char="F0E0"/>
      </w:r>
      <w:r w:rsidRPr="00A23C6F">
        <w:rPr>
          <w:rFonts w:asciiTheme="majorBidi" w:eastAsia="Times New Roman" w:hAnsiTheme="majorBidi" w:cstheme="majorBidi"/>
          <w:sz w:val="24"/>
          <w:szCs w:val="24"/>
          <w:lang w:val="sv-SE"/>
        </w:rPr>
        <w:t xml:space="preserve">varifrån kommer energin till RNA syntesen? – ATP ingår som </w:t>
      </w:r>
      <w:proofErr w:type="spellStart"/>
      <w:r w:rsidRPr="00A23C6F">
        <w:rPr>
          <w:rFonts w:asciiTheme="majorBidi" w:eastAsia="Times New Roman" w:hAnsiTheme="majorBidi" w:cstheme="majorBidi"/>
          <w:sz w:val="24"/>
          <w:szCs w:val="24"/>
          <w:lang w:val="sv-SE"/>
        </w:rPr>
        <w:t>reaktant</w:t>
      </w:r>
      <w:proofErr w:type="spellEnd"/>
      <w:r w:rsidRPr="00A23C6F">
        <w:rPr>
          <w:rFonts w:asciiTheme="majorBidi" w:eastAsia="Times New Roman" w:hAnsiTheme="majorBidi" w:cstheme="majorBidi"/>
          <w:sz w:val="24"/>
          <w:szCs w:val="24"/>
          <w:lang w:val="sv-SE"/>
        </w:rPr>
        <w:t xml:space="preserve">, men också UTP, CTP och GTP. (delta G är </w:t>
      </w:r>
      <w:proofErr w:type="spellStart"/>
      <w:r w:rsidRPr="00A23C6F">
        <w:rPr>
          <w:rFonts w:asciiTheme="majorBidi" w:eastAsia="Times New Roman" w:hAnsiTheme="majorBidi" w:cstheme="majorBidi"/>
          <w:sz w:val="24"/>
          <w:szCs w:val="24"/>
          <w:lang w:val="sv-SE"/>
        </w:rPr>
        <w:t>mindra</w:t>
      </w:r>
      <w:proofErr w:type="spellEnd"/>
      <w:r w:rsidRPr="00A23C6F">
        <w:rPr>
          <w:rFonts w:asciiTheme="majorBidi" w:eastAsia="Times New Roman" w:hAnsiTheme="majorBidi" w:cstheme="majorBidi"/>
          <w:sz w:val="24"/>
          <w:szCs w:val="24"/>
          <w:lang w:val="sv-SE"/>
        </w:rPr>
        <w:t xml:space="preserve"> är 0 eftersom ATP har agerat som </w:t>
      </w:r>
      <w:proofErr w:type="spellStart"/>
      <w:r w:rsidRPr="00A23C6F">
        <w:rPr>
          <w:rFonts w:asciiTheme="majorBidi" w:eastAsia="Times New Roman" w:hAnsiTheme="majorBidi" w:cstheme="majorBidi"/>
          <w:sz w:val="24"/>
          <w:szCs w:val="24"/>
          <w:lang w:val="sv-SE"/>
        </w:rPr>
        <w:t>reaktant</w:t>
      </w:r>
      <w:proofErr w:type="spellEnd"/>
      <w:r w:rsidRPr="00A23C6F">
        <w:rPr>
          <w:rFonts w:asciiTheme="majorBidi" w:eastAsia="Times New Roman" w:hAnsiTheme="majorBidi" w:cstheme="majorBidi"/>
          <w:sz w:val="24"/>
          <w:szCs w:val="24"/>
          <w:lang w:val="sv-SE"/>
        </w:rPr>
        <w:t>).</w:t>
      </w:r>
    </w:p>
    <w:p w14:paraId="506EABC2" w14:textId="77777777" w:rsidR="004D5214" w:rsidRPr="00A23C6F" w:rsidRDefault="004D5214" w:rsidP="00A23C6F">
      <w:pPr>
        <w:spacing w:after="0"/>
        <w:rPr>
          <w:rFonts w:asciiTheme="majorBidi" w:eastAsia="Times New Roman" w:hAnsiTheme="majorBidi" w:cstheme="majorBidi"/>
          <w:sz w:val="24"/>
          <w:szCs w:val="24"/>
          <w:lang w:val="sv-SE"/>
        </w:rPr>
      </w:pPr>
      <w:r w:rsidRPr="00225A77">
        <w:rPr>
          <w:lang w:val="sv-SE"/>
        </w:rPr>
        <w:sym w:font="Wingdings" w:char="F0E0"/>
      </w:r>
      <w:r w:rsidRPr="00A23C6F">
        <w:rPr>
          <w:rFonts w:asciiTheme="majorBidi" w:eastAsia="Times New Roman" w:hAnsiTheme="majorBidi" w:cstheme="majorBidi"/>
          <w:sz w:val="24"/>
          <w:szCs w:val="24"/>
          <w:lang w:val="sv-SE"/>
        </w:rPr>
        <w:t xml:space="preserve">ATP gör omöjliga reaktioner möjliga, på vilket sätt? – ATP ökar energiinnehållet i </w:t>
      </w:r>
      <w:proofErr w:type="spellStart"/>
      <w:r w:rsidRPr="00A23C6F">
        <w:rPr>
          <w:rFonts w:asciiTheme="majorBidi" w:eastAsia="Times New Roman" w:hAnsiTheme="majorBidi" w:cstheme="majorBidi"/>
          <w:sz w:val="24"/>
          <w:szCs w:val="24"/>
          <w:lang w:val="sv-SE"/>
        </w:rPr>
        <w:t>reaktanterna</w:t>
      </w:r>
      <w:proofErr w:type="spellEnd"/>
      <w:r w:rsidRPr="00A23C6F">
        <w:rPr>
          <w:rFonts w:asciiTheme="majorBidi" w:eastAsia="Times New Roman" w:hAnsiTheme="majorBidi" w:cstheme="majorBidi"/>
          <w:sz w:val="24"/>
          <w:szCs w:val="24"/>
          <w:lang w:val="sv-SE"/>
        </w:rPr>
        <w:t xml:space="preserve"> i förhållande till produkten. </w:t>
      </w:r>
    </w:p>
    <w:p w14:paraId="40C01415" w14:textId="77777777" w:rsidR="004D5214" w:rsidRPr="00A23C6F" w:rsidRDefault="004D5214" w:rsidP="00A23C6F">
      <w:pPr>
        <w:spacing w:after="0"/>
        <w:rPr>
          <w:rFonts w:asciiTheme="majorBidi" w:eastAsia="Times New Roman" w:hAnsiTheme="majorBidi" w:cstheme="majorBidi"/>
          <w:sz w:val="24"/>
          <w:szCs w:val="24"/>
          <w:lang w:val="sv-SE"/>
        </w:rPr>
      </w:pPr>
      <w:r w:rsidRPr="00021AA5">
        <w:rPr>
          <w:lang w:val="sv-SE"/>
        </w:rPr>
        <w:sym w:font="Wingdings" w:char="F0E0"/>
      </w:r>
      <w:r w:rsidRPr="00A23C6F">
        <w:rPr>
          <w:rFonts w:asciiTheme="majorBidi" w:eastAsia="Times New Roman" w:hAnsiTheme="majorBidi" w:cstheme="majorBidi"/>
          <w:sz w:val="24"/>
          <w:szCs w:val="24"/>
          <w:lang w:val="sv-SE"/>
        </w:rPr>
        <w:t>reaktionen då en nukleotid sätts till den växande RNA-kedjan har delta G &lt;0 men denna reaktion sker inte spontant i cellen, varför? – för att det behövs enzym (RNA polymeras).</w:t>
      </w:r>
    </w:p>
    <w:p w14:paraId="23CF44F8" w14:textId="77777777" w:rsidR="004D5214" w:rsidRPr="00A23C6F" w:rsidRDefault="004D5214" w:rsidP="00A23C6F">
      <w:pPr>
        <w:spacing w:after="0"/>
        <w:rPr>
          <w:rFonts w:asciiTheme="majorBidi" w:eastAsia="Times New Roman" w:hAnsiTheme="majorBidi" w:cstheme="majorBidi"/>
          <w:sz w:val="24"/>
          <w:szCs w:val="24"/>
          <w:lang w:val="sv-SE"/>
        </w:rPr>
      </w:pPr>
      <w:r w:rsidRPr="008C2741">
        <w:rPr>
          <w:lang w:val="sv-SE"/>
        </w:rPr>
        <w:sym w:font="Wingdings" w:char="F0E0"/>
      </w:r>
      <w:r w:rsidRPr="00A23C6F">
        <w:rPr>
          <w:rFonts w:asciiTheme="majorBidi" w:eastAsia="Times New Roman" w:hAnsiTheme="majorBidi" w:cstheme="majorBidi"/>
          <w:sz w:val="24"/>
          <w:szCs w:val="24"/>
          <w:lang w:val="sv-SE"/>
        </w:rPr>
        <w:t xml:space="preserve">hur sänker enzymet aktiveringsenergin? – genom att bilda ”bra” till substratet och gör att reaktionen går åt höger. Det gör enzymet genom sin aktiva sajt, aktiva sajten gör att </w:t>
      </w:r>
      <w:proofErr w:type="spellStart"/>
      <w:r w:rsidRPr="00A23C6F">
        <w:rPr>
          <w:rFonts w:asciiTheme="majorBidi" w:eastAsia="Times New Roman" w:hAnsiTheme="majorBidi" w:cstheme="majorBidi"/>
          <w:sz w:val="24"/>
          <w:szCs w:val="24"/>
          <w:lang w:val="sv-SE"/>
        </w:rPr>
        <w:t>reaktanterna</w:t>
      </w:r>
      <w:proofErr w:type="spellEnd"/>
      <w:r w:rsidRPr="00A23C6F">
        <w:rPr>
          <w:rFonts w:asciiTheme="majorBidi" w:eastAsia="Times New Roman" w:hAnsiTheme="majorBidi" w:cstheme="majorBidi"/>
          <w:sz w:val="24"/>
          <w:szCs w:val="24"/>
          <w:lang w:val="sv-SE"/>
        </w:rPr>
        <w:t xml:space="preserve"> kommer nära varandra och får bort vatten. Aktiva sajten försvagar gamla bindningar och bildar nya. </w:t>
      </w:r>
    </w:p>
    <w:p w14:paraId="6195A1AD" w14:textId="77777777" w:rsidR="004D5214" w:rsidRPr="00A23C6F" w:rsidRDefault="004D5214" w:rsidP="00A23C6F">
      <w:pPr>
        <w:spacing w:after="0"/>
        <w:rPr>
          <w:rFonts w:asciiTheme="majorBidi" w:eastAsia="Times New Roman" w:hAnsiTheme="majorBidi" w:cstheme="majorBidi"/>
          <w:sz w:val="24"/>
          <w:szCs w:val="24"/>
          <w:lang w:val="sv-SE"/>
        </w:rPr>
      </w:pPr>
      <w:r w:rsidRPr="002C133A">
        <w:rPr>
          <w:lang w:val="sv-SE"/>
        </w:rPr>
        <w:sym w:font="Wingdings" w:char="F0E0"/>
      </w:r>
      <w:r w:rsidRPr="00A23C6F">
        <w:rPr>
          <w:rFonts w:asciiTheme="majorBidi" w:eastAsia="Times New Roman" w:hAnsiTheme="majorBidi" w:cstheme="majorBidi"/>
          <w:sz w:val="24"/>
          <w:szCs w:val="24"/>
          <w:lang w:val="sv-SE"/>
        </w:rPr>
        <w:t xml:space="preserve">finns det någon skillnad om man jämför ATP utbytet i glykolys från glukos (glykogennedbrytning) och glukos (diet)? – skillnaden är: i glykogennedbrytningen behövs inte ATP för att ge G6P medan i dietglukos behövs ATP för det. </w:t>
      </w:r>
    </w:p>
    <w:p w14:paraId="446863E8" w14:textId="77777777" w:rsidR="004D5214" w:rsidRPr="00A23C6F" w:rsidRDefault="004D5214" w:rsidP="00A23C6F">
      <w:pPr>
        <w:spacing w:after="0"/>
        <w:rPr>
          <w:rFonts w:asciiTheme="majorBidi" w:eastAsia="Times New Roman" w:hAnsiTheme="majorBidi" w:cstheme="majorBidi"/>
          <w:sz w:val="24"/>
          <w:szCs w:val="24"/>
          <w:lang w:val="sv-SE"/>
        </w:rPr>
      </w:pPr>
      <w:r w:rsidRPr="00DF5FCC">
        <w:rPr>
          <w:lang w:val="sv-SE"/>
        </w:rPr>
        <w:sym w:font="Wingdings" w:char="F0E0"/>
      </w:r>
      <w:r w:rsidRPr="00A23C6F">
        <w:rPr>
          <w:rFonts w:asciiTheme="majorBidi" w:eastAsia="Times New Roman" w:hAnsiTheme="majorBidi" w:cstheme="majorBidi"/>
          <w:sz w:val="24"/>
          <w:szCs w:val="24"/>
          <w:lang w:val="sv-SE"/>
        </w:rPr>
        <w:t>varför är fettsyra så energirik? – för att det har många kolatomer, som gör att det bildas många acetyl-coA som går in i CSC. Kolvätebindningar gör att fettsyror har mer energi än glukos som har syre också (Syre ger ej energi).</w:t>
      </w:r>
    </w:p>
    <w:p w14:paraId="73CD90FF" w14:textId="77777777" w:rsidR="004D5214" w:rsidRPr="00A23C6F" w:rsidRDefault="004D5214" w:rsidP="00A23C6F">
      <w:pPr>
        <w:spacing w:after="0"/>
        <w:rPr>
          <w:rFonts w:asciiTheme="majorBidi" w:eastAsia="Times New Roman" w:hAnsiTheme="majorBidi" w:cstheme="majorBidi"/>
          <w:sz w:val="24"/>
          <w:szCs w:val="24"/>
          <w:lang w:val="sv-SE"/>
        </w:rPr>
      </w:pPr>
      <w:r w:rsidRPr="00B34213">
        <w:rPr>
          <w:lang w:val="sv-SE"/>
        </w:rPr>
        <w:sym w:font="Wingdings" w:char="F0E0"/>
      </w:r>
      <w:r w:rsidRPr="00A23C6F">
        <w:rPr>
          <w:rFonts w:asciiTheme="majorBidi" w:eastAsia="Times New Roman" w:hAnsiTheme="majorBidi" w:cstheme="majorBidi"/>
          <w:sz w:val="24"/>
          <w:szCs w:val="24"/>
          <w:lang w:val="sv-SE"/>
        </w:rPr>
        <w:t>hur går förbränning av en fettsyra till i cellen, vilka processer ingår i metabolism av fettsyra till ATP? – beta-oxidation-</w:t>
      </w:r>
      <w:r w:rsidRPr="00BE18FD">
        <w:rPr>
          <w:lang w:val="sv-SE"/>
        </w:rPr>
        <w:sym w:font="Wingdings" w:char="F0E0"/>
      </w:r>
      <w:r w:rsidRPr="00A23C6F">
        <w:rPr>
          <w:rFonts w:asciiTheme="majorBidi" w:eastAsia="Times New Roman" w:hAnsiTheme="majorBidi" w:cstheme="majorBidi"/>
          <w:sz w:val="24"/>
          <w:szCs w:val="24"/>
          <w:lang w:val="sv-SE"/>
        </w:rPr>
        <w:t>CSC</w:t>
      </w:r>
      <w:r w:rsidRPr="00BE18FD">
        <w:rPr>
          <w:lang w:val="sv-SE"/>
        </w:rPr>
        <w:sym w:font="Wingdings" w:char="F0E0"/>
      </w:r>
      <w:r w:rsidRPr="00A23C6F">
        <w:rPr>
          <w:rFonts w:asciiTheme="majorBidi" w:eastAsia="Times New Roman" w:hAnsiTheme="majorBidi" w:cstheme="majorBidi"/>
          <w:sz w:val="24"/>
          <w:szCs w:val="24"/>
          <w:lang w:val="sv-SE"/>
        </w:rPr>
        <w:t>ETK.</w:t>
      </w:r>
    </w:p>
    <w:p w14:paraId="30407F0C" w14:textId="77777777" w:rsidR="004D5214" w:rsidRPr="00A23C6F" w:rsidRDefault="004D5214" w:rsidP="00A23C6F">
      <w:pPr>
        <w:spacing w:after="0"/>
        <w:rPr>
          <w:rFonts w:asciiTheme="majorBidi" w:eastAsia="Times New Roman" w:hAnsiTheme="majorBidi" w:cstheme="majorBidi"/>
          <w:sz w:val="24"/>
          <w:szCs w:val="24"/>
          <w:lang w:val="sv-SE"/>
        </w:rPr>
      </w:pPr>
      <w:r w:rsidRPr="004831BB">
        <w:rPr>
          <w:lang w:val="sv-SE"/>
        </w:rPr>
        <w:sym w:font="Wingdings" w:char="F0E0"/>
      </w:r>
      <w:r w:rsidRPr="00A23C6F">
        <w:rPr>
          <w:rFonts w:asciiTheme="majorBidi" w:eastAsia="Times New Roman" w:hAnsiTheme="majorBidi" w:cstheme="majorBidi"/>
          <w:sz w:val="24"/>
          <w:szCs w:val="24"/>
          <w:lang w:val="sv-SE"/>
        </w:rPr>
        <w:t xml:space="preserve">Vilka är reaktionerna i CSC som hjälper till ATP produktionen? – 1.kondensation, 2.isomerization, 3.oxidation och dekarboxylation, 4.oxidation och dekarboxylation, 5–8. Generation av </w:t>
      </w:r>
      <w:proofErr w:type="spellStart"/>
      <w:r w:rsidRPr="00A23C6F">
        <w:rPr>
          <w:rFonts w:asciiTheme="majorBidi" w:eastAsia="Times New Roman" w:hAnsiTheme="majorBidi" w:cstheme="majorBidi"/>
          <w:sz w:val="24"/>
          <w:szCs w:val="24"/>
          <w:lang w:val="sv-SE"/>
        </w:rPr>
        <w:t>oxalacetat</w:t>
      </w:r>
      <w:proofErr w:type="spellEnd"/>
      <w:r w:rsidRPr="00A23C6F">
        <w:rPr>
          <w:rFonts w:asciiTheme="majorBidi" w:eastAsia="Times New Roman" w:hAnsiTheme="majorBidi" w:cstheme="majorBidi"/>
          <w:sz w:val="24"/>
          <w:szCs w:val="24"/>
          <w:lang w:val="sv-SE"/>
        </w:rPr>
        <w:t xml:space="preserve">. </w:t>
      </w:r>
    </w:p>
    <w:p w14:paraId="3556C54E" w14:textId="77777777" w:rsidR="004D5214" w:rsidRPr="00A23C6F" w:rsidRDefault="004D5214" w:rsidP="00A23C6F">
      <w:pPr>
        <w:spacing w:after="0"/>
        <w:rPr>
          <w:rFonts w:asciiTheme="majorBidi" w:eastAsia="Times New Roman" w:hAnsiTheme="majorBidi" w:cstheme="majorBidi"/>
          <w:sz w:val="24"/>
          <w:szCs w:val="24"/>
          <w:lang w:val="sv-SE"/>
        </w:rPr>
      </w:pPr>
      <w:r w:rsidRPr="00870573">
        <w:rPr>
          <w:lang w:val="sv-SE"/>
        </w:rPr>
        <w:sym w:font="Wingdings" w:char="F0E0"/>
      </w:r>
      <w:r w:rsidRPr="00A23C6F">
        <w:rPr>
          <w:rFonts w:asciiTheme="majorBidi" w:eastAsia="Times New Roman" w:hAnsiTheme="majorBidi" w:cstheme="majorBidi"/>
          <w:sz w:val="24"/>
          <w:szCs w:val="24"/>
          <w:lang w:val="sv-SE"/>
        </w:rPr>
        <w:t>Vilka är nyckelenzymerna i CSC? – enzymer i irreversibla steg. (</w:t>
      </w:r>
      <w:proofErr w:type="spellStart"/>
      <w:r w:rsidRPr="00A23C6F">
        <w:rPr>
          <w:rFonts w:asciiTheme="majorBidi" w:eastAsia="Times New Roman" w:hAnsiTheme="majorBidi" w:cstheme="majorBidi"/>
          <w:sz w:val="24"/>
          <w:szCs w:val="24"/>
          <w:lang w:val="sv-SE"/>
        </w:rPr>
        <w:t>pyruvatdehydrogenas</w:t>
      </w:r>
      <w:proofErr w:type="spellEnd"/>
      <w:r w:rsidRPr="00A23C6F">
        <w:rPr>
          <w:rFonts w:asciiTheme="majorBidi" w:eastAsia="Times New Roman" w:hAnsiTheme="majorBidi" w:cstheme="majorBidi"/>
          <w:sz w:val="24"/>
          <w:szCs w:val="24"/>
          <w:lang w:val="sv-SE"/>
        </w:rPr>
        <w:t xml:space="preserve">, </w:t>
      </w:r>
      <w:proofErr w:type="spellStart"/>
      <w:r w:rsidRPr="00A23C6F">
        <w:rPr>
          <w:rFonts w:asciiTheme="majorBidi" w:eastAsia="Times New Roman" w:hAnsiTheme="majorBidi" w:cstheme="majorBidi"/>
          <w:sz w:val="24"/>
          <w:szCs w:val="24"/>
          <w:lang w:val="sv-SE"/>
        </w:rPr>
        <w:t>citratsyntas</w:t>
      </w:r>
      <w:proofErr w:type="spellEnd"/>
      <w:r w:rsidRPr="00A23C6F">
        <w:rPr>
          <w:rFonts w:asciiTheme="majorBidi" w:eastAsia="Times New Roman" w:hAnsiTheme="majorBidi" w:cstheme="majorBidi"/>
          <w:sz w:val="24"/>
          <w:szCs w:val="24"/>
          <w:lang w:val="sv-SE"/>
        </w:rPr>
        <w:t xml:space="preserve">, </w:t>
      </w:r>
      <w:proofErr w:type="spellStart"/>
      <w:r w:rsidRPr="00A23C6F">
        <w:rPr>
          <w:rFonts w:asciiTheme="majorBidi" w:eastAsia="Times New Roman" w:hAnsiTheme="majorBidi" w:cstheme="majorBidi"/>
          <w:sz w:val="24"/>
          <w:szCs w:val="24"/>
          <w:lang w:val="sv-SE"/>
        </w:rPr>
        <w:t>isocitratsehydrogenas</w:t>
      </w:r>
      <w:proofErr w:type="spellEnd"/>
      <w:r w:rsidRPr="00A23C6F">
        <w:rPr>
          <w:rFonts w:asciiTheme="majorBidi" w:eastAsia="Times New Roman" w:hAnsiTheme="majorBidi" w:cstheme="majorBidi"/>
          <w:sz w:val="24"/>
          <w:szCs w:val="24"/>
          <w:lang w:val="sv-SE"/>
        </w:rPr>
        <w:t xml:space="preserve">, </w:t>
      </w:r>
      <w:proofErr w:type="spellStart"/>
      <w:r w:rsidRPr="00A23C6F">
        <w:rPr>
          <w:rFonts w:asciiTheme="majorBidi" w:eastAsia="Times New Roman" w:hAnsiTheme="majorBidi" w:cstheme="majorBidi"/>
          <w:sz w:val="24"/>
          <w:szCs w:val="24"/>
          <w:lang w:val="sv-SE"/>
        </w:rPr>
        <w:t>alfaketoglutarat-dehydrogenas</w:t>
      </w:r>
      <w:proofErr w:type="spellEnd"/>
      <w:r w:rsidRPr="00A23C6F">
        <w:rPr>
          <w:rFonts w:asciiTheme="majorBidi" w:eastAsia="Times New Roman" w:hAnsiTheme="majorBidi" w:cstheme="majorBidi"/>
          <w:sz w:val="24"/>
          <w:szCs w:val="24"/>
          <w:lang w:val="sv-SE"/>
        </w:rPr>
        <w:t xml:space="preserve">). </w:t>
      </w:r>
    </w:p>
    <w:p w14:paraId="5CDC01EC" w14:textId="77777777" w:rsidR="004D5214" w:rsidRPr="00A23C6F" w:rsidRDefault="004D5214" w:rsidP="00A23C6F">
      <w:pPr>
        <w:spacing w:after="0"/>
        <w:rPr>
          <w:rFonts w:asciiTheme="majorBidi" w:eastAsia="Times New Roman" w:hAnsiTheme="majorBidi" w:cstheme="majorBidi"/>
          <w:sz w:val="24"/>
          <w:szCs w:val="24"/>
          <w:lang w:val="sv-SE"/>
        </w:rPr>
      </w:pPr>
      <w:r w:rsidRPr="008D2D3E">
        <w:rPr>
          <w:lang w:val="sv-SE"/>
        </w:rPr>
        <w:sym w:font="Wingdings" w:char="F0E0"/>
      </w:r>
      <w:r w:rsidRPr="00A23C6F">
        <w:rPr>
          <w:rFonts w:asciiTheme="majorBidi" w:eastAsia="Times New Roman" w:hAnsiTheme="majorBidi" w:cstheme="majorBidi"/>
          <w:sz w:val="24"/>
          <w:szCs w:val="24"/>
          <w:lang w:val="sv-SE"/>
        </w:rPr>
        <w:t>vilka är nyckelenzymer i andra processer? – de som regleras.  (processerna regleras av nyckelenzymer).</w:t>
      </w:r>
    </w:p>
    <w:p w14:paraId="7F42AA99" w14:textId="77777777" w:rsidR="004D5214" w:rsidRPr="00A23C6F" w:rsidRDefault="004D5214" w:rsidP="00A23C6F">
      <w:pPr>
        <w:spacing w:after="0"/>
        <w:rPr>
          <w:rFonts w:asciiTheme="majorBidi" w:eastAsia="Times New Roman" w:hAnsiTheme="majorBidi" w:cstheme="majorBidi"/>
          <w:sz w:val="24"/>
          <w:szCs w:val="24"/>
          <w:lang w:val="sv-SE"/>
        </w:rPr>
      </w:pPr>
      <w:r w:rsidRPr="00001F47">
        <w:rPr>
          <w:lang w:val="sv-SE"/>
        </w:rPr>
        <w:sym w:font="Wingdings" w:char="F0E0"/>
      </w:r>
      <w:r w:rsidRPr="00A23C6F">
        <w:rPr>
          <w:rFonts w:asciiTheme="majorBidi" w:eastAsia="Times New Roman" w:hAnsiTheme="majorBidi" w:cstheme="majorBidi"/>
          <w:sz w:val="24"/>
          <w:szCs w:val="24"/>
          <w:lang w:val="sv-SE"/>
        </w:rPr>
        <w:t xml:space="preserve">vilka vitaminer är viktiga för </w:t>
      </w:r>
      <w:proofErr w:type="spellStart"/>
      <w:r w:rsidRPr="00A23C6F">
        <w:rPr>
          <w:rFonts w:asciiTheme="majorBidi" w:eastAsia="Times New Roman" w:hAnsiTheme="majorBidi" w:cstheme="majorBidi"/>
          <w:sz w:val="24"/>
          <w:szCs w:val="24"/>
          <w:lang w:val="sv-SE"/>
        </w:rPr>
        <w:t>pyruvatdehydrogenas</w:t>
      </w:r>
      <w:proofErr w:type="spellEnd"/>
      <w:r w:rsidRPr="00A23C6F">
        <w:rPr>
          <w:rFonts w:asciiTheme="majorBidi" w:eastAsia="Times New Roman" w:hAnsiTheme="majorBidi" w:cstheme="majorBidi"/>
          <w:sz w:val="24"/>
          <w:szCs w:val="24"/>
          <w:lang w:val="sv-SE"/>
        </w:rPr>
        <w:t xml:space="preserve"> aktivitet? – B1, B2. B3. B5.</w:t>
      </w:r>
    </w:p>
    <w:p w14:paraId="3B97B70E" w14:textId="77777777" w:rsidR="004D5214" w:rsidRPr="00A23C6F" w:rsidRDefault="004D5214" w:rsidP="00A23C6F">
      <w:pPr>
        <w:spacing w:after="0"/>
        <w:rPr>
          <w:rFonts w:asciiTheme="majorBidi" w:eastAsia="Times New Roman" w:hAnsiTheme="majorBidi" w:cstheme="majorBidi"/>
          <w:sz w:val="24"/>
          <w:szCs w:val="24"/>
          <w:lang w:val="sv-SE"/>
        </w:rPr>
      </w:pPr>
      <w:r w:rsidRPr="00DA6AFF">
        <w:rPr>
          <w:lang w:val="sv-SE"/>
        </w:rPr>
        <w:sym w:font="Wingdings" w:char="F0E0"/>
      </w:r>
      <w:r w:rsidRPr="00A23C6F">
        <w:rPr>
          <w:rFonts w:asciiTheme="majorBidi" w:eastAsia="Times New Roman" w:hAnsiTheme="majorBidi" w:cstheme="majorBidi"/>
          <w:sz w:val="24"/>
          <w:szCs w:val="24"/>
          <w:lang w:val="sv-SE"/>
        </w:rPr>
        <w:t xml:space="preserve">Hur kan fria fettsyror transporteras in i mitokondrien? – fettsyran aktiveras och omvandlas till </w:t>
      </w:r>
      <w:proofErr w:type="spellStart"/>
      <w:r w:rsidRPr="00A23C6F">
        <w:rPr>
          <w:rFonts w:asciiTheme="majorBidi" w:eastAsia="Times New Roman" w:hAnsiTheme="majorBidi" w:cstheme="majorBidi"/>
          <w:sz w:val="24"/>
          <w:szCs w:val="24"/>
          <w:lang w:val="sv-SE"/>
        </w:rPr>
        <w:t>fattyacyl</w:t>
      </w:r>
      <w:proofErr w:type="spellEnd"/>
      <w:r w:rsidRPr="00A23C6F">
        <w:rPr>
          <w:rFonts w:asciiTheme="majorBidi" w:eastAsia="Times New Roman" w:hAnsiTheme="majorBidi" w:cstheme="majorBidi"/>
          <w:sz w:val="24"/>
          <w:szCs w:val="24"/>
          <w:lang w:val="sv-SE"/>
        </w:rPr>
        <w:t>-coA och transporteras med hjälp av CAT1 och CAT2.</w:t>
      </w:r>
    </w:p>
    <w:p w14:paraId="46565726" w14:textId="77777777" w:rsidR="004D5214" w:rsidRPr="00A23C6F" w:rsidRDefault="004D5214" w:rsidP="00A23C6F">
      <w:pPr>
        <w:spacing w:after="0"/>
        <w:rPr>
          <w:rFonts w:asciiTheme="majorBidi" w:eastAsia="Times New Roman" w:hAnsiTheme="majorBidi" w:cstheme="majorBidi"/>
          <w:sz w:val="24"/>
          <w:szCs w:val="24"/>
          <w:lang w:val="sv-SE"/>
        </w:rPr>
      </w:pPr>
      <w:r w:rsidRPr="00CF18AE">
        <w:rPr>
          <w:lang w:val="sv-SE"/>
        </w:rPr>
        <w:sym w:font="Wingdings" w:char="F0E0"/>
      </w:r>
      <w:r w:rsidRPr="00A23C6F">
        <w:rPr>
          <w:rFonts w:asciiTheme="majorBidi" w:eastAsia="Times New Roman" w:hAnsiTheme="majorBidi" w:cstheme="majorBidi"/>
          <w:sz w:val="24"/>
          <w:szCs w:val="24"/>
          <w:lang w:val="sv-SE"/>
        </w:rPr>
        <w:t xml:space="preserve">på vilket sätt är cyanid giftigt? -  hämmar komplex 5 i ETK. </w:t>
      </w:r>
    </w:p>
    <w:p w14:paraId="795A1615" w14:textId="77777777" w:rsidR="004D5214" w:rsidRPr="00A23C6F" w:rsidRDefault="004D5214" w:rsidP="00A23C6F">
      <w:pPr>
        <w:spacing w:after="0"/>
        <w:rPr>
          <w:rFonts w:asciiTheme="majorBidi" w:eastAsia="Times New Roman" w:hAnsiTheme="majorBidi" w:cstheme="majorBidi"/>
          <w:sz w:val="24"/>
          <w:szCs w:val="24"/>
          <w:lang w:val="sv-SE"/>
        </w:rPr>
      </w:pPr>
      <w:r w:rsidRPr="00AE4106">
        <w:rPr>
          <w:lang w:val="sv-SE"/>
        </w:rPr>
        <w:sym w:font="Wingdings" w:char="F0E0"/>
      </w:r>
      <w:r w:rsidRPr="00A23C6F">
        <w:rPr>
          <w:rFonts w:asciiTheme="majorBidi" w:eastAsia="Times New Roman" w:hAnsiTheme="majorBidi" w:cstheme="majorBidi"/>
          <w:sz w:val="24"/>
          <w:szCs w:val="24"/>
          <w:lang w:val="sv-SE"/>
        </w:rPr>
        <w:t xml:space="preserve">beta-oxidation i </w:t>
      </w:r>
      <w:proofErr w:type="spellStart"/>
      <w:r w:rsidRPr="00A23C6F">
        <w:rPr>
          <w:rFonts w:asciiTheme="majorBidi" w:eastAsia="Times New Roman" w:hAnsiTheme="majorBidi" w:cstheme="majorBidi"/>
          <w:sz w:val="24"/>
          <w:szCs w:val="24"/>
          <w:lang w:val="sv-SE"/>
        </w:rPr>
        <w:t>peroxisomen</w:t>
      </w:r>
      <w:proofErr w:type="spellEnd"/>
      <w:r w:rsidRPr="00A23C6F">
        <w:rPr>
          <w:rFonts w:asciiTheme="majorBidi" w:eastAsia="Times New Roman" w:hAnsiTheme="majorBidi" w:cstheme="majorBidi"/>
          <w:sz w:val="24"/>
          <w:szCs w:val="24"/>
          <w:lang w:val="sv-SE"/>
        </w:rPr>
        <w:t xml:space="preserve">: finns för LCFA (långa fettsyror) och ingen energi utvinns där. </w:t>
      </w:r>
    </w:p>
    <w:p w14:paraId="100E1633" w14:textId="77777777" w:rsidR="004D5214" w:rsidRPr="00A23C6F" w:rsidRDefault="004D5214" w:rsidP="00A23C6F">
      <w:pPr>
        <w:spacing w:after="0"/>
        <w:rPr>
          <w:rFonts w:asciiTheme="majorBidi" w:eastAsia="Times New Roman" w:hAnsiTheme="majorBidi" w:cstheme="majorBidi"/>
          <w:sz w:val="24"/>
          <w:szCs w:val="24"/>
          <w:lang w:val="sv-SE"/>
        </w:rPr>
      </w:pPr>
      <w:r w:rsidRPr="00B12D71">
        <w:rPr>
          <w:lang w:val="sv-SE"/>
        </w:rPr>
        <w:lastRenderedPageBreak/>
        <w:sym w:font="Wingdings" w:char="F0E0"/>
      </w:r>
      <w:r w:rsidRPr="00A23C6F">
        <w:rPr>
          <w:rFonts w:asciiTheme="majorBidi" w:eastAsia="Times New Roman" w:hAnsiTheme="majorBidi" w:cstheme="majorBidi"/>
          <w:sz w:val="24"/>
          <w:szCs w:val="24"/>
          <w:lang w:val="sv-SE"/>
        </w:rPr>
        <w:t xml:space="preserve">vilka molekylära huvudkomponenter består en cell av? – protein, vatten, lipider, </w:t>
      </w:r>
      <w:proofErr w:type="spellStart"/>
      <w:r w:rsidRPr="00A23C6F">
        <w:rPr>
          <w:rFonts w:asciiTheme="majorBidi" w:eastAsia="Times New Roman" w:hAnsiTheme="majorBidi" w:cstheme="majorBidi"/>
          <w:sz w:val="24"/>
          <w:szCs w:val="24"/>
          <w:lang w:val="sv-SE"/>
        </w:rPr>
        <w:t>glykaner</w:t>
      </w:r>
      <w:proofErr w:type="spellEnd"/>
      <w:r w:rsidRPr="00A23C6F">
        <w:rPr>
          <w:rFonts w:asciiTheme="majorBidi" w:eastAsia="Times New Roman" w:hAnsiTheme="majorBidi" w:cstheme="majorBidi"/>
          <w:sz w:val="24"/>
          <w:szCs w:val="24"/>
          <w:lang w:val="sv-SE"/>
        </w:rPr>
        <w:t xml:space="preserve">, nukleonsyror. </w:t>
      </w:r>
    </w:p>
    <w:p w14:paraId="07764BAB" w14:textId="77777777" w:rsidR="004D5214" w:rsidRPr="00A23C6F" w:rsidRDefault="004D5214" w:rsidP="00A23C6F">
      <w:pPr>
        <w:spacing w:after="0"/>
        <w:rPr>
          <w:rFonts w:asciiTheme="majorBidi" w:eastAsia="Times New Roman" w:hAnsiTheme="majorBidi" w:cstheme="majorBidi"/>
          <w:sz w:val="24"/>
          <w:szCs w:val="24"/>
          <w:lang w:val="sv-SE"/>
        </w:rPr>
      </w:pPr>
      <w:r w:rsidRPr="00B12D71">
        <w:rPr>
          <w:lang w:val="sv-SE"/>
        </w:rPr>
        <w:sym w:font="Wingdings" w:char="F0E0"/>
      </w:r>
      <w:r w:rsidRPr="00A23C6F">
        <w:rPr>
          <w:rFonts w:asciiTheme="majorBidi" w:eastAsia="Times New Roman" w:hAnsiTheme="majorBidi" w:cstheme="majorBidi"/>
          <w:sz w:val="24"/>
          <w:szCs w:val="24"/>
          <w:lang w:val="sv-SE"/>
        </w:rPr>
        <w:t xml:space="preserve">varifrån får vi </w:t>
      </w:r>
      <w:proofErr w:type="spellStart"/>
      <w:r w:rsidRPr="00A23C6F">
        <w:rPr>
          <w:rFonts w:asciiTheme="majorBidi" w:eastAsia="Times New Roman" w:hAnsiTheme="majorBidi" w:cstheme="majorBidi"/>
          <w:sz w:val="24"/>
          <w:szCs w:val="24"/>
          <w:lang w:val="sv-SE"/>
        </w:rPr>
        <w:t>aminogrupperna</w:t>
      </w:r>
      <w:proofErr w:type="spellEnd"/>
      <w:r w:rsidRPr="00A23C6F">
        <w:rPr>
          <w:rFonts w:asciiTheme="majorBidi" w:eastAsia="Times New Roman" w:hAnsiTheme="majorBidi" w:cstheme="majorBidi"/>
          <w:sz w:val="24"/>
          <w:szCs w:val="24"/>
          <w:lang w:val="sv-SE"/>
        </w:rPr>
        <w:t xml:space="preserve"> som behövs i så många biomolekyler? – protein (aminosyror) från födan, vi kan också tillverka själva. </w:t>
      </w:r>
    </w:p>
    <w:p w14:paraId="604187E1" w14:textId="77777777" w:rsidR="004D5214" w:rsidRPr="00A23C6F" w:rsidRDefault="004D5214" w:rsidP="00A23C6F">
      <w:pPr>
        <w:spacing w:after="0"/>
        <w:rPr>
          <w:rFonts w:asciiTheme="majorBidi" w:eastAsia="Times New Roman" w:hAnsiTheme="majorBidi" w:cstheme="majorBidi"/>
          <w:sz w:val="24"/>
          <w:szCs w:val="24"/>
          <w:lang w:val="sv-SE"/>
        </w:rPr>
      </w:pPr>
      <w:r w:rsidRPr="009B4558">
        <w:rPr>
          <w:lang w:val="sv-SE"/>
        </w:rPr>
        <w:sym w:font="Wingdings" w:char="F0E0"/>
      </w:r>
      <w:r w:rsidRPr="00A23C6F">
        <w:rPr>
          <w:rFonts w:asciiTheme="majorBidi" w:eastAsia="Times New Roman" w:hAnsiTheme="majorBidi" w:cstheme="majorBidi"/>
          <w:sz w:val="24"/>
          <w:szCs w:val="24"/>
          <w:lang w:val="sv-SE"/>
        </w:rPr>
        <w:t>vilket näringsämne är rik på aminosyror? – protein (består av 20 olika aminosyror)</w:t>
      </w:r>
    </w:p>
    <w:p w14:paraId="4D06BBBF" w14:textId="77777777" w:rsidR="004D5214" w:rsidRPr="00A23C6F" w:rsidRDefault="004D5214" w:rsidP="00A23C6F">
      <w:pPr>
        <w:spacing w:after="0"/>
        <w:rPr>
          <w:rFonts w:asciiTheme="majorBidi" w:eastAsia="Times New Roman" w:hAnsiTheme="majorBidi" w:cstheme="majorBidi"/>
          <w:sz w:val="24"/>
          <w:szCs w:val="24"/>
          <w:lang w:val="sv-SE"/>
        </w:rPr>
      </w:pPr>
      <w:r w:rsidRPr="009B4558">
        <w:rPr>
          <w:lang w:val="sv-SE"/>
        </w:rPr>
        <w:sym w:font="Wingdings" w:char="F0E0"/>
      </w:r>
      <w:r w:rsidRPr="00A23C6F">
        <w:rPr>
          <w:rFonts w:asciiTheme="majorBidi" w:eastAsia="Times New Roman" w:hAnsiTheme="majorBidi" w:cstheme="majorBidi"/>
          <w:sz w:val="24"/>
          <w:szCs w:val="24"/>
          <w:lang w:val="sv-SE"/>
        </w:rPr>
        <w:t xml:space="preserve">hur kan en cell bilda aminosyror? – </w:t>
      </w:r>
      <w:proofErr w:type="spellStart"/>
      <w:r w:rsidRPr="00A23C6F">
        <w:rPr>
          <w:rFonts w:asciiTheme="majorBidi" w:eastAsia="Times New Roman" w:hAnsiTheme="majorBidi" w:cstheme="majorBidi"/>
          <w:sz w:val="24"/>
          <w:szCs w:val="24"/>
          <w:lang w:val="sv-SE"/>
        </w:rPr>
        <w:t>transamination</w:t>
      </w:r>
      <w:proofErr w:type="spellEnd"/>
      <w:r w:rsidRPr="00A23C6F">
        <w:rPr>
          <w:rFonts w:asciiTheme="majorBidi" w:eastAsia="Times New Roman" w:hAnsiTheme="majorBidi" w:cstheme="majorBidi"/>
          <w:sz w:val="24"/>
          <w:szCs w:val="24"/>
          <w:lang w:val="sv-SE"/>
        </w:rPr>
        <w:t>, aminogruppen (glutamat</w:t>
      </w:r>
      <w:r w:rsidRPr="00D80996">
        <w:rPr>
          <w:lang w:val="sv-SE"/>
        </w:rPr>
        <w:sym w:font="Wingdings" w:char="F0E0"/>
      </w:r>
      <w:proofErr w:type="spellStart"/>
      <w:r w:rsidRPr="00A23C6F">
        <w:rPr>
          <w:rFonts w:asciiTheme="majorBidi" w:eastAsia="Times New Roman" w:hAnsiTheme="majorBidi" w:cstheme="majorBidi"/>
          <w:sz w:val="24"/>
          <w:szCs w:val="24"/>
          <w:lang w:val="sv-SE"/>
        </w:rPr>
        <w:t>alfaketoglutarat</w:t>
      </w:r>
      <w:proofErr w:type="spellEnd"/>
      <w:r w:rsidRPr="00A23C6F">
        <w:rPr>
          <w:rFonts w:asciiTheme="majorBidi" w:eastAsia="Times New Roman" w:hAnsiTheme="majorBidi" w:cstheme="majorBidi"/>
          <w:sz w:val="24"/>
          <w:szCs w:val="24"/>
          <w:lang w:val="sv-SE"/>
        </w:rPr>
        <w:t xml:space="preserve">), </w:t>
      </w:r>
      <w:proofErr w:type="spellStart"/>
      <w:r w:rsidRPr="00A23C6F">
        <w:rPr>
          <w:rFonts w:asciiTheme="majorBidi" w:eastAsia="Times New Roman" w:hAnsiTheme="majorBidi" w:cstheme="majorBidi"/>
          <w:sz w:val="24"/>
          <w:szCs w:val="24"/>
          <w:lang w:val="sv-SE"/>
        </w:rPr>
        <w:t>carboxylgruppen</w:t>
      </w:r>
      <w:proofErr w:type="spellEnd"/>
      <w:r w:rsidRPr="00A23C6F">
        <w:rPr>
          <w:rFonts w:asciiTheme="majorBidi" w:eastAsia="Times New Roman" w:hAnsiTheme="majorBidi" w:cstheme="majorBidi"/>
          <w:sz w:val="24"/>
          <w:szCs w:val="24"/>
          <w:lang w:val="sv-SE"/>
        </w:rPr>
        <w:t xml:space="preserve"> (glykolys, CSC och </w:t>
      </w:r>
      <w:proofErr w:type="spellStart"/>
      <w:r w:rsidRPr="00A23C6F">
        <w:rPr>
          <w:rFonts w:asciiTheme="majorBidi" w:eastAsia="Times New Roman" w:hAnsiTheme="majorBidi" w:cstheme="majorBidi"/>
          <w:sz w:val="24"/>
          <w:szCs w:val="24"/>
          <w:lang w:val="sv-SE"/>
        </w:rPr>
        <w:t>pentos</w:t>
      </w:r>
      <w:proofErr w:type="spellEnd"/>
      <w:r w:rsidRPr="00A23C6F">
        <w:rPr>
          <w:rFonts w:asciiTheme="majorBidi" w:eastAsia="Times New Roman" w:hAnsiTheme="majorBidi" w:cstheme="majorBidi"/>
          <w:sz w:val="24"/>
          <w:szCs w:val="24"/>
          <w:lang w:val="sv-SE"/>
        </w:rPr>
        <w:t xml:space="preserve"> shunten). </w:t>
      </w:r>
    </w:p>
    <w:p w14:paraId="165D75A4" w14:textId="77777777" w:rsidR="004D5214" w:rsidRPr="00A23C6F" w:rsidRDefault="004D5214" w:rsidP="00A23C6F">
      <w:pPr>
        <w:spacing w:after="0"/>
        <w:rPr>
          <w:rFonts w:asciiTheme="majorBidi" w:eastAsia="Times New Roman" w:hAnsiTheme="majorBidi" w:cstheme="majorBidi"/>
          <w:sz w:val="24"/>
          <w:szCs w:val="24"/>
          <w:lang w:val="sv-SE"/>
        </w:rPr>
      </w:pPr>
      <w:r w:rsidRPr="000D3202">
        <w:rPr>
          <w:lang w:val="sv-SE"/>
        </w:rPr>
        <w:sym w:font="Wingdings" w:char="F0E0"/>
      </w:r>
      <w:r w:rsidRPr="00A23C6F">
        <w:rPr>
          <w:rFonts w:asciiTheme="majorBidi" w:eastAsia="Times New Roman" w:hAnsiTheme="majorBidi" w:cstheme="majorBidi"/>
          <w:sz w:val="24"/>
          <w:szCs w:val="24"/>
          <w:lang w:val="sv-SE"/>
        </w:rPr>
        <w:t xml:space="preserve">om man äter mycket protein eller under fasta, vad händer med aminogruppen? – </w:t>
      </w:r>
      <w:proofErr w:type="spellStart"/>
      <w:r w:rsidRPr="00A23C6F">
        <w:rPr>
          <w:rFonts w:asciiTheme="majorBidi" w:eastAsia="Times New Roman" w:hAnsiTheme="majorBidi" w:cstheme="majorBidi"/>
          <w:sz w:val="24"/>
          <w:szCs w:val="24"/>
          <w:lang w:val="sv-SE"/>
        </w:rPr>
        <w:t>ureacyckeln</w:t>
      </w:r>
      <w:proofErr w:type="spellEnd"/>
      <w:r w:rsidRPr="00A23C6F">
        <w:rPr>
          <w:rFonts w:asciiTheme="majorBidi" w:eastAsia="Times New Roman" w:hAnsiTheme="majorBidi" w:cstheme="majorBidi"/>
          <w:sz w:val="24"/>
          <w:szCs w:val="24"/>
          <w:lang w:val="sv-SE"/>
        </w:rPr>
        <w:t xml:space="preserve">. </w:t>
      </w:r>
    </w:p>
    <w:p w14:paraId="1A76D398" w14:textId="77777777" w:rsidR="004D5214" w:rsidRPr="00A23C6F" w:rsidRDefault="004D5214" w:rsidP="00A23C6F">
      <w:pPr>
        <w:spacing w:after="0"/>
        <w:rPr>
          <w:rFonts w:asciiTheme="majorBidi" w:eastAsia="Times New Roman" w:hAnsiTheme="majorBidi" w:cstheme="majorBidi"/>
          <w:sz w:val="24"/>
          <w:szCs w:val="24"/>
          <w:lang w:val="sv-SE"/>
        </w:rPr>
      </w:pPr>
      <w:r w:rsidRPr="00BD7B5D">
        <w:rPr>
          <w:lang w:val="sv-SE"/>
        </w:rPr>
        <w:sym w:font="Wingdings" w:char="F0E0"/>
      </w:r>
      <w:r w:rsidRPr="00A23C6F">
        <w:rPr>
          <w:rFonts w:asciiTheme="majorBidi" w:eastAsia="Times New Roman" w:hAnsiTheme="majorBidi" w:cstheme="majorBidi"/>
          <w:sz w:val="24"/>
          <w:szCs w:val="24"/>
          <w:lang w:val="sv-SE"/>
        </w:rPr>
        <w:t xml:space="preserve">vilka är slutprodukter i ureacykeln? – urea och </w:t>
      </w:r>
      <w:proofErr w:type="spellStart"/>
      <w:r w:rsidRPr="00A23C6F">
        <w:rPr>
          <w:rFonts w:asciiTheme="majorBidi" w:eastAsia="Times New Roman" w:hAnsiTheme="majorBidi" w:cstheme="majorBidi"/>
          <w:sz w:val="24"/>
          <w:szCs w:val="24"/>
          <w:lang w:val="sv-SE"/>
        </w:rPr>
        <w:t>fumarate</w:t>
      </w:r>
      <w:proofErr w:type="spellEnd"/>
      <w:r w:rsidRPr="00A23C6F">
        <w:rPr>
          <w:rFonts w:asciiTheme="majorBidi" w:eastAsia="Times New Roman" w:hAnsiTheme="majorBidi" w:cstheme="majorBidi"/>
          <w:sz w:val="24"/>
          <w:szCs w:val="24"/>
          <w:lang w:val="sv-SE"/>
        </w:rPr>
        <w:t xml:space="preserve">. </w:t>
      </w:r>
    </w:p>
    <w:p w14:paraId="5BA03ED7" w14:textId="77777777" w:rsidR="004D5214" w:rsidRPr="00A23C6F" w:rsidRDefault="004D5214" w:rsidP="00A23C6F">
      <w:pPr>
        <w:spacing w:after="0"/>
        <w:rPr>
          <w:rFonts w:asciiTheme="majorBidi" w:eastAsia="Times New Roman" w:hAnsiTheme="majorBidi" w:cstheme="majorBidi"/>
          <w:sz w:val="24"/>
          <w:szCs w:val="24"/>
          <w:lang w:val="sv-SE"/>
        </w:rPr>
      </w:pPr>
      <w:r w:rsidRPr="00FA37FB">
        <w:rPr>
          <w:lang w:val="sv-SE"/>
        </w:rPr>
        <w:sym w:font="Wingdings" w:char="F0E0"/>
      </w:r>
      <w:r w:rsidRPr="00A23C6F">
        <w:rPr>
          <w:rFonts w:asciiTheme="majorBidi" w:eastAsia="Times New Roman" w:hAnsiTheme="majorBidi" w:cstheme="majorBidi"/>
          <w:sz w:val="24"/>
          <w:szCs w:val="24"/>
          <w:lang w:val="sv-SE"/>
        </w:rPr>
        <w:t xml:space="preserve">när man bryter ner protein i musklerna, hur tar sig </w:t>
      </w:r>
      <w:proofErr w:type="spellStart"/>
      <w:r w:rsidRPr="00A23C6F">
        <w:rPr>
          <w:rFonts w:asciiTheme="majorBidi" w:eastAsia="Times New Roman" w:hAnsiTheme="majorBidi" w:cstheme="majorBidi"/>
          <w:sz w:val="24"/>
          <w:szCs w:val="24"/>
          <w:lang w:val="sv-SE"/>
        </w:rPr>
        <w:t>aminogrupperna</w:t>
      </w:r>
      <w:proofErr w:type="spellEnd"/>
      <w:r w:rsidRPr="00A23C6F">
        <w:rPr>
          <w:rFonts w:asciiTheme="majorBidi" w:eastAsia="Times New Roman" w:hAnsiTheme="majorBidi" w:cstheme="majorBidi"/>
          <w:sz w:val="24"/>
          <w:szCs w:val="24"/>
          <w:lang w:val="sv-SE"/>
        </w:rPr>
        <w:t xml:space="preserve"> till </w:t>
      </w:r>
      <w:proofErr w:type="spellStart"/>
      <w:r w:rsidRPr="00A23C6F">
        <w:rPr>
          <w:rFonts w:asciiTheme="majorBidi" w:eastAsia="Times New Roman" w:hAnsiTheme="majorBidi" w:cstheme="majorBidi"/>
          <w:sz w:val="24"/>
          <w:szCs w:val="24"/>
          <w:lang w:val="sv-SE"/>
        </w:rPr>
        <w:t>ureacyckeln</w:t>
      </w:r>
      <w:proofErr w:type="spellEnd"/>
      <w:r w:rsidRPr="00A23C6F">
        <w:rPr>
          <w:rFonts w:asciiTheme="majorBidi" w:eastAsia="Times New Roman" w:hAnsiTheme="majorBidi" w:cstheme="majorBidi"/>
          <w:sz w:val="24"/>
          <w:szCs w:val="24"/>
          <w:lang w:val="sv-SE"/>
        </w:rPr>
        <w:t xml:space="preserve">? – </w:t>
      </w:r>
      <w:proofErr w:type="spellStart"/>
      <w:r w:rsidRPr="00A23C6F">
        <w:rPr>
          <w:rFonts w:asciiTheme="majorBidi" w:eastAsia="Times New Roman" w:hAnsiTheme="majorBidi" w:cstheme="majorBidi"/>
          <w:sz w:val="24"/>
          <w:szCs w:val="24"/>
          <w:lang w:val="sv-SE"/>
        </w:rPr>
        <w:t>alanin</w:t>
      </w:r>
      <w:proofErr w:type="spellEnd"/>
      <w:r w:rsidRPr="00A23C6F">
        <w:rPr>
          <w:rFonts w:asciiTheme="majorBidi" w:eastAsia="Times New Roman" w:hAnsiTheme="majorBidi" w:cstheme="majorBidi"/>
          <w:sz w:val="24"/>
          <w:szCs w:val="24"/>
          <w:lang w:val="sv-SE"/>
        </w:rPr>
        <w:t xml:space="preserve"> och </w:t>
      </w:r>
      <w:proofErr w:type="spellStart"/>
      <w:r w:rsidRPr="00A23C6F">
        <w:rPr>
          <w:rFonts w:asciiTheme="majorBidi" w:eastAsia="Times New Roman" w:hAnsiTheme="majorBidi" w:cstheme="majorBidi"/>
          <w:sz w:val="24"/>
          <w:szCs w:val="24"/>
          <w:lang w:val="sv-SE"/>
        </w:rPr>
        <w:t>glutamin</w:t>
      </w:r>
      <w:proofErr w:type="spellEnd"/>
      <w:r w:rsidRPr="00A23C6F">
        <w:rPr>
          <w:rFonts w:asciiTheme="majorBidi" w:eastAsia="Times New Roman" w:hAnsiTheme="majorBidi" w:cstheme="majorBidi"/>
          <w:sz w:val="24"/>
          <w:szCs w:val="24"/>
          <w:lang w:val="sv-SE"/>
        </w:rPr>
        <w:t xml:space="preserve"> är vanliga transportörer för </w:t>
      </w:r>
      <w:proofErr w:type="spellStart"/>
      <w:r w:rsidRPr="00A23C6F">
        <w:rPr>
          <w:rFonts w:asciiTheme="majorBidi" w:eastAsia="Times New Roman" w:hAnsiTheme="majorBidi" w:cstheme="majorBidi"/>
          <w:sz w:val="24"/>
          <w:szCs w:val="24"/>
          <w:lang w:val="sv-SE"/>
        </w:rPr>
        <w:t>aminogrupper</w:t>
      </w:r>
      <w:proofErr w:type="spellEnd"/>
      <w:r w:rsidRPr="00A23C6F">
        <w:rPr>
          <w:rFonts w:asciiTheme="majorBidi" w:eastAsia="Times New Roman" w:hAnsiTheme="majorBidi" w:cstheme="majorBidi"/>
          <w:sz w:val="24"/>
          <w:szCs w:val="24"/>
          <w:lang w:val="sv-SE"/>
        </w:rPr>
        <w:t xml:space="preserve"> mellan organen. (</w:t>
      </w:r>
      <w:proofErr w:type="spellStart"/>
      <w:r w:rsidRPr="00A23C6F">
        <w:rPr>
          <w:rFonts w:asciiTheme="majorBidi" w:eastAsia="Times New Roman" w:hAnsiTheme="majorBidi" w:cstheme="majorBidi"/>
          <w:sz w:val="24"/>
          <w:szCs w:val="24"/>
          <w:lang w:val="sv-SE"/>
        </w:rPr>
        <w:t>alanin</w:t>
      </w:r>
      <w:proofErr w:type="spellEnd"/>
      <w:r w:rsidRPr="00A23C6F">
        <w:rPr>
          <w:rFonts w:asciiTheme="majorBidi" w:eastAsia="Times New Roman" w:hAnsiTheme="majorBidi" w:cstheme="majorBidi"/>
          <w:sz w:val="24"/>
          <w:szCs w:val="24"/>
          <w:lang w:val="sv-SE"/>
        </w:rPr>
        <w:t>-glukoscykeln).</w:t>
      </w:r>
    </w:p>
    <w:p w14:paraId="2D97A908" w14:textId="77777777" w:rsidR="004D5214" w:rsidRPr="00A23C6F" w:rsidRDefault="004D5214" w:rsidP="00A23C6F">
      <w:pPr>
        <w:spacing w:after="0"/>
        <w:rPr>
          <w:rFonts w:asciiTheme="majorBidi" w:eastAsia="Times New Roman" w:hAnsiTheme="majorBidi" w:cstheme="majorBidi"/>
          <w:sz w:val="24"/>
          <w:szCs w:val="24"/>
          <w:lang w:val="sv-SE"/>
        </w:rPr>
      </w:pPr>
      <w:r w:rsidRPr="00B63297">
        <w:rPr>
          <w:lang w:val="sv-SE"/>
        </w:rPr>
        <w:sym w:font="Wingdings" w:char="F0E0"/>
      </w:r>
      <w:r w:rsidRPr="00A23C6F">
        <w:rPr>
          <w:rFonts w:asciiTheme="majorBidi" w:eastAsia="Times New Roman" w:hAnsiTheme="majorBidi" w:cstheme="majorBidi"/>
          <w:sz w:val="24"/>
          <w:szCs w:val="24"/>
          <w:lang w:val="sv-SE"/>
        </w:rPr>
        <w:t>vad behövs för att göra muskelproteiner? – DNA</w:t>
      </w:r>
      <w:r w:rsidRPr="00681186">
        <w:rPr>
          <w:lang w:val="sv-SE"/>
        </w:rPr>
        <w:sym w:font="Wingdings" w:char="F0E0"/>
      </w:r>
      <w:proofErr w:type="spellStart"/>
      <w:r w:rsidRPr="00A23C6F">
        <w:rPr>
          <w:rFonts w:asciiTheme="majorBidi" w:eastAsia="Times New Roman" w:hAnsiTheme="majorBidi" w:cstheme="majorBidi"/>
          <w:sz w:val="24"/>
          <w:szCs w:val="24"/>
          <w:lang w:val="sv-SE"/>
        </w:rPr>
        <w:t>mRNA</w:t>
      </w:r>
      <w:proofErr w:type="spellEnd"/>
      <w:r w:rsidRPr="00681186">
        <w:rPr>
          <w:lang w:val="sv-SE"/>
        </w:rPr>
        <w:sym w:font="Wingdings" w:char="F0E0"/>
      </w:r>
      <w:r w:rsidRPr="00A23C6F">
        <w:rPr>
          <w:rFonts w:asciiTheme="majorBidi" w:eastAsia="Times New Roman" w:hAnsiTheme="majorBidi" w:cstheme="majorBidi"/>
          <w:sz w:val="24"/>
          <w:szCs w:val="24"/>
          <w:lang w:val="sv-SE"/>
        </w:rPr>
        <w:t xml:space="preserve">protein. </w:t>
      </w:r>
    </w:p>
    <w:p w14:paraId="2E3C531A" w14:textId="77777777" w:rsidR="004D5214" w:rsidRPr="00A23C6F" w:rsidRDefault="004D5214" w:rsidP="00A23C6F">
      <w:pPr>
        <w:spacing w:after="0"/>
        <w:rPr>
          <w:rFonts w:asciiTheme="majorBidi" w:eastAsia="Times New Roman" w:hAnsiTheme="majorBidi" w:cstheme="majorBidi"/>
          <w:sz w:val="24"/>
          <w:szCs w:val="24"/>
          <w:lang w:val="sv-SE"/>
        </w:rPr>
      </w:pPr>
      <w:r w:rsidRPr="00681186">
        <w:rPr>
          <w:lang w:val="sv-SE"/>
        </w:rPr>
        <w:sym w:font="Wingdings" w:char="F0E0"/>
      </w:r>
      <w:proofErr w:type="spellStart"/>
      <w:r w:rsidRPr="00A23C6F">
        <w:rPr>
          <w:rFonts w:asciiTheme="majorBidi" w:eastAsia="Times New Roman" w:hAnsiTheme="majorBidi" w:cstheme="majorBidi"/>
          <w:sz w:val="24"/>
          <w:szCs w:val="24"/>
          <w:lang w:val="sv-SE"/>
        </w:rPr>
        <w:t>pentosshunten</w:t>
      </w:r>
      <w:proofErr w:type="spellEnd"/>
      <w:r w:rsidRPr="00A23C6F">
        <w:rPr>
          <w:rFonts w:asciiTheme="majorBidi" w:eastAsia="Times New Roman" w:hAnsiTheme="majorBidi" w:cstheme="majorBidi"/>
          <w:sz w:val="24"/>
          <w:szCs w:val="24"/>
          <w:lang w:val="sv-SE"/>
        </w:rPr>
        <w:t xml:space="preserve">, vilka är huvudstegen? – </w:t>
      </w:r>
      <w:proofErr w:type="spellStart"/>
      <w:r w:rsidRPr="00A23C6F">
        <w:rPr>
          <w:rFonts w:asciiTheme="majorBidi" w:eastAsia="Times New Roman" w:hAnsiTheme="majorBidi" w:cstheme="majorBidi"/>
          <w:sz w:val="24"/>
          <w:szCs w:val="24"/>
          <w:lang w:val="sv-SE"/>
        </w:rPr>
        <w:t>oxidativ</w:t>
      </w:r>
      <w:proofErr w:type="spellEnd"/>
      <w:r w:rsidRPr="00A23C6F">
        <w:rPr>
          <w:rFonts w:asciiTheme="majorBidi" w:eastAsia="Times New Roman" w:hAnsiTheme="majorBidi" w:cstheme="majorBidi"/>
          <w:sz w:val="24"/>
          <w:szCs w:val="24"/>
          <w:lang w:val="sv-SE"/>
        </w:rPr>
        <w:t xml:space="preserve"> fas och icke </w:t>
      </w:r>
      <w:proofErr w:type="spellStart"/>
      <w:r w:rsidRPr="00A23C6F">
        <w:rPr>
          <w:rFonts w:asciiTheme="majorBidi" w:eastAsia="Times New Roman" w:hAnsiTheme="majorBidi" w:cstheme="majorBidi"/>
          <w:sz w:val="24"/>
          <w:szCs w:val="24"/>
          <w:lang w:val="sv-SE"/>
        </w:rPr>
        <w:t>oxidativ</w:t>
      </w:r>
      <w:proofErr w:type="spellEnd"/>
      <w:r w:rsidRPr="00A23C6F">
        <w:rPr>
          <w:rFonts w:asciiTheme="majorBidi" w:eastAsia="Times New Roman" w:hAnsiTheme="majorBidi" w:cstheme="majorBidi"/>
          <w:sz w:val="24"/>
          <w:szCs w:val="24"/>
          <w:lang w:val="sv-SE"/>
        </w:rPr>
        <w:t xml:space="preserve"> fas. </w:t>
      </w:r>
    </w:p>
    <w:p w14:paraId="5B4CD2F4" w14:textId="77777777" w:rsidR="004D5214" w:rsidRPr="00A23C6F" w:rsidRDefault="004D5214" w:rsidP="00A23C6F">
      <w:pPr>
        <w:spacing w:after="0"/>
        <w:rPr>
          <w:rFonts w:asciiTheme="majorBidi" w:eastAsia="Times New Roman" w:hAnsiTheme="majorBidi" w:cstheme="majorBidi"/>
          <w:sz w:val="24"/>
          <w:szCs w:val="24"/>
          <w:lang w:val="sv-SE"/>
        </w:rPr>
      </w:pPr>
      <w:r w:rsidRPr="00F92CD7">
        <w:rPr>
          <w:lang w:val="sv-SE"/>
        </w:rPr>
        <w:sym w:font="Wingdings" w:char="F0E0"/>
      </w:r>
      <w:proofErr w:type="spellStart"/>
      <w:r w:rsidRPr="00A23C6F">
        <w:rPr>
          <w:rFonts w:asciiTheme="majorBidi" w:eastAsia="Times New Roman" w:hAnsiTheme="majorBidi" w:cstheme="majorBidi"/>
          <w:sz w:val="24"/>
          <w:szCs w:val="24"/>
          <w:lang w:val="sv-SE"/>
        </w:rPr>
        <w:t>pentosshuntens</w:t>
      </w:r>
      <w:proofErr w:type="spellEnd"/>
      <w:r w:rsidRPr="00A23C6F">
        <w:rPr>
          <w:rFonts w:asciiTheme="majorBidi" w:eastAsia="Times New Roman" w:hAnsiTheme="majorBidi" w:cstheme="majorBidi"/>
          <w:sz w:val="24"/>
          <w:szCs w:val="24"/>
          <w:lang w:val="sv-SE"/>
        </w:rPr>
        <w:t xml:space="preserve"> produkter? – ribose-5-fosfat och NADPH. </w:t>
      </w:r>
    </w:p>
    <w:p w14:paraId="2D45B18F" w14:textId="77777777" w:rsidR="004D5214" w:rsidRPr="00A23C6F" w:rsidRDefault="004D5214" w:rsidP="00A23C6F">
      <w:pPr>
        <w:spacing w:after="0"/>
        <w:rPr>
          <w:rFonts w:asciiTheme="majorBidi" w:eastAsia="Times New Roman" w:hAnsiTheme="majorBidi" w:cstheme="majorBidi"/>
          <w:sz w:val="24"/>
          <w:szCs w:val="24"/>
          <w:lang w:val="sv-SE"/>
        </w:rPr>
      </w:pPr>
      <w:r w:rsidRPr="00344C14">
        <w:rPr>
          <w:lang w:val="sv-SE"/>
        </w:rPr>
        <w:sym w:font="Wingdings" w:char="F0E0"/>
      </w:r>
      <w:r w:rsidRPr="00A23C6F">
        <w:rPr>
          <w:rFonts w:asciiTheme="majorBidi" w:eastAsia="Times New Roman" w:hAnsiTheme="majorBidi" w:cstheme="majorBidi"/>
          <w:sz w:val="24"/>
          <w:szCs w:val="24"/>
          <w:lang w:val="sv-SE"/>
        </w:rPr>
        <w:t xml:space="preserve">Glukos-6-p kan antingen gå in i glykolysen eller </w:t>
      </w:r>
      <w:proofErr w:type="spellStart"/>
      <w:r w:rsidRPr="00A23C6F">
        <w:rPr>
          <w:rFonts w:asciiTheme="majorBidi" w:eastAsia="Times New Roman" w:hAnsiTheme="majorBidi" w:cstheme="majorBidi"/>
          <w:sz w:val="24"/>
          <w:szCs w:val="24"/>
          <w:lang w:val="sv-SE"/>
        </w:rPr>
        <w:t>pentoshunten</w:t>
      </w:r>
      <w:proofErr w:type="spellEnd"/>
      <w:r w:rsidRPr="00A23C6F">
        <w:rPr>
          <w:rFonts w:asciiTheme="majorBidi" w:eastAsia="Times New Roman" w:hAnsiTheme="majorBidi" w:cstheme="majorBidi"/>
          <w:sz w:val="24"/>
          <w:szCs w:val="24"/>
          <w:lang w:val="sv-SE"/>
        </w:rPr>
        <w:t xml:space="preserve">, vad bestämmer det? – behov av ATP OCH NADPH. </w:t>
      </w:r>
    </w:p>
    <w:p w14:paraId="65B98966" w14:textId="77777777" w:rsidR="004D5214" w:rsidRPr="00A23C6F" w:rsidRDefault="004D5214" w:rsidP="00A23C6F">
      <w:pPr>
        <w:spacing w:after="0"/>
        <w:rPr>
          <w:rFonts w:asciiTheme="majorBidi" w:eastAsia="Times New Roman" w:hAnsiTheme="majorBidi" w:cstheme="majorBidi"/>
          <w:sz w:val="24"/>
          <w:szCs w:val="24"/>
          <w:lang w:val="sv-SE"/>
        </w:rPr>
      </w:pPr>
      <w:r w:rsidRPr="007313CC">
        <w:rPr>
          <w:lang w:val="sv-SE"/>
        </w:rPr>
        <w:sym w:font="Wingdings" w:char="F0E0"/>
      </w:r>
      <w:r w:rsidRPr="00A23C6F">
        <w:rPr>
          <w:rFonts w:asciiTheme="majorBidi" w:eastAsia="Times New Roman" w:hAnsiTheme="majorBidi" w:cstheme="majorBidi"/>
          <w:sz w:val="24"/>
          <w:szCs w:val="24"/>
          <w:lang w:val="sv-SE"/>
        </w:rPr>
        <w:t>NAD+/NADH</w:t>
      </w:r>
      <w:r w:rsidRPr="000D6BCD">
        <w:rPr>
          <w:lang w:val="sv-SE"/>
        </w:rPr>
        <w:sym w:font="Wingdings" w:char="F0E0"/>
      </w:r>
      <w:r w:rsidRPr="00A23C6F">
        <w:rPr>
          <w:rFonts w:asciiTheme="majorBidi" w:eastAsia="Times New Roman" w:hAnsiTheme="majorBidi" w:cstheme="majorBidi"/>
          <w:sz w:val="24"/>
          <w:szCs w:val="24"/>
          <w:lang w:val="sv-SE"/>
        </w:rPr>
        <w:t xml:space="preserve"> mest i </w:t>
      </w:r>
      <w:proofErr w:type="spellStart"/>
      <w:r w:rsidRPr="00A23C6F">
        <w:rPr>
          <w:rFonts w:asciiTheme="majorBidi" w:eastAsia="Times New Roman" w:hAnsiTheme="majorBidi" w:cstheme="majorBidi"/>
          <w:sz w:val="24"/>
          <w:szCs w:val="24"/>
          <w:lang w:val="sv-SE"/>
        </w:rPr>
        <w:t>katabola</w:t>
      </w:r>
      <w:proofErr w:type="spellEnd"/>
      <w:r w:rsidRPr="00A23C6F">
        <w:rPr>
          <w:rFonts w:asciiTheme="majorBidi" w:eastAsia="Times New Roman" w:hAnsiTheme="majorBidi" w:cstheme="majorBidi"/>
          <w:sz w:val="24"/>
          <w:szCs w:val="24"/>
          <w:lang w:val="sv-SE"/>
        </w:rPr>
        <w:t xml:space="preserve"> processer, redo för att ta elektroner, finns mest i mitokondrien).</w:t>
      </w:r>
    </w:p>
    <w:p w14:paraId="19D8EEB7" w14:textId="77777777" w:rsidR="004D5214" w:rsidRPr="00A23C6F" w:rsidRDefault="004D5214" w:rsidP="00A23C6F">
      <w:pPr>
        <w:spacing w:after="0"/>
        <w:rPr>
          <w:rFonts w:asciiTheme="majorBidi" w:eastAsia="Times New Roman" w:hAnsiTheme="majorBidi" w:cstheme="majorBidi"/>
          <w:sz w:val="24"/>
          <w:szCs w:val="24"/>
          <w:lang w:val="sv-SE"/>
        </w:rPr>
      </w:pPr>
      <w:r w:rsidRPr="000D6BCD">
        <w:rPr>
          <w:lang w:val="sv-SE"/>
        </w:rPr>
        <w:sym w:font="Wingdings" w:char="F0E0"/>
      </w:r>
      <w:r w:rsidRPr="00A23C6F">
        <w:rPr>
          <w:rFonts w:asciiTheme="majorBidi" w:eastAsia="Times New Roman" w:hAnsiTheme="majorBidi" w:cstheme="majorBidi"/>
          <w:sz w:val="24"/>
          <w:szCs w:val="24"/>
          <w:lang w:val="sv-SE"/>
        </w:rPr>
        <w:t>NADP+/NADPH</w:t>
      </w:r>
      <w:r w:rsidRPr="000D6BCD">
        <w:rPr>
          <w:lang w:val="sv-SE"/>
        </w:rPr>
        <w:sym w:font="Wingdings" w:char="F0E0"/>
      </w:r>
      <w:r w:rsidRPr="00A23C6F">
        <w:rPr>
          <w:rFonts w:asciiTheme="majorBidi" w:eastAsia="Times New Roman" w:hAnsiTheme="majorBidi" w:cstheme="majorBidi"/>
          <w:sz w:val="24"/>
          <w:szCs w:val="24"/>
          <w:lang w:val="sv-SE"/>
        </w:rPr>
        <w:t xml:space="preserve"> mest i anabola processer, finns mest i cytosolen.</w:t>
      </w:r>
    </w:p>
    <w:p w14:paraId="324AA219" w14:textId="77777777" w:rsidR="004D5214" w:rsidRPr="00A23C6F" w:rsidRDefault="004D5214" w:rsidP="00A23C6F">
      <w:pPr>
        <w:spacing w:after="0"/>
        <w:rPr>
          <w:rFonts w:asciiTheme="majorBidi" w:eastAsia="Times New Roman" w:hAnsiTheme="majorBidi" w:cstheme="majorBidi"/>
          <w:sz w:val="24"/>
          <w:szCs w:val="24"/>
          <w:lang w:val="sv-SE"/>
        </w:rPr>
      </w:pPr>
      <w:r w:rsidRPr="00EF53C7">
        <w:rPr>
          <w:lang w:val="sv-SE"/>
        </w:rPr>
        <w:sym w:font="Wingdings" w:char="F0E0"/>
      </w:r>
      <w:r w:rsidRPr="00A23C6F">
        <w:rPr>
          <w:rFonts w:asciiTheme="majorBidi" w:eastAsia="Times New Roman" w:hAnsiTheme="majorBidi" w:cstheme="majorBidi"/>
          <w:sz w:val="24"/>
          <w:szCs w:val="24"/>
          <w:lang w:val="sv-SE"/>
        </w:rPr>
        <w:t xml:space="preserve">NADH måste genereras efter glykolysen för att ge NAD+, i anaerob förhållande när den inte kan gå in i CSC, genereras NADH genom att omvandla pyruvat till laktat. </w:t>
      </w:r>
    </w:p>
    <w:p w14:paraId="743954B9" w14:textId="77777777" w:rsidR="004D5214" w:rsidRPr="00A23C6F" w:rsidRDefault="004D5214" w:rsidP="00A23C6F">
      <w:pPr>
        <w:pBdr>
          <w:bottom w:val="single" w:sz="6" w:space="1" w:color="auto"/>
        </w:pBdr>
        <w:spacing w:after="0"/>
        <w:rPr>
          <w:rFonts w:asciiTheme="majorBidi" w:eastAsia="Times New Roman" w:hAnsiTheme="majorBidi" w:cstheme="majorBidi"/>
          <w:sz w:val="24"/>
          <w:szCs w:val="24"/>
          <w:lang w:val="sv-SE"/>
        </w:rPr>
      </w:pPr>
      <w:r w:rsidRPr="00341310">
        <w:rPr>
          <w:lang w:val="sv-SE"/>
        </w:rPr>
        <w:sym w:font="Wingdings" w:char="F0E0"/>
      </w:r>
      <w:r w:rsidRPr="00A23C6F">
        <w:rPr>
          <w:rFonts w:asciiTheme="majorBidi" w:eastAsia="Times New Roman" w:hAnsiTheme="majorBidi" w:cstheme="majorBidi"/>
          <w:sz w:val="24"/>
          <w:szCs w:val="24"/>
          <w:lang w:val="sv-SE"/>
        </w:rPr>
        <w:t xml:space="preserve">kan NADPH genereras i andra processer som ger NAD+? – </w:t>
      </w:r>
      <w:proofErr w:type="spellStart"/>
      <w:r w:rsidRPr="00A23C6F">
        <w:rPr>
          <w:rFonts w:asciiTheme="majorBidi" w:eastAsia="Times New Roman" w:hAnsiTheme="majorBidi" w:cstheme="majorBidi"/>
          <w:sz w:val="24"/>
          <w:szCs w:val="24"/>
          <w:lang w:val="sv-SE"/>
        </w:rPr>
        <w:t>malic</w:t>
      </w:r>
      <w:proofErr w:type="spellEnd"/>
      <w:r w:rsidRPr="00A23C6F">
        <w:rPr>
          <w:rFonts w:asciiTheme="majorBidi" w:eastAsia="Times New Roman" w:hAnsiTheme="majorBidi" w:cstheme="majorBidi"/>
          <w:sz w:val="24"/>
          <w:szCs w:val="24"/>
          <w:lang w:val="sv-SE"/>
        </w:rPr>
        <w:t xml:space="preserve"> enzym (när OAA omvandlas till </w:t>
      </w:r>
      <w:proofErr w:type="spellStart"/>
      <w:r w:rsidRPr="00A23C6F">
        <w:rPr>
          <w:rFonts w:asciiTheme="majorBidi" w:eastAsia="Times New Roman" w:hAnsiTheme="majorBidi" w:cstheme="majorBidi"/>
          <w:sz w:val="24"/>
          <w:szCs w:val="24"/>
          <w:lang w:val="sv-SE"/>
        </w:rPr>
        <w:t>malate</w:t>
      </w:r>
      <w:proofErr w:type="spellEnd"/>
      <w:r w:rsidRPr="00A23C6F">
        <w:rPr>
          <w:rFonts w:asciiTheme="majorBidi" w:eastAsia="Times New Roman" w:hAnsiTheme="majorBidi" w:cstheme="majorBidi"/>
          <w:sz w:val="24"/>
          <w:szCs w:val="24"/>
          <w:lang w:val="sv-SE"/>
        </w:rPr>
        <w:t xml:space="preserve"> och sedan till pyruvat) det sker i början av fettsyrasyntesen när citrat bryts ner till OAA och acetyl-coA. </w:t>
      </w:r>
    </w:p>
    <w:p w14:paraId="5A91BA22" w14:textId="77777777" w:rsidR="0085626A" w:rsidRDefault="0085626A" w:rsidP="0085626A">
      <w:pPr>
        <w:shd w:val="clear" w:color="auto" w:fill="FFFFFF"/>
        <w:spacing w:after="100" w:afterAutospacing="1" w:line="240" w:lineRule="auto"/>
        <w:rPr>
          <w:rFonts w:asciiTheme="majorBidi" w:eastAsia="Times New Roman" w:hAnsiTheme="majorBidi" w:cstheme="majorBidi"/>
          <w:color w:val="333333"/>
          <w:sz w:val="24"/>
          <w:szCs w:val="24"/>
        </w:rPr>
      </w:pPr>
      <w:r w:rsidRPr="00E24FE0">
        <w:rPr>
          <w:rFonts w:asciiTheme="majorBidi" w:eastAsia="Times New Roman" w:hAnsiTheme="majorBidi" w:cstheme="majorBidi"/>
          <w:b/>
          <w:bCs/>
          <w:color w:val="333333"/>
          <w:sz w:val="24"/>
          <w:szCs w:val="24"/>
        </w:rPr>
        <w:t>Natrium</w:t>
      </w:r>
      <w:r w:rsidRPr="00E24FE0">
        <w:rPr>
          <w:rFonts w:asciiTheme="majorBidi" w:eastAsia="Times New Roman" w:hAnsiTheme="majorBidi" w:cstheme="majorBidi"/>
          <w:color w:val="333333"/>
          <w:sz w:val="24"/>
          <w:szCs w:val="24"/>
        </w:rPr>
        <w:t>, sker i samband med glukos och aminosyror, Co-transport. Tas upp passivt sekundärt genom att vi haft en Na+/K+ pump i cellen.</w:t>
      </w:r>
    </w:p>
    <w:p w14:paraId="67FE3710" w14:textId="253E1AAA" w:rsidR="0085626A" w:rsidRPr="00E24FE0" w:rsidRDefault="0085626A" w:rsidP="0085626A">
      <w:pPr>
        <w:shd w:val="clear" w:color="auto" w:fill="FFFFFF"/>
        <w:spacing w:after="100" w:afterAutospacing="1" w:line="240" w:lineRule="auto"/>
        <w:rPr>
          <w:rFonts w:asciiTheme="majorBidi" w:eastAsia="Times New Roman" w:hAnsiTheme="majorBidi" w:cstheme="majorBidi"/>
          <w:color w:val="333333"/>
          <w:sz w:val="24"/>
          <w:szCs w:val="24"/>
        </w:rPr>
      </w:pPr>
      <w:r w:rsidRPr="00E24FE0">
        <w:rPr>
          <w:rFonts w:asciiTheme="majorBidi" w:eastAsia="Times New Roman" w:hAnsiTheme="majorBidi" w:cstheme="majorBidi"/>
          <w:b/>
          <w:bCs/>
          <w:color w:val="333333"/>
          <w:sz w:val="24"/>
          <w:szCs w:val="24"/>
        </w:rPr>
        <w:t>Klor</w:t>
      </w:r>
      <w:r w:rsidRPr="00E24FE0">
        <w:rPr>
          <w:rFonts w:asciiTheme="majorBidi" w:eastAsia="Times New Roman" w:hAnsiTheme="majorBidi" w:cstheme="majorBidi"/>
          <w:color w:val="333333"/>
          <w:sz w:val="24"/>
          <w:szCs w:val="24"/>
        </w:rPr>
        <w:t>: Transportras aktivt i utbyte mot bikarbonat som ska ut i lumen.</w:t>
      </w:r>
    </w:p>
    <w:p w14:paraId="27DBF705" w14:textId="77777777" w:rsidR="00E617C0" w:rsidRDefault="0085626A" w:rsidP="00E617C0">
      <w:pPr>
        <w:shd w:val="clear" w:color="auto" w:fill="FFFFFF"/>
        <w:spacing w:after="100" w:afterAutospacing="1" w:line="240" w:lineRule="auto"/>
        <w:rPr>
          <w:rFonts w:asciiTheme="majorBidi" w:eastAsia="Times New Roman" w:hAnsiTheme="majorBidi" w:cstheme="majorBidi"/>
          <w:color w:val="333333"/>
          <w:sz w:val="24"/>
          <w:szCs w:val="24"/>
        </w:rPr>
      </w:pPr>
      <w:r w:rsidRPr="0085626A">
        <w:rPr>
          <w:rFonts w:asciiTheme="majorBidi" w:eastAsia="Times New Roman" w:hAnsiTheme="majorBidi" w:cstheme="majorBidi"/>
          <w:b/>
          <w:bCs/>
          <w:color w:val="333333"/>
          <w:sz w:val="24"/>
          <w:szCs w:val="24"/>
        </w:rPr>
        <w:t>Kalium</w:t>
      </w:r>
      <w:r w:rsidRPr="0085626A">
        <w:rPr>
          <w:rFonts w:asciiTheme="majorBidi" w:eastAsia="Times New Roman" w:hAnsiTheme="majorBidi" w:cstheme="majorBidi"/>
          <w:color w:val="333333"/>
          <w:sz w:val="24"/>
          <w:szCs w:val="24"/>
        </w:rPr>
        <w:t>: Går genom diffusion eller läckande tight junctions (paracellulärt) via osmatisk gradient. I samband med vattenabsorbtion bildas gradienten. Vilket gör att diaree hindrar upptag av Kalium.</w:t>
      </w:r>
    </w:p>
    <w:p w14:paraId="14010A87" w14:textId="3CA03689" w:rsidR="0085626A" w:rsidRDefault="0085626A" w:rsidP="00E617C0">
      <w:pPr>
        <w:pBdr>
          <w:bottom w:val="single" w:sz="6" w:space="1" w:color="auto"/>
        </w:pBdr>
        <w:shd w:val="clear" w:color="auto" w:fill="FFFFFF"/>
        <w:spacing w:after="100" w:afterAutospacing="1" w:line="240" w:lineRule="auto"/>
        <w:rPr>
          <w:rFonts w:asciiTheme="majorBidi" w:eastAsia="Times New Roman" w:hAnsiTheme="majorBidi" w:cstheme="majorBidi"/>
          <w:color w:val="333333"/>
          <w:sz w:val="24"/>
          <w:szCs w:val="24"/>
        </w:rPr>
      </w:pPr>
      <w:r w:rsidRPr="00E24FE0">
        <w:rPr>
          <w:rFonts w:asciiTheme="majorBidi" w:eastAsia="Times New Roman" w:hAnsiTheme="majorBidi" w:cstheme="majorBidi"/>
          <w:b/>
          <w:bCs/>
          <w:color w:val="333333"/>
          <w:sz w:val="24"/>
          <w:szCs w:val="24"/>
        </w:rPr>
        <w:t>Järn</w:t>
      </w:r>
      <w:r w:rsidRPr="00E24FE0">
        <w:rPr>
          <w:rFonts w:asciiTheme="majorBidi" w:eastAsia="Times New Roman" w:hAnsiTheme="majorBidi" w:cstheme="majorBidi"/>
          <w:color w:val="333333"/>
          <w:sz w:val="24"/>
          <w:szCs w:val="24"/>
        </w:rPr>
        <w:t>: Tas upp aktivt och binds till ferritin som lagrar järnet. Bara en lite del tas upp och i annat fall försvinner ut igen när cellerna som sparar det i tarmen dör. Går det ut i blodet sker det via Transferrin.</w:t>
      </w:r>
    </w:p>
    <w:p w14:paraId="5FAE00B5" w14:textId="4C5B9EC8" w:rsidR="0085626A" w:rsidRDefault="0069158D" w:rsidP="00F85EB2">
      <w:pPr>
        <w:shd w:val="clear" w:color="auto" w:fill="FFFFFF"/>
        <w:spacing w:after="0" w:line="240" w:lineRule="auto"/>
        <w:rPr>
          <w:rFonts w:asciiTheme="majorBidi" w:eastAsia="Times New Roman" w:hAnsiTheme="majorBidi" w:cstheme="majorBidi"/>
          <w:color w:val="333333"/>
          <w:sz w:val="24"/>
          <w:szCs w:val="24"/>
          <w:lang w:val="sv-SE"/>
        </w:rPr>
      </w:pPr>
      <w:r w:rsidRPr="0069158D">
        <w:rPr>
          <w:rFonts w:asciiTheme="majorBidi" w:eastAsia="Times New Roman" w:hAnsiTheme="majorBidi" w:cstheme="majorBidi"/>
          <w:color w:val="333333"/>
          <w:sz w:val="24"/>
          <w:szCs w:val="24"/>
          <w:lang w:val="sv-SE"/>
        </w:rPr>
        <w:sym w:font="Wingdings" w:char="F0E0"/>
      </w:r>
      <w:proofErr w:type="spellStart"/>
      <w:r>
        <w:rPr>
          <w:rFonts w:asciiTheme="majorBidi" w:eastAsia="Times New Roman" w:hAnsiTheme="majorBidi" w:cstheme="majorBidi"/>
          <w:color w:val="333333"/>
          <w:sz w:val="24"/>
          <w:szCs w:val="24"/>
          <w:lang w:val="sv-SE"/>
        </w:rPr>
        <w:t>autokrin</w:t>
      </w:r>
      <w:proofErr w:type="spellEnd"/>
      <w:r>
        <w:rPr>
          <w:rFonts w:asciiTheme="majorBidi" w:eastAsia="Times New Roman" w:hAnsiTheme="majorBidi" w:cstheme="majorBidi"/>
          <w:color w:val="333333"/>
          <w:sz w:val="24"/>
          <w:szCs w:val="24"/>
          <w:lang w:val="sv-SE"/>
        </w:rPr>
        <w:t xml:space="preserve">: cellen </w:t>
      </w:r>
      <w:proofErr w:type="spellStart"/>
      <w:r>
        <w:rPr>
          <w:rFonts w:asciiTheme="majorBidi" w:eastAsia="Times New Roman" w:hAnsiTheme="majorBidi" w:cstheme="majorBidi"/>
          <w:color w:val="333333"/>
          <w:sz w:val="24"/>
          <w:szCs w:val="24"/>
          <w:lang w:val="sv-SE"/>
        </w:rPr>
        <w:t>sekreterar</w:t>
      </w:r>
      <w:proofErr w:type="spellEnd"/>
      <w:r>
        <w:rPr>
          <w:rFonts w:asciiTheme="majorBidi" w:eastAsia="Times New Roman" w:hAnsiTheme="majorBidi" w:cstheme="majorBidi"/>
          <w:color w:val="333333"/>
          <w:sz w:val="24"/>
          <w:szCs w:val="24"/>
          <w:lang w:val="sv-SE"/>
        </w:rPr>
        <w:t xml:space="preserve"> hormoner och har receptorer för sina hormoner. </w:t>
      </w:r>
    </w:p>
    <w:p w14:paraId="71E731AD" w14:textId="6E2CD5B4" w:rsidR="0069158D" w:rsidRDefault="0069158D" w:rsidP="00F85EB2">
      <w:pPr>
        <w:shd w:val="clear" w:color="auto" w:fill="FFFFFF"/>
        <w:spacing w:after="0" w:line="240" w:lineRule="auto"/>
        <w:rPr>
          <w:rFonts w:asciiTheme="majorBidi" w:eastAsia="Times New Roman" w:hAnsiTheme="majorBidi" w:cstheme="majorBidi"/>
          <w:color w:val="333333"/>
          <w:sz w:val="24"/>
          <w:szCs w:val="24"/>
          <w:lang w:val="sv-SE"/>
        </w:rPr>
      </w:pPr>
      <w:r w:rsidRPr="0069158D">
        <w:rPr>
          <w:rFonts w:asciiTheme="majorBidi" w:eastAsia="Times New Roman" w:hAnsiTheme="majorBidi" w:cstheme="majorBidi"/>
          <w:color w:val="333333"/>
          <w:sz w:val="24"/>
          <w:szCs w:val="24"/>
          <w:lang w:val="sv-SE"/>
        </w:rPr>
        <w:sym w:font="Wingdings" w:char="F0E0"/>
      </w:r>
      <w:proofErr w:type="spellStart"/>
      <w:r>
        <w:rPr>
          <w:rFonts w:asciiTheme="majorBidi" w:eastAsia="Times New Roman" w:hAnsiTheme="majorBidi" w:cstheme="majorBidi"/>
          <w:color w:val="333333"/>
          <w:sz w:val="24"/>
          <w:szCs w:val="24"/>
          <w:lang w:val="sv-SE"/>
        </w:rPr>
        <w:t>Parakrin</w:t>
      </w:r>
      <w:proofErr w:type="spellEnd"/>
      <w:r>
        <w:rPr>
          <w:rFonts w:asciiTheme="majorBidi" w:eastAsia="Times New Roman" w:hAnsiTheme="majorBidi" w:cstheme="majorBidi"/>
          <w:color w:val="333333"/>
          <w:sz w:val="24"/>
          <w:szCs w:val="24"/>
          <w:lang w:val="sv-SE"/>
        </w:rPr>
        <w:t xml:space="preserve">: celler svarar på hormoner från en nära cell. </w:t>
      </w:r>
    </w:p>
    <w:p w14:paraId="490F49E2" w14:textId="75E18071" w:rsidR="0069158D" w:rsidRPr="0085626A" w:rsidRDefault="0069158D" w:rsidP="00F85EB2">
      <w:pPr>
        <w:shd w:val="clear" w:color="auto" w:fill="FFFFFF"/>
        <w:spacing w:after="0" w:line="240" w:lineRule="auto"/>
        <w:rPr>
          <w:rFonts w:asciiTheme="majorBidi" w:eastAsia="Times New Roman" w:hAnsiTheme="majorBidi" w:cstheme="majorBidi"/>
          <w:color w:val="333333"/>
          <w:sz w:val="24"/>
          <w:szCs w:val="24"/>
          <w:lang w:val="sv-SE"/>
        </w:rPr>
      </w:pPr>
      <w:r w:rsidRPr="0069158D">
        <w:rPr>
          <w:rFonts w:asciiTheme="majorBidi" w:eastAsia="Times New Roman" w:hAnsiTheme="majorBidi" w:cstheme="majorBidi"/>
          <w:color w:val="333333"/>
          <w:sz w:val="24"/>
          <w:szCs w:val="24"/>
          <w:lang w:val="sv-SE"/>
        </w:rPr>
        <w:sym w:font="Wingdings" w:char="F0E0"/>
      </w:r>
      <w:r w:rsidR="008507E2">
        <w:rPr>
          <w:rFonts w:asciiTheme="majorBidi" w:eastAsia="Times New Roman" w:hAnsiTheme="majorBidi" w:cstheme="majorBidi"/>
          <w:color w:val="333333"/>
          <w:sz w:val="24"/>
          <w:szCs w:val="24"/>
          <w:lang w:val="sv-SE"/>
        </w:rPr>
        <w:t xml:space="preserve">Endokrin: cellen svarar på hormoner som kommer från icke nära celler (genom blodbanan). </w:t>
      </w:r>
    </w:p>
    <w:p w14:paraId="12843BBF" w14:textId="74E6D3B9" w:rsidR="004C14A8" w:rsidRDefault="005E7FA3">
      <w:pPr>
        <w:spacing w:before="240"/>
        <w:rPr>
          <w:rFonts w:asciiTheme="majorBidi" w:hAnsiTheme="majorBidi" w:cstheme="majorBidi"/>
          <w:sz w:val="24"/>
          <w:szCs w:val="24"/>
          <w:lang w:val="sv-SE"/>
        </w:rPr>
      </w:pPr>
      <w:r w:rsidRPr="005E7FA3">
        <w:rPr>
          <w:rFonts w:asciiTheme="majorBidi" w:hAnsiTheme="majorBidi" w:cstheme="majorBidi"/>
          <w:sz w:val="24"/>
          <w:szCs w:val="24"/>
          <w:lang w:val="sv-SE"/>
        </w:rPr>
        <w:sym w:font="Wingdings" w:char="F0E0"/>
      </w:r>
      <w:r w:rsidRPr="00AB68A5">
        <w:rPr>
          <w:rFonts w:asciiTheme="majorBidi" w:hAnsiTheme="majorBidi" w:cstheme="majorBidi"/>
          <w:b/>
          <w:bCs/>
          <w:sz w:val="24"/>
          <w:szCs w:val="24"/>
          <w:lang w:val="sv-SE"/>
        </w:rPr>
        <w:t>Saltsyra sekretion</w:t>
      </w:r>
      <w:r>
        <w:rPr>
          <w:rFonts w:asciiTheme="majorBidi" w:hAnsiTheme="majorBidi" w:cstheme="majorBidi"/>
          <w:sz w:val="24"/>
          <w:szCs w:val="24"/>
          <w:lang w:val="sv-SE"/>
        </w:rPr>
        <w:t xml:space="preserve">: produceras av parietala celler i corpus/fundus i magen. </w:t>
      </w:r>
      <w:r w:rsidR="00D24920">
        <w:rPr>
          <w:rFonts w:asciiTheme="majorBidi" w:hAnsiTheme="majorBidi" w:cstheme="majorBidi"/>
          <w:sz w:val="24"/>
          <w:szCs w:val="24"/>
          <w:lang w:val="sv-SE"/>
        </w:rPr>
        <w:t>G-celler i antrum producerar Gastrin som går genom blodbanan</w:t>
      </w:r>
      <w:r w:rsidR="00D24920" w:rsidRPr="00D24920">
        <w:rPr>
          <w:rFonts w:asciiTheme="majorBidi" w:hAnsiTheme="majorBidi" w:cstheme="majorBidi"/>
          <w:sz w:val="24"/>
          <w:szCs w:val="24"/>
          <w:lang w:val="sv-SE"/>
        </w:rPr>
        <w:sym w:font="Wingdings" w:char="F0E0"/>
      </w:r>
      <w:r w:rsidR="00D24920">
        <w:rPr>
          <w:rFonts w:asciiTheme="majorBidi" w:hAnsiTheme="majorBidi" w:cstheme="majorBidi"/>
          <w:sz w:val="24"/>
          <w:szCs w:val="24"/>
          <w:lang w:val="sv-SE"/>
        </w:rPr>
        <w:t xml:space="preserve">parietalceller och stimulerar HCL produktion. </w:t>
      </w:r>
      <w:r w:rsidR="00EE4573">
        <w:rPr>
          <w:rFonts w:asciiTheme="majorBidi" w:hAnsiTheme="majorBidi" w:cstheme="majorBidi"/>
          <w:sz w:val="24"/>
          <w:szCs w:val="24"/>
          <w:lang w:val="sv-SE"/>
        </w:rPr>
        <w:t>Parietala celler</w:t>
      </w:r>
      <w:r w:rsidR="00427FE8">
        <w:rPr>
          <w:rFonts w:asciiTheme="majorBidi" w:hAnsiTheme="majorBidi" w:cstheme="majorBidi"/>
          <w:sz w:val="24"/>
          <w:szCs w:val="24"/>
          <w:lang w:val="sv-SE"/>
        </w:rPr>
        <w:t xml:space="preserve"> har H+/K+ ATP driven pump, som pumpar ut H+ och K+ in, samtidigt finns </w:t>
      </w:r>
      <w:r w:rsidR="00EE4573">
        <w:rPr>
          <w:rFonts w:asciiTheme="majorBidi" w:hAnsiTheme="majorBidi" w:cstheme="majorBidi"/>
          <w:sz w:val="24"/>
          <w:szCs w:val="24"/>
          <w:lang w:val="sv-SE"/>
        </w:rPr>
        <w:t xml:space="preserve">uniporter som pumpar ut K+ och CL-, då bildar H+ och CL-, saltsyra HCL. </w:t>
      </w:r>
    </w:p>
    <w:p w14:paraId="032962CA" w14:textId="00CDFAF9" w:rsidR="00AB68A5" w:rsidRDefault="00500578" w:rsidP="00AB68A5">
      <w:pPr>
        <w:spacing w:before="240"/>
        <w:rPr>
          <w:rFonts w:asciiTheme="majorBidi" w:hAnsiTheme="majorBidi" w:cstheme="majorBidi"/>
          <w:sz w:val="24"/>
          <w:szCs w:val="24"/>
          <w:lang w:val="sv-SE"/>
        </w:rPr>
      </w:pPr>
      <w:r w:rsidRPr="00AB68A5">
        <w:rPr>
          <w:rFonts w:asciiTheme="majorBidi" w:hAnsiTheme="majorBidi" w:cstheme="majorBidi"/>
          <w:sz w:val="24"/>
          <w:szCs w:val="24"/>
          <w:u w:val="single"/>
          <w:lang w:val="sv-SE"/>
        </w:rPr>
        <w:lastRenderedPageBreak/>
        <w:t>Cefalisk fas</w:t>
      </w:r>
      <w:r>
        <w:rPr>
          <w:rFonts w:asciiTheme="majorBidi" w:hAnsiTheme="majorBidi" w:cstheme="majorBidi"/>
          <w:sz w:val="24"/>
          <w:szCs w:val="24"/>
          <w:lang w:val="sv-SE"/>
        </w:rPr>
        <w:t>: smak/lukt och tanke</w:t>
      </w:r>
      <w:r w:rsidRPr="00500578">
        <w:rPr>
          <w:rFonts w:asciiTheme="majorBidi" w:hAnsiTheme="majorBidi" w:cstheme="majorBidi"/>
          <w:sz w:val="24"/>
          <w:szCs w:val="24"/>
          <w:lang w:val="sv-SE"/>
        </w:rPr>
        <w:sym w:font="Wingdings" w:char="F0E0"/>
      </w:r>
      <w:r w:rsidR="002E0A85">
        <w:rPr>
          <w:rFonts w:asciiTheme="majorBidi" w:hAnsiTheme="majorBidi" w:cstheme="majorBidi"/>
          <w:sz w:val="24"/>
          <w:szCs w:val="24"/>
          <w:lang w:val="sv-SE"/>
        </w:rPr>
        <w:t>triggar igång nervsystemet</w:t>
      </w:r>
      <w:r w:rsidR="002E0A85" w:rsidRPr="002E0A85">
        <w:rPr>
          <w:rFonts w:asciiTheme="majorBidi" w:hAnsiTheme="majorBidi" w:cstheme="majorBidi"/>
          <w:sz w:val="24"/>
          <w:szCs w:val="24"/>
          <w:lang w:val="sv-SE"/>
        </w:rPr>
        <w:sym w:font="Wingdings" w:char="F0E0"/>
      </w:r>
      <w:r w:rsidR="002E0A85">
        <w:rPr>
          <w:rFonts w:asciiTheme="majorBidi" w:hAnsiTheme="majorBidi" w:cstheme="majorBidi"/>
          <w:sz w:val="24"/>
          <w:szCs w:val="24"/>
          <w:lang w:val="sv-SE"/>
        </w:rPr>
        <w:t>parasympatiska och vagus nerven</w:t>
      </w:r>
      <w:r w:rsidR="002E0A85" w:rsidRPr="002E0A85">
        <w:rPr>
          <w:rFonts w:asciiTheme="majorBidi" w:hAnsiTheme="majorBidi" w:cstheme="majorBidi"/>
          <w:sz w:val="24"/>
          <w:szCs w:val="24"/>
          <w:lang w:val="sv-SE"/>
        </w:rPr>
        <w:sym w:font="Wingdings" w:char="F0E0"/>
      </w:r>
      <w:r w:rsidR="002E0A85">
        <w:rPr>
          <w:rFonts w:asciiTheme="majorBidi" w:hAnsiTheme="majorBidi" w:cstheme="majorBidi"/>
          <w:sz w:val="24"/>
          <w:szCs w:val="24"/>
          <w:lang w:val="sv-SE"/>
        </w:rPr>
        <w:t>GI nervsystemet</w:t>
      </w:r>
      <w:r w:rsidR="00F318C0" w:rsidRPr="00F318C0">
        <w:rPr>
          <w:rFonts w:asciiTheme="majorBidi" w:hAnsiTheme="majorBidi" w:cstheme="majorBidi"/>
          <w:sz w:val="24"/>
          <w:szCs w:val="24"/>
          <w:lang w:val="sv-SE"/>
        </w:rPr>
        <w:sym w:font="Wingdings" w:char="F0E0"/>
      </w:r>
      <w:r w:rsidR="00F318C0">
        <w:rPr>
          <w:rFonts w:asciiTheme="majorBidi" w:hAnsiTheme="majorBidi" w:cstheme="majorBidi"/>
          <w:sz w:val="24"/>
          <w:szCs w:val="24"/>
          <w:lang w:val="sv-SE"/>
        </w:rPr>
        <w:t>G-celler</w:t>
      </w:r>
      <w:r w:rsidR="00F318C0" w:rsidRPr="00F318C0">
        <w:rPr>
          <w:rFonts w:asciiTheme="majorBidi" w:hAnsiTheme="majorBidi" w:cstheme="majorBidi"/>
          <w:sz w:val="24"/>
          <w:szCs w:val="24"/>
          <w:lang w:val="sv-SE"/>
        </w:rPr>
        <w:sym w:font="Wingdings" w:char="F0E0"/>
      </w:r>
      <w:r w:rsidR="00F318C0">
        <w:rPr>
          <w:rFonts w:asciiTheme="majorBidi" w:hAnsiTheme="majorBidi" w:cstheme="majorBidi"/>
          <w:sz w:val="24"/>
          <w:szCs w:val="24"/>
          <w:lang w:val="sv-SE"/>
        </w:rPr>
        <w:t>gastrin</w:t>
      </w:r>
      <w:r w:rsidR="00F318C0" w:rsidRPr="00F318C0">
        <w:rPr>
          <w:rFonts w:asciiTheme="majorBidi" w:hAnsiTheme="majorBidi" w:cstheme="majorBidi"/>
          <w:sz w:val="24"/>
          <w:szCs w:val="24"/>
          <w:lang w:val="sv-SE"/>
        </w:rPr>
        <w:sym w:font="Wingdings" w:char="F0E0"/>
      </w:r>
      <w:r w:rsidR="00F318C0">
        <w:rPr>
          <w:rFonts w:asciiTheme="majorBidi" w:hAnsiTheme="majorBidi" w:cstheme="majorBidi"/>
          <w:sz w:val="24"/>
          <w:szCs w:val="24"/>
          <w:lang w:val="sv-SE"/>
        </w:rPr>
        <w:t>blodet</w:t>
      </w:r>
      <w:r w:rsidR="00F318C0" w:rsidRPr="00F318C0">
        <w:rPr>
          <w:rFonts w:asciiTheme="majorBidi" w:hAnsiTheme="majorBidi" w:cstheme="majorBidi"/>
          <w:sz w:val="24"/>
          <w:szCs w:val="24"/>
          <w:lang w:val="sv-SE"/>
        </w:rPr>
        <w:sym w:font="Wingdings" w:char="F0E0"/>
      </w:r>
      <w:r w:rsidR="00F318C0">
        <w:rPr>
          <w:rFonts w:asciiTheme="majorBidi" w:hAnsiTheme="majorBidi" w:cstheme="majorBidi"/>
          <w:sz w:val="24"/>
          <w:szCs w:val="24"/>
          <w:lang w:val="sv-SE"/>
        </w:rPr>
        <w:t>parietalceller</w:t>
      </w:r>
      <w:r w:rsidR="00261A83">
        <w:rPr>
          <w:rFonts w:asciiTheme="majorBidi" w:hAnsiTheme="majorBidi" w:cstheme="majorBidi"/>
          <w:sz w:val="24"/>
          <w:szCs w:val="24"/>
          <w:lang w:val="sv-SE"/>
        </w:rPr>
        <w:t xml:space="preserve"> och </w:t>
      </w:r>
      <w:proofErr w:type="spellStart"/>
      <w:r w:rsidR="00261A83">
        <w:rPr>
          <w:rFonts w:asciiTheme="majorBidi" w:hAnsiTheme="majorBidi" w:cstheme="majorBidi"/>
          <w:sz w:val="24"/>
          <w:szCs w:val="24"/>
          <w:lang w:val="sv-SE"/>
        </w:rPr>
        <w:t>chiefceller</w:t>
      </w:r>
      <w:proofErr w:type="spellEnd"/>
      <w:r w:rsidR="00261A83" w:rsidRPr="00261A83">
        <w:rPr>
          <w:rFonts w:asciiTheme="majorBidi" w:hAnsiTheme="majorBidi" w:cstheme="majorBidi"/>
          <w:sz w:val="24"/>
          <w:szCs w:val="24"/>
          <w:lang w:val="sv-SE"/>
        </w:rPr>
        <w:sym w:font="Wingdings" w:char="F0E0"/>
      </w:r>
      <w:r w:rsidR="00261A83">
        <w:rPr>
          <w:rFonts w:asciiTheme="majorBidi" w:hAnsiTheme="majorBidi" w:cstheme="majorBidi"/>
          <w:sz w:val="24"/>
          <w:szCs w:val="24"/>
          <w:lang w:val="sv-SE"/>
        </w:rPr>
        <w:t xml:space="preserve">HCL och pepsinogen. </w:t>
      </w:r>
    </w:p>
    <w:p w14:paraId="1B400CB5" w14:textId="4B4ED699" w:rsidR="00F71507" w:rsidRDefault="00AB68A5" w:rsidP="00710965">
      <w:pPr>
        <w:spacing w:before="240"/>
        <w:rPr>
          <w:rFonts w:asciiTheme="majorBidi" w:hAnsiTheme="majorBidi" w:cstheme="majorBidi"/>
          <w:sz w:val="24"/>
          <w:szCs w:val="24"/>
          <w:lang w:val="sv-SE"/>
        </w:rPr>
      </w:pPr>
      <w:r w:rsidRPr="00710965">
        <w:rPr>
          <w:rFonts w:asciiTheme="majorBidi" w:hAnsiTheme="majorBidi" w:cstheme="majorBidi"/>
          <w:sz w:val="24"/>
          <w:szCs w:val="24"/>
          <w:u w:val="single"/>
          <w:lang w:val="sv-SE"/>
        </w:rPr>
        <w:t>Gastrisk fas:</w:t>
      </w:r>
      <w:r>
        <w:rPr>
          <w:rFonts w:asciiTheme="majorBidi" w:hAnsiTheme="majorBidi" w:cstheme="majorBidi"/>
          <w:sz w:val="24"/>
          <w:szCs w:val="24"/>
          <w:lang w:val="sv-SE"/>
        </w:rPr>
        <w:t xml:space="preserve"> när maten är i magen, </w:t>
      </w:r>
      <w:r w:rsidR="00F71507">
        <w:rPr>
          <w:rFonts w:asciiTheme="majorBidi" w:hAnsiTheme="majorBidi" w:cstheme="majorBidi"/>
          <w:sz w:val="24"/>
          <w:szCs w:val="24"/>
          <w:lang w:val="sv-SE"/>
        </w:rPr>
        <w:t xml:space="preserve">uttöjning sker i magen. </w:t>
      </w:r>
      <w:r w:rsidR="0004173E">
        <w:rPr>
          <w:rFonts w:asciiTheme="majorBidi" w:hAnsiTheme="majorBidi" w:cstheme="majorBidi"/>
          <w:sz w:val="24"/>
          <w:szCs w:val="24"/>
          <w:lang w:val="sv-SE"/>
        </w:rPr>
        <w:t>Maten i magsäcken</w:t>
      </w:r>
      <w:r w:rsidR="00710965">
        <w:rPr>
          <w:rFonts w:asciiTheme="majorBidi" w:hAnsiTheme="majorBidi" w:cstheme="majorBidi"/>
          <w:sz w:val="24"/>
          <w:szCs w:val="24"/>
          <w:lang w:val="sv-SE"/>
        </w:rPr>
        <w:t xml:space="preserve"> </w:t>
      </w:r>
      <w:r w:rsidR="0004173E">
        <w:rPr>
          <w:rFonts w:asciiTheme="majorBidi" w:hAnsiTheme="majorBidi" w:cstheme="majorBidi"/>
          <w:sz w:val="24"/>
          <w:szCs w:val="24"/>
          <w:lang w:val="sv-SE"/>
        </w:rPr>
        <w:t>+</w:t>
      </w:r>
      <w:r w:rsidR="00710965">
        <w:rPr>
          <w:rFonts w:asciiTheme="majorBidi" w:hAnsiTheme="majorBidi" w:cstheme="majorBidi"/>
          <w:sz w:val="24"/>
          <w:szCs w:val="24"/>
          <w:lang w:val="sv-SE"/>
        </w:rPr>
        <w:t xml:space="preserve"> </w:t>
      </w:r>
      <w:r w:rsidR="0004173E">
        <w:rPr>
          <w:rFonts w:asciiTheme="majorBidi" w:hAnsiTheme="majorBidi" w:cstheme="majorBidi"/>
          <w:sz w:val="24"/>
          <w:szCs w:val="24"/>
          <w:lang w:val="sv-SE"/>
        </w:rPr>
        <w:t>protein</w:t>
      </w:r>
      <w:r w:rsidR="0004173E" w:rsidRPr="0004173E">
        <w:rPr>
          <w:rFonts w:asciiTheme="majorBidi" w:hAnsiTheme="majorBidi" w:cstheme="majorBidi"/>
          <w:sz w:val="24"/>
          <w:szCs w:val="24"/>
          <w:lang w:val="sv-SE"/>
        </w:rPr>
        <w:sym w:font="Wingdings" w:char="F0E0"/>
      </w:r>
      <w:r w:rsidR="0004173E">
        <w:rPr>
          <w:rFonts w:asciiTheme="majorBidi" w:hAnsiTheme="majorBidi" w:cstheme="majorBidi"/>
          <w:sz w:val="24"/>
          <w:szCs w:val="24"/>
          <w:lang w:val="sv-SE"/>
        </w:rPr>
        <w:t>distention</w:t>
      </w:r>
      <w:r w:rsidR="0004173E" w:rsidRPr="0004173E">
        <w:rPr>
          <w:rFonts w:asciiTheme="majorBidi" w:hAnsiTheme="majorBidi" w:cstheme="majorBidi"/>
          <w:sz w:val="24"/>
          <w:szCs w:val="24"/>
          <w:lang w:val="sv-SE"/>
        </w:rPr>
        <w:sym w:font="Wingdings" w:char="F0E0"/>
      </w:r>
      <w:r w:rsidR="0004173E">
        <w:rPr>
          <w:rFonts w:asciiTheme="majorBidi" w:hAnsiTheme="majorBidi" w:cstheme="majorBidi"/>
          <w:sz w:val="24"/>
          <w:szCs w:val="24"/>
          <w:lang w:val="sv-SE"/>
        </w:rPr>
        <w:t>ENS</w:t>
      </w:r>
      <w:r w:rsidR="0004173E" w:rsidRPr="0004173E">
        <w:rPr>
          <w:rFonts w:asciiTheme="majorBidi" w:hAnsiTheme="majorBidi" w:cstheme="majorBidi"/>
          <w:sz w:val="24"/>
          <w:szCs w:val="24"/>
          <w:lang w:val="sv-SE"/>
        </w:rPr>
        <w:sym w:font="Wingdings" w:char="F0E0"/>
      </w:r>
      <w:r w:rsidR="0004173E">
        <w:rPr>
          <w:rFonts w:asciiTheme="majorBidi" w:hAnsiTheme="majorBidi" w:cstheme="majorBidi"/>
          <w:sz w:val="24"/>
          <w:szCs w:val="24"/>
          <w:lang w:val="sv-SE"/>
        </w:rPr>
        <w:t>G-celler</w:t>
      </w:r>
      <w:r w:rsidR="0004173E" w:rsidRPr="0004173E">
        <w:rPr>
          <w:rFonts w:asciiTheme="majorBidi" w:hAnsiTheme="majorBidi" w:cstheme="majorBidi"/>
          <w:sz w:val="24"/>
          <w:szCs w:val="24"/>
          <w:lang w:val="sv-SE"/>
        </w:rPr>
        <w:sym w:font="Wingdings" w:char="F0E0"/>
      </w:r>
      <w:r w:rsidR="0004173E">
        <w:rPr>
          <w:rFonts w:asciiTheme="majorBidi" w:hAnsiTheme="majorBidi" w:cstheme="majorBidi"/>
          <w:sz w:val="24"/>
          <w:szCs w:val="24"/>
          <w:lang w:val="sv-SE"/>
        </w:rPr>
        <w:t>gastrin</w:t>
      </w:r>
      <w:r w:rsidR="0004173E" w:rsidRPr="0004173E">
        <w:rPr>
          <w:rFonts w:asciiTheme="majorBidi" w:hAnsiTheme="majorBidi" w:cstheme="majorBidi"/>
          <w:sz w:val="24"/>
          <w:szCs w:val="24"/>
          <w:lang w:val="sv-SE"/>
        </w:rPr>
        <w:sym w:font="Wingdings" w:char="F0E0"/>
      </w:r>
      <w:r w:rsidR="0004173E">
        <w:rPr>
          <w:rFonts w:asciiTheme="majorBidi" w:hAnsiTheme="majorBidi" w:cstheme="majorBidi"/>
          <w:sz w:val="24"/>
          <w:szCs w:val="24"/>
          <w:lang w:val="sv-SE"/>
        </w:rPr>
        <w:t>blodet</w:t>
      </w:r>
      <w:r w:rsidR="0004173E" w:rsidRPr="0004173E">
        <w:rPr>
          <w:rFonts w:asciiTheme="majorBidi" w:hAnsiTheme="majorBidi" w:cstheme="majorBidi"/>
          <w:sz w:val="24"/>
          <w:szCs w:val="24"/>
          <w:lang w:val="sv-SE"/>
        </w:rPr>
        <w:sym w:font="Wingdings" w:char="F0E0"/>
      </w:r>
      <w:r w:rsidR="0004173E">
        <w:rPr>
          <w:rFonts w:asciiTheme="majorBidi" w:hAnsiTheme="majorBidi" w:cstheme="majorBidi"/>
          <w:sz w:val="24"/>
          <w:szCs w:val="24"/>
          <w:lang w:val="sv-SE"/>
        </w:rPr>
        <w:t>parietalceller</w:t>
      </w:r>
      <w:r w:rsidR="00212F0A" w:rsidRPr="00212F0A">
        <w:rPr>
          <w:rFonts w:asciiTheme="majorBidi" w:hAnsiTheme="majorBidi" w:cstheme="majorBidi"/>
          <w:sz w:val="24"/>
          <w:szCs w:val="24"/>
          <w:lang w:val="sv-SE"/>
        </w:rPr>
        <w:sym w:font="Wingdings" w:char="F0E0"/>
      </w:r>
      <w:r w:rsidR="00212F0A">
        <w:rPr>
          <w:rFonts w:asciiTheme="majorBidi" w:hAnsiTheme="majorBidi" w:cstheme="majorBidi"/>
          <w:sz w:val="24"/>
          <w:szCs w:val="24"/>
          <w:lang w:val="sv-SE"/>
        </w:rPr>
        <w:t xml:space="preserve">HCL. </w:t>
      </w:r>
    </w:p>
    <w:p w14:paraId="73CFE817" w14:textId="6C84E8AD" w:rsidR="00A0406B" w:rsidRDefault="00710965" w:rsidP="00A0406B">
      <w:pPr>
        <w:spacing w:after="0"/>
        <w:rPr>
          <w:rFonts w:asciiTheme="majorBidi" w:hAnsiTheme="majorBidi" w:cstheme="majorBidi"/>
          <w:sz w:val="24"/>
          <w:szCs w:val="24"/>
          <w:lang w:val="sv-SE"/>
        </w:rPr>
      </w:pPr>
      <w:r w:rsidRPr="00B90B26">
        <w:rPr>
          <w:rFonts w:asciiTheme="majorBidi" w:hAnsiTheme="majorBidi" w:cstheme="majorBidi"/>
          <w:sz w:val="24"/>
          <w:szCs w:val="24"/>
          <w:u w:val="single"/>
          <w:lang w:val="sv-SE"/>
        </w:rPr>
        <w:t>Intestinal fas:</w:t>
      </w:r>
      <w:r>
        <w:rPr>
          <w:rFonts w:asciiTheme="majorBidi" w:hAnsiTheme="majorBidi" w:cstheme="majorBidi"/>
          <w:sz w:val="24"/>
          <w:szCs w:val="24"/>
          <w:lang w:val="sv-SE"/>
        </w:rPr>
        <w:t xml:space="preserve"> </w:t>
      </w:r>
      <w:r w:rsidR="00A0406B" w:rsidRPr="00ED37CD">
        <w:rPr>
          <w:rFonts w:asciiTheme="majorBidi" w:hAnsiTheme="majorBidi" w:cstheme="majorBidi"/>
          <w:sz w:val="24"/>
          <w:szCs w:val="24"/>
          <w:lang w:val="sv-SE"/>
        </w:rPr>
        <w:t>chyme i duodenum</w:t>
      </w:r>
      <w:r w:rsidR="00A0406B" w:rsidRPr="00A0406B">
        <w:rPr>
          <w:rFonts w:asciiTheme="majorBidi" w:hAnsiTheme="majorBidi" w:cstheme="majorBidi"/>
          <w:sz w:val="24"/>
          <w:szCs w:val="24"/>
          <w:lang w:val="sv-SE"/>
        </w:rPr>
        <w:sym w:font="Wingdings" w:char="F0E0"/>
      </w:r>
      <w:r w:rsidR="00A0406B">
        <w:rPr>
          <w:rFonts w:asciiTheme="majorBidi" w:hAnsiTheme="majorBidi" w:cstheme="majorBidi"/>
          <w:sz w:val="24"/>
          <w:szCs w:val="24"/>
          <w:lang w:val="sv-SE"/>
        </w:rPr>
        <w:t>mindre distention</w:t>
      </w:r>
      <w:r w:rsidR="00A0406B" w:rsidRPr="00605DFC">
        <w:rPr>
          <w:rFonts w:asciiTheme="majorBidi" w:hAnsiTheme="majorBidi" w:cstheme="majorBidi"/>
          <w:sz w:val="24"/>
          <w:szCs w:val="24"/>
          <w:lang w:val="sv-SE"/>
        </w:rPr>
        <w:sym w:font="Wingdings" w:char="F0E0"/>
      </w:r>
      <w:r w:rsidR="00A0406B">
        <w:rPr>
          <w:rFonts w:asciiTheme="majorBidi" w:hAnsiTheme="majorBidi" w:cstheme="majorBidi"/>
          <w:sz w:val="24"/>
          <w:szCs w:val="24"/>
          <w:lang w:val="sv-SE"/>
        </w:rPr>
        <w:t>mindre aktivering av vagus</w:t>
      </w:r>
      <w:r w:rsidR="00A0406B" w:rsidRPr="00605DFC">
        <w:rPr>
          <w:rFonts w:asciiTheme="majorBidi" w:hAnsiTheme="majorBidi" w:cstheme="majorBidi"/>
          <w:sz w:val="24"/>
          <w:szCs w:val="24"/>
          <w:lang w:val="sv-SE"/>
        </w:rPr>
        <w:sym w:font="Wingdings" w:char="F0E0"/>
      </w:r>
      <w:r w:rsidR="00A0406B">
        <w:rPr>
          <w:rFonts w:asciiTheme="majorBidi" w:hAnsiTheme="majorBidi" w:cstheme="majorBidi"/>
          <w:sz w:val="24"/>
          <w:szCs w:val="24"/>
          <w:lang w:val="sv-SE"/>
        </w:rPr>
        <w:t xml:space="preserve">hämmar HCL produktionen. </w:t>
      </w:r>
    </w:p>
    <w:p w14:paraId="41DF1D26" w14:textId="74FDB478" w:rsidR="00F12322" w:rsidRDefault="00F12322" w:rsidP="00045AB7">
      <w:pPr>
        <w:spacing w:after="0"/>
        <w:rPr>
          <w:rFonts w:asciiTheme="majorBidi" w:eastAsia="Times New Roman" w:hAnsiTheme="majorBidi" w:cstheme="majorBidi"/>
          <w:sz w:val="24"/>
          <w:szCs w:val="24"/>
          <w:lang w:val="sv-SE"/>
        </w:rPr>
      </w:pPr>
      <w:r w:rsidRPr="00F12322">
        <w:rPr>
          <w:rFonts w:asciiTheme="majorBidi" w:eastAsia="Times New Roman" w:hAnsiTheme="majorBidi" w:cstheme="majorBidi"/>
          <w:sz w:val="24"/>
          <w:szCs w:val="24"/>
          <w:lang w:val="sv-SE"/>
        </w:rPr>
        <w:t>Förutom att chyme som hamnar i duodenum och reglerar saltsyrasekretionen, finns en feedbackloop: pH &lt;3 i antrum hämmar sekretion av gastrin och saltsyra.</w:t>
      </w:r>
    </w:p>
    <w:p w14:paraId="089CDEE1" w14:textId="103A3A2D" w:rsidR="00BD19A3" w:rsidRDefault="00045AB7" w:rsidP="00BD19A3">
      <w:pPr>
        <w:spacing w:after="0"/>
        <w:rPr>
          <w:rFonts w:asciiTheme="majorBidi" w:eastAsia="Times New Roman" w:hAnsiTheme="majorBidi" w:cstheme="majorBidi"/>
          <w:sz w:val="24"/>
          <w:szCs w:val="24"/>
          <w:lang w:val="sv-SE"/>
        </w:rPr>
      </w:pPr>
      <w:r w:rsidRPr="00FB4F91">
        <w:rPr>
          <w:rFonts w:asciiTheme="majorBidi" w:eastAsia="Times New Roman" w:hAnsiTheme="majorBidi" w:cstheme="majorBidi"/>
          <w:b/>
          <w:bCs/>
          <w:sz w:val="24"/>
          <w:szCs w:val="24"/>
          <w:lang w:val="sv-SE"/>
        </w:rPr>
        <w:t>Reglering:</w:t>
      </w:r>
      <w:r>
        <w:rPr>
          <w:rFonts w:asciiTheme="majorBidi" w:eastAsia="Times New Roman" w:hAnsiTheme="majorBidi" w:cstheme="majorBidi"/>
          <w:sz w:val="24"/>
          <w:szCs w:val="24"/>
          <w:lang w:val="sv-SE"/>
        </w:rPr>
        <w:t xml:space="preserve"> </w:t>
      </w:r>
      <w:r w:rsidR="00BD19A3">
        <w:rPr>
          <w:rFonts w:asciiTheme="majorBidi" w:eastAsia="Times New Roman" w:hAnsiTheme="majorBidi" w:cstheme="majorBidi"/>
          <w:sz w:val="24"/>
          <w:szCs w:val="24"/>
          <w:lang w:val="sv-SE"/>
        </w:rPr>
        <w:t>stimuleras av: hög halt av protein i maten/vagusnerven</w:t>
      </w:r>
      <w:r w:rsidR="00BD19A3" w:rsidRPr="00BD19A3">
        <w:rPr>
          <w:rFonts w:asciiTheme="majorBidi" w:eastAsia="Times New Roman" w:hAnsiTheme="majorBidi" w:cstheme="majorBidi"/>
          <w:sz w:val="24"/>
          <w:szCs w:val="24"/>
          <w:lang w:val="sv-SE"/>
        </w:rPr>
        <w:sym w:font="Wingdings" w:char="F0E0"/>
      </w:r>
      <w:r w:rsidR="00BD19A3">
        <w:rPr>
          <w:rFonts w:asciiTheme="majorBidi" w:eastAsia="Times New Roman" w:hAnsiTheme="majorBidi" w:cstheme="majorBidi"/>
          <w:sz w:val="24"/>
          <w:szCs w:val="24"/>
          <w:lang w:val="sv-SE"/>
        </w:rPr>
        <w:t>G celler</w:t>
      </w:r>
      <w:r w:rsidR="00BD19A3" w:rsidRPr="00BD19A3">
        <w:rPr>
          <w:rFonts w:asciiTheme="majorBidi" w:eastAsia="Times New Roman" w:hAnsiTheme="majorBidi" w:cstheme="majorBidi"/>
          <w:sz w:val="24"/>
          <w:szCs w:val="24"/>
          <w:lang w:val="sv-SE"/>
        </w:rPr>
        <w:sym w:font="Wingdings" w:char="F0E0"/>
      </w:r>
      <w:r w:rsidR="00BD19A3">
        <w:rPr>
          <w:rFonts w:asciiTheme="majorBidi" w:eastAsia="Times New Roman" w:hAnsiTheme="majorBidi" w:cstheme="majorBidi"/>
          <w:sz w:val="24"/>
          <w:szCs w:val="24"/>
          <w:lang w:val="sv-SE"/>
        </w:rPr>
        <w:t>gastrin</w:t>
      </w:r>
      <w:r w:rsidR="00BD19A3" w:rsidRPr="00BD19A3">
        <w:rPr>
          <w:rFonts w:asciiTheme="majorBidi" w:eastAsia="Times New Roman" w:hAnsiTheme="majorBidi" w:cstheme="majorBidi"/>
          <w:sz w:val="24"/>
          <w:szCs w:val="24"/>
          <w:lang w:val="sv-SE"/>
        </w:rPr>
        <w:sym w:font="Wingdings" w:char="F0E0"/>
      </w:r>
      <w:r w:rsidR="00BD19A3">
        <w:rPr>
          <w:rFonts w:asciiTheme="majorBidi" w:eastAsia="Times New Roman" w:hAnsiTheme="majorBidi" w:cstheme="majorBidi"/>
          <w:sz w:val="24"/>
          <w:szCs w:val="24"/>
          <w:lang w:val="sv-SE"/>
        </w:rPr>
        <w:t>parietalceller</w:t>
      </w:r>
      <w:r w:rsidR="00FB0840" w:rsidRPr="00FB0840">
        <w:rPr>
          <w:rFonts w:asciiTheme="majorBidi" w:eastAsia="Times New Roman" w:hAnsiTheme="majorBidi" w:cstheme="majorBidi"/>
          <w:sz w:val="24"/>
          <w:szCs w:val="24"/>
          <w:lang w:val="sv-SE"/>
        </w:rPr>
        <w:sym w:font="Wingdings" w:char="F0E0"/>
      </w:r>
      <w:r w:rsidR="00FB0840">
        <w:rPr>
          <w:rFonts w:asciiTheme="majorBidi" w:eastAsia="Times New Roman" w:hAnsiTheme="majorBidi" w:cstheme="majorBidi"/>
          <w:sz w:val="24"/>
          <w:szCs w:val="24"/>
          <w:lang w:val="sv-SE"/>
        </w:rPr>
        <w:t xml:space="preserve">saltsyra. </w:t>
      </w:r>
    </w:p>
    <w:p w14:paraId="24D67D02" w14:textId="67FC9224" w:rsidR="00FB0840" w:rsidRDefault="00FB0840" w:rsidP="00BD19A3">
      <w:pPr>
        <w:spacing w:after="0"/>
        <w:rPr>
          <w:rFonts w:asciiTheme="majorBidi" w:eastAsia="Times New Roman" w:hAnsiTheme="majorBidi" w:cstheme="majorBidi"/>
          <w:sz w:val="24"/>
          <w:szCs w:val="24"/>
          <w:lang w:val="sv-SE"/>
        </w:rPr>
      </w:pPr>
      <w:r>
        <w:rPr>
          <w:rFonts w:asciiTheme="majorBidi" w:eastAsia="Times New Roman" w:hAnsiTheme="majorBidi" w:cstheme="majorBidi"/>
          <w:sz w:val="24"/>
          <w:szCs w:val="24"/>
          <w:lang w:val="sv-SE"/>
        </w:rPr>
        <w:t>Hög halt av protein/vagusnerven</w:t>
      </w:r>
      <w:r w:rsidRPr="00FB0840">
        <w:rPr>
          <w:rFonts w:asciiTheme="majorBidi" w:eastAsia="Times New Roman" w:hAnsiTheme="majorBidi" w:cstheme="majorBidi"/>
          <w:sz w:val="24"/>
          <w:szCs w:val="24"/>
          <w:lang w:val="sv-SE"/>
        </w:rPr>
        <w:sym w:font="Wingdings" w:char="F0E0"/>
      </w:r>
      <w:r>
        <w:rPr>
          <w:rFonts w:asciiTheme="majorBidi" w:eastAsia="Times New Roman" w:hAnsiTheme="majorBidi" w:cstheme="majorBidi"/>
          <w:sz w:val="24"/>
          <w:szCs w:val="24"/>
          <w:lang w:val="sv-SE"/>
        </w:rPr>
        <w:t>G-celler</w:t>
      </w:r>
      <w:r w:rsidRPr="00FB0840">
        <w:rPr>
          <w:rFonts w:asciiTheme="majorBidi" w:eastAsia="Times New Roman" w:hAnsiTheme="majorBidi" w:cstheme="majorBidi"/>
          <w:sz w:val="24"/>
          <w:szCs w:val="24"/>
          <w:lang w:val="sv-SE"/>
        </w:rPr>
        <w:sym w:font="Wingdings" w:char="F0E0"/>
      </w:r>
      <w:r>
        <w:rPr>
          <w:rFonts w:asciiTheme="majorBidi" w:eastAsia="Times New Roman" w:hAnsiTheme="majorBidi" w:cstheme="majorBidi"/>
          <w:sz w:val="24"/>
          <w:szCs w:val="24"/>
          <w:lang w:val="sv-SE"/>
        </w:rPr>
        <w:t>gastrin</w:t>
      </w:r>
      <w:r w:rsidRPr="00FB0840">
        <w:rPr>
          <w:rFonts w:asciiTheme="majorBidi" w:eastAsia="Times New Roman" w:hAnsiTheme="majorBidi" w:cstheme="majorBidi"/>
          <w:sz w:val="24"/>
          <w:szCs w:val="24"/>
          <w:lang w:val="sv-SE"/>
        </w:rPr>
        <w:sym w:font="Wingdings" w:char="F0E0"/>
      </w:r>
      <w:r w:rsidR="00031A05">
        <w:rPr>
          <w:rFonts w:asciiTheme="majorBidi" w:eastAsia="Times New Roman" w:hAnsiTheme="majorBidi" w:cstheme="majorBidi"/>
          <w:sz w:val="24"/>
          <w:szCs w:val="24"/>
          <w:lang w:val="sv-SE"/>
        </w:rPr>
        <w:t>ECL/enterochromaffin cellen</w:t>
      </w:r>
      <w:r w:rsidR="00031A05" w:rsidRPr="00031A05">
        <w:rPr>
          <w:rFonts w:asciiTheme="majorBidi" w:eastAsia="Times New Roman" w:hAnsiTheme="majorBidi" w:cstheme="majorBidi"/>
          <w:sz w:val="24"/>
          <w:szCs w:val="24"/>
          <w:lang w:val="sv-SE"/>
        </w:rPr>
        <w:sym w:font="Wingdings" w:char="F0E0"/>
      </w:r>
      <w:r w:rsidR="00031A05">
        <w:rPr>
          <w:rFonts w:asciiTheme="majorBidi" w:eastAsia="Times New Roman" w:hAnsiTheme="majorBidi" w:cstheme="majorBidi"/>
          <w:sz w:val="24"/>
          <w:szCs w:val="24"/>
          <w:lang w:val="sv-SE"/>
        </w:rPr>
        <w:t>histamin</w:t>
      </w:r>
      <w:r w:rsidR="00031A05" w:rsidRPr="00031A05">
        <w:rPr>
          <w:rFonts w:asciiTheme="majorBidi" w:eastAsia="Times New Roman" w:hAnsiTheme="majorBidi" w:cstheme="majorBidi"/>
          <w:sz w:val="24"/>
          <w:szCs w:val="24"/>
          <w:lang w:val="sv-SE"/>
        </w:rPr>
        <w:sym w:font="Wingdings" w:char="F0E0"/>
      </w:r>
      <w:r w:rsidR="00031A05">
        <w:rPr>
          <w:rFonts w:asciiTheme="majorBidi" w:eastAsia="Times New Roman" w:hAnsiTheme="majorBidi" w:cstheme="majorBidi"/>
          <w:sz w:val="24"/>
          <w:szCs w:val="24"/>
          <w:lang w:val="sv-SE"/>
        </w:rPr>
        <w:t>parietalceller</w:t>
      </w:r>
      <w:r w:rsidR="00031A05" w:rsidRPr="00031A05">
        <w:rPr>
          <w:rFonts w:asciiTheme="majorBidi" w:eastAsia="Times New Roman" w:hAnsiTheme="majorBidi" w:cstheme="majorBidi"/>
          <w:sz w:val="24"/>
          <w:szCs w:val="24"/>
          <w:lang w:val="sv-SE"/>
        </w:rPr>
        <w:sym w:font="Wingdings" w:char="F0E0"/>
      </w:r>
      <w:r w:rsidR="007C74ED">
        <w:rPr>
          <w:rFonts w:asciiTheme="majorBidi" w:eastAsia="Times New Roman" w:hAnsiTheme="majorBidi" w:cstheme="majorBidi"/>
          <w:sz w:val="24"/>
          <w:szCs w:val="24"/>
          <w:lang w:val="sv-SE"/>
        </w:rPr>
        <w:t xml:space="preserve">saltsyra. </w:t>
      </w:r>
    </w:p>
    <w:p w14:paraId="5F7F5090" w14:textId="70FFD629" w:rsidR="007C74ED" w:rsidRPr="00BD19A3" w:rsidRDefault="007C74ED" w:rsidP="00BD19A3">
      <w:pPr>
        <w:pBdr>
          <w:bottom w:val="single" w:sz="6" w:space="1" w:color="auto"/>
        </w:pBdr>
        <w:spacing w:after="0"/>
        <w:rPr>
          <w:rFonts w:asciiTheme="majorBidi" w:eastAsia="Times New Roman" w:hAnsiTheme="majorBidi" w:cstheme="majorBidi"/>
          <w:sz w:val="24"/>
          <w:szCs w:val="24"/>
          <w:lang w:val="sv-SE"/>
        </w:rPr>
      </w:pPr>
      <w:r>
        <w:rPr>
          <w:rFonts w:asciiTheme="majorBidi" w:eastAsia="Times New Roman" w:hAnsiTheme="majorBidi" w:cstheme="majorBidi"/>
          <w:sz w:val="24"/>
          <w:szCs w:val="24"/>
          <w:lang w:val="sv-SE"/>
        </w:rPr>
        <w:t xml:space="preserve">Inhiberas av: mindre distention i magen. Genom somatostatin (D-celler i </w:t>
      </w:r>
      <w:r w:rsidR="00AC58DE">
        <w:rPr>
          <w:rFonts w:asciiTheme="majorBidi" w:eastAsia="Times New Roman" w:hAnsiTheme="majorBidi" w:cstheme="majorBidi"/>
          <w:sz w:val="24"/>
          <w:szCs w:val="24"/>
          <w:lang w:val="sv-SE"/>
        </w:rPr>
        <w:t>corpus och antrum, i sura miljön)</w:t>
      </w:r>
    </w:p>
    <w:p w14:paraId="2207331C" w14:textId="08A63159" w:rsidR="00602C30" w:rsidRDefault="00602C30" w:rsidP="00CA22D4">
      <w:pPr>
        <w:spacing w:after="0"/>
        <w:rPr>
          <w:rFonts w:asciiTheme="majorBidi" w:hAnsiTheme="majorBidi" w:cstheme="majorBidi"/>
          <w:sz w:val="24"/>
          <w:szCs w:val="24"/>
          <w:lang w:val="sv-SE"/>
        </w:rPr>
      </w:pPr>
      <w:r>
        <w:rPr>
          <w:rFonts w:asciiTheme="majorBidi" w:hAnsiTheme="majorBidi" w:cstheme="majorBidi"/>
          <w:sz w:val="24"/>
          <w:szCs w:val="24"/>
          <w:lang w:val="sv-SE"/>
        </w:rPr>
        <w:t xml:space="preserve">Hormonell och nervös reglering av digestionen: </w:t>
      </w:r>
      <w:r w:rsidR="0027230F">
        <w:rPr>
          <w:rFonts w:asciiTheme="majorBidi" w:hAnsiTheme="majorBidi" w:cstheme="majorBidi"/>
          <w:sz w:val="24"/>
          <w:szCs w:val="24"/>
          <w:lang w:val="sv-SE"/>
        </w:rPr>
        <w:t xml:space="preserve">regleras av vagus nerven som kommer från hjärnstammen och binder till lokala nervsystemet, och av hormoner. </w:t>
      </w:r>
    </w:p>
    <w:p w14:paraId="7947F997" w14:textId="59CB4A2A" w:rsidR="00726904" w:rsidRDefault="0027230F" w:rsidP="00CA22D4">
      <w:pPr>
        <w:spacing w:after="0"/>
        <w:rPr>
          <w:rFonts w:asciiTheme="majorBidi" w:hAnsiTheme="majorBidi" w:cstheme="majorBidi"/>
          <w:sz w:val="24"/>
          <w:szCs w:val="24"/>
          <w:lang w:val="sv-SE"/>
        </w:rPr>
      </w:pPr>
      <w:r w:rsidRPr="00CA22D4">
        <w:rPr>
          <w:rFonts w:asciiTheme="majorBidi" w:hAnsiTheme="majorBidi" w:cstheme="majorBidi"/>
          <w:b/>
          <w:bCs/>
          <w:sz w:val="24"/>
          <w:szCs w:val="24"/>
          <w:lang w:val="sv-SE"/>
        </w:rPr>
        <w:t>Neurala systemet kallas för ENS</w:t>
      </w:r>
      <w:r>
        <w:rPr>
          <w:rFonts w:asciiTheme="majorBidi" w:hAnsiTheme="majorBidi" w:cstheme="majorBidi"/>
          <w:sz w:val="24"/>
          <w:szCs w:val="24"/>
          <w:lang w:val="sv-SE"/>
        </w:rPr>
        <w:t xml:space="preserve"> </w:t>
      </w:r>
      <w:r w:rsidR="00605A13">
        <w:rPr>
          <w:rFonts w:asciiTheme="majorBidi" w:hAnsiTheme="majorBidi" w:cstheme="majorBidi"/>
          <w:sz w:val="24"/>
          <w:szCs w:val="24"/>
          <w:lang w:val="sv-SE"/>
        </w:rPr>
        <w:t>(Enteriskt nervsystem), har två delar, myenteric plexus (mellan cirkulära och longitud</w:t>
      </w:r>
      <w:r w:rsidR="001F1E4D">
        <w:rPr>
          <w:rFonts w:asciiTheme="majorBidi" w:hAnsiTheme="majorBidi" w:cstheme="majorBidi"/>
          <w:sz w:val="24"/>
          <w:szCs w:val="24"/>
          <w:lang w:val="sv-SE"/>
        </w:rPr>
        <w:t>inella muskellager i muscularis externa)</w:t>
      </w:r>
      <w:r w:rsidR="00605A13">
        <w:rPr>
          <w:rFonts w:asciiTheme="majorBidi" w:hAnsiTheme="majorBidi" w:cstheme="majorBidi"/>
          <w:sz w:val="24"/>
          <w:szCs w:val="24"/>
          <w:lang w:val="sv-SE"/>
        </w:rPr>
        <w:t xml:space="preserve"> och submucosal plexus</w:t>
      </w:r>
      <w:r w:rsidR="001A3924">
        <w:rPr>
          <w:rFonts w:asciiTheme="majorBidi" w:hAnsiTheme="majorBidi" w:cstheme="majorBidi"/>
          <w:sz w:val="24"/>
          <w:szCs w:val="24"/>
          <w:lang w:val="sv-SE"/>
        </w:rPr>
        <w:t xml:space="preserve"> (ligger i </w:t>
      </w:r>
      <w:r w:rsidR="00847CC4">
        <w:rPr>
          <w:rFonts w:asciiTheme="majorBidi" w:hAnsiTheme="majorBidi" w:cstheme="majorBidi"/>
          <w:sz w:val="24"/>
          <w:szCs w:val="24"/>
          <w:lang w:val="sv-SE"/>
        </w:rPr>
        <w:t>submukosan). myenteric</w:t>
      </w:r>
      <w:r w:rsidR="001A3924">
        <w:rPr>
          <w:rFonts w:asciiTheme="majorBidi" w:hAnsiTheme="majorBidi" w:cstheme="majorBidi"/>
          <w:sz w:val="24"/>
          <w:szCs w:val="24"/>
          <w:lang w:val="sv-SE"/>
        </w:rPr>
        <w:t xml:space="preserve"> plexus kontrollerar rörelse av muskler och </w:t>
      </w:r>
      <w:r w:rsidR="000E5A6E">
        <w:rPr>
          <w:rFonts w:asciiTheme="majorBidi" w:hAnsiTheme="majorBidi" w:cstheme="majorBidi"/>
          <w:sz w:val="24"/>
          <w:szCs w:val="24"/>
          <w:lang w:val="sv-SE"/>
        </w:rPr>
        <w:t>submucosal kontrollerar sekretion och blodflödet.</w:t>
      </w:r>
    </w:p>
    <w:p w14:paraId="6ABFD7C8" w14:textId="75FDA98C" w:rsidR="0027230F" w:rsidRDefault="00726904" w:rsidP="00BE4034">
      <w:pPr>
        <w:rPr>
          <w:rFonts w:asciiTheme="majorBidi" w:hAnsiTheme="majorBidi" w:cstheme="majorBidi"/>
          <w:sz w:val="24"/>
          <w:szCs w:val="24"/>
          <w:lang w:val="sv-SE"/>
        </w:rPr>
      </w:pPr>
      <w:r w:rsidRPr="00CA22D4">
        <w:rPr>
          <w:rFonts w:asciiTheme="majorBidi" w:hAnsiTheme="majorBidi" w:cstheme="majorBidi"/>
          <w:b/>
          <w:bCs/>
          <w:sz w:val="24"/>
          <w:szCs w:val="24"/>
          <w:lang w:val="sv-SE"/>
        </w:rPr>
        <w:t>Hormonella regleringen</w:t>
      </w:r>
      <w:r>
        <w:rPr>
          <w:rFonts w:asciiTheme="majorBidi" w:hAnsiTheme="majorBidi" w:cstheme="majorBidi"/>
          <w:sz w:val="24"/>
          <w:szCs w:val="24"/>
          <w:lang w:val="sv-SE"/>
        </w:rPr>
        <w:t xml:space="preserve"> består av endokrina celler som är i kommunikation med varandra och med nervsystemet. </w:t>
      </w:r>
      <w:r w:rsidR="00605A13">
        <w:rPr>
          <w:rFonts w:asciiTheme="majorBidi" w:hAnsiTheme="majorBidi" w:cstheme="majorBidi"/>
          <w:sz w:val="24"/>
          <w:szCs w:val="24"/>
          <w:lang w:val="sv-SE"/>
        </w:rPr>
        <w:t xml:space="preserve"> </w:t>
      </w:r>
    </w:p>
    <w:p w14:paraId="1F5E6802" w14:textId="1BC7847A" w:rsidR="00EE04F6" w:rsidRPr="00D73E38" w:rsidRDefault="0085198B" w:rsidP="00386DA5">
      <w:pPr>
        <w:spacing w:after="0"/>
        <w:rPr>
          <w:rFonts w:asciiTheme="majorBidi" w:hAnsiTheme="majorBidi" w:cstheme="majorBidi"/>
          <w:sz w:val="24"/>
          <w:szCs w:val="24"/>
          <w:lang w:val="sv-SE"/>
        </w:rPr>
      </w:pPr>
      <w:r w:rsidRPr="0085198B">
        <w:rPr>
          <w:rFonts w:asciiTheme="majorBidi" w:hAnsiTheme="majorBidi" w:cstheme="majorBidi"/>
          <w:sz w:val="24"/>
          <w:szCs w:val="24"/>
          <w:lang w:val="sv-SE"/>
        </w:rPr>
        <w:sym w:font="Wingdings" w:char="F0E0"/>
      </w:r>
      <w:r w:rsidRPr="003332CB">
        <w:rPr>
          <w:rFonts w:asciiTheme="majorBidi" w:hAnsiTheme="majorBidi" w:cstheme="majorBidi"/>
          <w:b/>
          <w:bCs/>
          <w:sz w:val="24"/>
          <w:szCs w:val="24"/>
          <w:lang w:val="sv-SE"/>
        </w:rPr>
        <w:t>Gastrin</w:t>
      </w:r>
      <w:r w:rsidR="00A445FB">
        <w:rPr>
          <w:rFonts w:asciiTheme="majorBidi" w:hAnsiTheme="majorBidi" w:cstheme="majorBidi"/>
          <w:sz w:val="24"/>
          <w:szCs w:val="24"/>
          <w:lang w:val="sv-SE"/>
        </w:rPr>
        <w:t xml:space="preserve">: (g-celler i antrum): stimulerar HCL och pepsinogen sekretion. </w:t>
      </w:r>
      <w:r w:rsidR="0047427E" w:rsidRPr="00D73E38">
        <w:rPr>
          <w:rFonts w:asciiTheme="majorBidi" w:hAnsiTheme="majorBidi" w:cstheme="majorBidi"/>
          <w:sz w:val="24"/>
          <w:szCs w:val="24"/>
          <w:lang w:val="sv-SE"/>
        </w:rPr>
        <w:t>Inhiberas av negativ feedback (ph&lt;3)</w:t>
      </w:r>
      <w:r w:rsidR="000B3E56" w:rsidRPr="00D73E38">
        <w:rPr>
          <w:rFonts w:asciiTheme="majorBidi" w:hAnsiTheme="majorBidi" w:cstheme="majorBidi"/>
          <w:sz w:val="24"/>
          <w:szCs w:val="24"/>
          <w:lang w:val="sv-SE"/>
        </w:rPr>
        <w:t>, cholecystokinin, secretin och somatostatin</w:t>
      </w:r>
      <w:r w:rsidR="003C43A8" w:rsidRPr="00D73E38">
        <w:rPr>
          <w:rFonts w:asciiTheme="majorBidi" w:hAnsiTheme="majorBidi" w:cstheme="majorBidi"/>
          <w:sz w:val="24"/>
          <w:szCs w:val="24"/>
          <w:lang w:val="sv-SE"/>
        </w:rPr>
        <w:t xml:space="preserve">. </w:t>
      </w:r>
    </w:p>
    <w:p w14:paraId="602C2241" w14:textId="0638E2FC" w:rsidR="000B3E56" w:rsidRDefault="000B3E56" w:rsidP="00386DA5">
      <w:pPr>
        <w:spacing w:after="0"/>
        <w:rPr>
          <w:rFonts w:asciiTheme="majorBidi" w:hAnsiTheme="majorBidi" w:cstheme="majorBidi"/>
          <w:sz w:val="24"/>
          <w:szCs w:val="24"/>
          <w:lang w:val="sv-SE"/>
        </w:rPr>
      </w:pPr>
      <w:r w:rsidRPr="000B3E56">
        <w:rPr>
          <w:rFonts w:asciiTheme="majorBidi" w:hAnsiTheme="majorBidi" w:cstheme="majorBidi"/>
          <w:sz w:val="24"/>
          <w:szCs w:val="24"/>
          <w:lang w:val="sv-SE"/>
        </w:rPr>
        <w:sym w:font="Wingdings" w:char="F0E0"/>
      </w:r>
      <w:r w:rsidRPr="003332CB">
        <w:rPr>
          <w:rFonts w:asciiTheme="majorBidi" w:hAnsiTheme="majorBidi" w:cstheme="majorBidi"/>
          <w:b/>
          <w:bCs/>
          <w:sz w:val="24"/>
          <w:szCs w:val="24"/>
          <w:lang w:val="sv-SE"/>
        </w:rPr>
        <w:t>Secretin</w:t>
      </w:r>
      <w:r w:rsidR="003332CB" w:rsidRPr="003332CB">
        <w:rPr>
          <w:rFonts w:asciiTheme="majorBidi" w:hAnsiTheme="majorBidi" w:cstheme="majorBidi"/>
          <w:sz w:val="24"/>
          <w:szCs w:val="24"/>
          <w:lang w:val="sv-SE"/>
        </w:rPr>
        <w:t xml:space="preserve">: (S-celler i duodenum): stimuleras av HCL </w:t>
      </w:r>
      <w:r w:rsidR="003332CB">
        <w:rPr>
          <w:rFonts w:asciiTheme="majorBidi" w:hAnsiTheme="majorBidi" w:cstheme="majorBidi"/>
          <w:sz w:val="24"/>
          <w:szCs w:val="24"/>
          <w:lang w:val="sv-SE"/>
        </w:rPr>
        <w:t xml:space="preserve">och </w:t>
      </w:r>
      <w:r w:rsidR="00FA60A8">
        <w:rPr>
          <w:rFonts w:asciiTheme="majorBidi" w:hAnsiTheme="majorBidi" w:cstheme="majorBidi"/>
          <w:sz w:val="24"/>
          <w:szCs w:val="24"/>
          <w:lang w:val="sv-SE"/>
        </w:rPr>
        <w:t>pH &lt;</w:t>
      </w:r>
      <w:r w:rsidR="00FA3CB7">
        <w:rPr>
          <w:rFonts w:asciiTheme="majorBidi" w:hAnsiTheme="majorBidi" w:cstheme="majorBidi"/>
          <w:sz w:val="24"/>
          <w:szCs w:val="24"/>
          <w:lang w:val="sv-SE"/>
        </w:rPr>
        <w:t xml:space="preserve">4,5. Stimulerar </w:t>
      </w:r>
      <w:r w:rsidR="00FA60A8">
        <w:rPr>
          <w:rFonts w:asciiTheme="majorBidi" w:hAnsiTheme="majorBidi" w:cstheme="majorBidi"/>
          <w:sz w:val="24"/>
          <w:szCs w:val="24"/>
          <w:lang w:val="sv-SE"/>
        </w:rPr>
        <w:t>bikarbonatsekretionen</w:t>
      </w:r>
      <w:r w:rsidR="00FA3CB7">
        <w:rPr>
          <w:rFonts w:asciiTheme="majorBidi" w:hAnsiTheme="majorBidi" w:cstheme="majorBidi"/>
          <w:sz w:val="24"/>
          <w:szCs w:val="24"/>
          <w:lang w:val="sv-SE"/>
        </w:rPr>
        <w:t xml:space="preserve"> (pankreas) och </w:t>
      </w:r>
      <w:r w:rsidR="00CA0F6F">
        <w:rPr>
          <w:rFonts w:asciiTheme="majorBidi" w:hAnsiTheme="majorBidi" w:cstheme="majorBidi"/>
          <w:sz w:val="24"/>
          <w:szCs w:val="24"/>
          <w:lang w:val="sv-SE"/>
        </w:rPr>
        <w:t xml:space="preserve">hämmar gastrin. </w:t>
      </w:r>
    </w:p>
    <w:p w14:paraId="3380035A" w14:textId="27818DAB" w:rsidR="00386DA5" w:rsidRDefault="00386DA5" w:rsidP="00386DA5">
      <w:pPr>
        <w:spacing w:after="0"/>
        <w:rPr>
          <w:rFonts w:asciiTheme="majorBidi" w:hAnsiTheme="majorBidi" w:cstheme="majorBidi"/>
          <w:sz w:val="24"/>
          <w:szCs w:val="24"/>
          <w:lang w:val="sv-SE"/>
        </w:rPr>
      </w:pPr>
      <w:r w:rsidRPr="00386DA5">
        <w:rPr>
          <w:rFonts w:asciiTheme="majorBidi" w:hAnsiTheme="majorBidi" w:cstheme="majorBidi"/>
          <w:sz w:val="24"/>
          <w:szCs w:val="24"/>
          <w:lang w:val="sv-SE"/>
        </w:rPr>
        <w:sym w:font="Wingdings" w:char="F0E0"/>
      </w:r>
      <w:r w:rsidRPr="00C8256E">
        <w:rPr>
          <w:rFonts w:asciiTheme="majorBidi" w:hAnsiTheme="majorBidi" w:cstheme="majorBidi"/>
          <w:b/>
          <w:bCs/>
          <w:sz w:val="24"/>
          <w:szCs w:val="24"/>
          <w:lang w:val="sv-SE"/>
        </w:rPr>
        <w:t xml:space="preserve">CCK/cholecystokinin </w:t>
      </w:r>
      <w:r w:rsidRPr="00C40B8E">
        <w:rPr>
          <w:rFonts w:asciiTheme="majorBidi" w:hAnsiTheme="majorBidi" w:cstheme="majorBidi"/>
          <w:sz w:val="24"/>
          <w:szCs w:val="24"/>
          <w:lang w:val="sv-SE"/>
        </w:rPr>
        <w:t xml:space="preserve">(cck celler/i celler i tarmen): </w:t>
      </w:r>
      <w:r w:rsidR="00C40B8E" w:rsidRPr="00C40B8E">
        <w:rPr>
          <w:rFonts w:asciiTheme="majorBidi" w:hAnsiTheme="majorBidi" w:cstheme="majorBidi"/>
          <w:sz w:val="24"/>
          <w:szCs w:val="24"/>
          <w:lang w:val="sv-SE"/>
        </w:rPr>
        <w:t>stimulerar p</w:t>
      </w:r>
      <w:r w:rsidR="00C40B8E">
        <w:rPr>
          <w:rFonts w:asciiTheme="majorBidi" w:hAnsiTheme="majorBidi" w:cstheme="majorBidi"/>
          <w:sz w:val="24"/>
          <w:szCs w:val="24"/>
          <w:lang w:val="sv-SE"/>
        </w:rPr>
        <w:t>ankreatisk enzymer, och kontraktion av gallblåsa</w:t>
      </w:r>
      <w:r w:rsidR="00C40B8E" w:rsidRPr="00C40B8E">
        <w:rPr>
          <w:rFonts w:asciiTheme="majorBidi" w:hAnsiTheme="majorBidi" w:cstheme="majorBidi"/>
          <w:sz w:val="24"/>
          <w:szCs w:val="24"/>
          <w:lang w:val="sv-SE"/>
        </w:rPr>
        <w:sym w:font="Wingdings" w:char="F0E0"/>
      </w:r>
      <w:r w:rsidR="00C40B8E">
        <w:rPr>
          <w:rFonts w:asciiTheme="majorBidi" w:hAnsiTheme="majorBidi" w:cstheme="majorBidi"/>
          <w:sz w:val="24"/>
          <w:szCs w:val="24"/>
          <w:lang w:val="sv-SE"/>
        </w:rPr>
        <w:t xml:space="preserve">galla, hämmar gastrin. </w:t>
      </w:r>
    </w:p>
    <w:p w14:paraId="249DFCFE" w14:textId="77777777" w:rsidR="00340420" w:rsidRDefault="00C8256E" w:rsidP="00386DA5">
      <w:pPr>
        <w:spacing w:after="0"/>
        <w:rPr>
          <w:rFonts w:asciiTheme="majorBidi" w:hAnsiTheme="majorBidi" w:cstheme="majorBidi"/>
          <w:sz w:val="24"/>
          <w:szCs w:val="24"/>
          <w:lang w:val="sv-SE"/>
        </w:rPr>
      </w:pPr>
      <w:r w:rsidRPr="00C8256E">
        <w:rPr>
          <w:rFonts w:asciiTheme="majorBidi" w:hAnsiTheme="majorBidi" w:cstheme="majorBidi"/>
          <w:sz w:val="24"/>
          <w:szCs w:val="24"/>
          <w:lang w:val="sv-SE"/>
        </w:rPr>
        <w:sym w:font="Wingdings" w:char="F0E0"/>
      </w:r>
      <w:r>
        <w:rPr>
          <w:rFonts w:asciiTheme="majorBidi" w:hAnsiTheme="majorBidi" w:cstheme="majorBidi"/>
          <w:b/>
          <w:bCs/>
          <w:sz w:val="24"/>
          <w:szCs w:val="24"/>
          <w:lang w:val="sv-SE"/>
        </w:rPr>
        <w:t xml:space="preserve">Somatostatin: </w:t>
      </w:r>
      <w:r>
        <w:rPr>
          <w:rFonts w:asciiTheme="majorBidi" w:hAnsiTheme="majorBidi" w:cstheme="majorBidi"/>
          <w:sz w:val="24"/>
          <w:szCs w:val="24"/>
          <w:lang w:val="sv-SE"/>
        </w:rPr>
        <w:t>(D celler i antrum och corpus, s celler i tunntarmen</w:t>
      </w:r>
      <w:r w:rsidR="00FA60A8">
        <w:rPr>
          <w:rFonts w:asciiTheme="majorBidi" w:hAnsiTheme="majorBidi" w:cstheme="majorBidi"/>
          <w:sz w:val="24"/>
          <w:szCs w:val="24"/>
          <w:lang w:val="sv-SE"/>
        </w:rPr>
        <w:t xml:space="preserve">): </w:t>
      </w:r>
      <w:r w:rsidR="00996AEE">
        <w:rPr>
          <w:rFonts w:asciiTheme="majorBidi" w:hAnsiTheme="majorBidi" w:cstheme="majorBidi"/>
          <w:sz w:val="24"/>
          <w:szCs w:val="24"/>
          <w:lang w:val="sv-SE"/>
        </w:rPr>
        <w:t>hämmar gastrin, CCK, secretin</w:t>
      </w:r>
      <w:r w:rsidR="00340420">
        <w:rPr>
          <w:rFonts w:asciiTheme="majorBidi" w:hAnsiTheme="majorBidi" w:cstheme="majorBidi"/>
          <w:sz w:val="24"/>
          <w:szCs w:val="24"/>
          <w:lang w:val="sv-SE"/>
        </w:rPr>
        <w:t>.</w:t>
      </w:r>
    </w:p>
    <w:p w14:paraId="1A505F5B" w14:textId="77777777" w:rsidR="00380672" w:rsidRDefault="00340420" w:rsidP="00386DA5">
      <w:pPr>
        <w:spacing w:after="0"/>
        <w:rPr>
          <w:rFonts w:asciiTheme="majorBidi" w:hAnsiTheme="majorBidi" w:cstheme="majorBidi"/>
          <w:sz w:val="24"/>
          <w:szCs w:val="24"/>
          <w:lang w:val="sv-SE"/>
        </w:rPr>
      </w:pPr>
      <w:r w:rsidRPr="00340420">
        <w:rPr>
          <w:rFonts w:asciiTheme="majorBidi" w:hAnsiTheme="majorBidi" w:cstheme="majorBidi"/>
          <w:sz w:val="24"/>
          <w:szCs w:val="24"/>
          <w:lang w:val="sv-SE"/>
        </w:rPr>
        <w:sym w:font="Wingdings" w:char="F0E0"/>
      </w:r>
      <w:r w:rsidRPr="00997218">
        <w:rPr>
          <w:rFonts w:asciiTheme="majorBidi" w:hAnsiTheme="majorBidi" w:cstheme="majorBidi"/>
          <w:b/>
          <w:bCs/>
          <w:sz w:val="24"/>
          <w:szCs w:val="24"/>
          <w:lang w:val="sv-SE"/>
        </w:rPr>
        <w:t>Ghrelin</w:t>
      </w:r>
      <w:r w:rsidR="00FD31BC">
        <w:rPr>
          <w:rFonts w:asciiTheme="majorBidi" w:hAnsiTheme="majorBidi" w:cstheme="majorBidi"/>
          <w:sz w:val="24"/>
          <w:szCs w:val="24"/>
          <w:lang w:val="sv-SE"/>
        </w:rPr>
        <w:t xml:space="preserve">: (magsäcken): hunger och mättnad, ökar innan och faller efter maten. </w:t>
      </w:r>
    </w:p>
    <w:p w14:paraId="3024AEFD" w14:textId="54C7329F" w:rsidR="00C8256E" w:rsidRDefault="00380672" w:rsidP="00386DA5">
      <w:pPr>
        <w:pBdr>
          <w:bottom w:val="single" w:sz="6" w:space="1" w:color="auto"/>
        </w:pBdr>
        <w:spacing w:after="0"/>
        <w:rPr>
          <w:rFonts w:asciiTheme="majorBidi" w:hAnsiTheme="majorBidi" w:cstheme="majorBidi"/>
          <w:sz w:val="24"/>
          <w:szCs w:val="24"/>
          <w:lang w:val="sv-SE"/>
        </w:rPr>
      </w:pPr>
      <w:r w:rsidRPr="00380672">
        <w:rPr>
          <w:rFonts w:asciiTheme="majorBidi" w:hAnsiTheme="majorBidi" w:cstheme="majorBidi"/>
          <w:sz w:val="24"/>
          <w:szCs w:val="24"/>
          <w:lang w:val="sv-SE"/>
        </w:rPr>
        <w:sym w:font="Wingdings" w:char="F0E0"/>
      </w:r>
      <w:proofErr w:type="spellStart"/>
      <w:r w:rsidRPr="00997218">
        <w:rPr>
          <w:rFonts w:asciiTheme="majorBidi" w:hAnsiTheme="majorBidi" w:cstheme="majorBidi"/>
          <w:b/>
          <w:bCs/>
          <w:sz w:val="24"/>
          <w:szCs w:val="24"/>
          <w:lang w:val="sv-SE"/>
        </w:rPr>
        <w:t>Leptin</w:t>
      </w:r>
      <w:proofErr w:type="spellEnd"/>
      <w:r>
        <w:rPr>
          <w:rFonts w:asciiTheme="majorBidi" w:hAnsiTheme="majorBidi" w:cstheme="majorBidi"/>
          <w:sz w:val="24"/>
          <w:szCs w:val="24"/>
          <w:lang w:val="sv-SE"/>
        </w:rPr>
        <w:t xml:space="preserve"> (fundus): hämmar aptiten. </w:t>
      </w:r>
    </w:p>
    <w:p w14:paraId="12F974D4" w14:textId="14F9E6D1" w:rsidR="007F48C6" w:rsidRPr="00985B50" w:rsidRDefault="00985B50" w:rsidP="00386DA5">
      <w:pPr>
        <w:spacing w:after="0"/>
        <w:rPr>
          <w:rFonts w:asciiTheme="majorBidi" w:hAnsiTheme="majorBidi" w:cstheme="majorBidi"/>
          <w:b/>
          <w:bCs/>
          <w:sz w:val="24"/>
          <w:szCs w:val="24"/>
          <w:lang w:val="sv-SE"/>
        </w:rPr>
      </w:pPr>
      <w:r w:rsidRPr="00985B50">
        <w:rPr>
          <w:rFonts w:asciiTheme="majorBidi" w:hAnsiTheme="majorBidi" w:cstheme="majorBidi"/>
          <w:b/>
          <w:bCs/>
          <w:sz w:val="24"/>
          <w:szCs w:val="24"/>
          <w:lang w:val="sv-SE"/>
        </w:rPr>
        <w:t xml:space="preserve">Histologi och anatomi: </w:t>
      </w:r>
    </w:p>
    <w:p w14:paraId="5218986C" w14:textId="1DB91802" w:rsidR="00985B50" w:rsidRDefault="002106EE" w:rsidP="00386DA5">
      <w:pPr>
        <w:spacing w:after="0"/>
        <w:rPr>
          <w:rFonts w:asciiTheme="majorBidi" w:hAnsiTheme="majorBidi" w:cstheme="majorBidi"/>
          <w:sz w:val="24"/>
          <w:szCs w:val="24"/>
          <w:lang w:val="sv-SE"/>
        </w:rPr>
      </w:pPr>
      <w:r>
        <w:rPr>
          <w:rFonts w:asciiTheme="majorBidi" w:hAnsiTheme="majorBidi" w:cstheme="majorBidi"/>
          <w:noProof/>
          <w:sz w:val="24"/>
          <w:szCs w:val="24"/>
          <w:lang w:val="sv-SE"/>
        </w:rPr>
        <w:drawing>
          <wp:inline distT="0" distB="0" distL="0" distR="0" wp14:anchorId="453AE77F" wp14:editId="0D53A4AB">
            <wp:extent cx="1874520" cy="1857733"/>
            <wp:effectExtent l="0" t="0" r="0" b="9525"/>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880555" cy="1863714"/>
                    </a:xfrm>
                    <a:prstGeom prst="rect">
                      <a:avLst/>
                    </a:prstGeom>
                  </pic:spPr>
                </pic:pic>
              </a:graphicData>
            </a:graphic>
          </wp:inline>
        </w:drawing>
      </w:r>
      <w:r>
        <w:rPr>
          <w:rFonts w:asciiTheme="majorBidi" w:hAnsiTheme="majorBidi" w:cstheme="majorBidi"/>
          <w:noProof/>
          <w:sz w:val="24"/>
          <w:szCs w:val="24"/>
          <w:lang w:val="sv-SE"/>
        </w:rPr>
        <w:drawing>
          <wp:inline distT="0" distB="0" distL="0" distR="0" wp14:anchorId="58DF3EEA" wp14:editId="29298375">
            <wp:extent cx="2278380" cy="1412851"/>
            <wp:effectExtent l="0" t="0" r="762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284067" cy="1416378"/>
                    </a:xfrm>
                    <a:prstGeom prst="rect">
                      <a:avLst/>
                    </a:prstGeom>
                  </pic:spPr>
                </pic:pic>
              </a:graphicData>
            </a:graphic>
          </wp:inline>
        </w:drawing>
      </w:r>
    </w:p>
    <w:p w14:paraId="5E05344D" w14:textId="26894160" w:rsidR="00F22A42" w:rsidRDefault="00890BE0" w:rsidP="00F22A42">
      <w:pPr>
        <w:spacing w:after="0"/>
        <w:rPr>
          <w:rFonts w:asciiTheme="majorBidi" w:hAnsiTheme="majorBidi" w:cstheme="majorBidi"/>
          <w:sz w:val="24"/>
          <w:szCs w:val="24"/>
          <w:lang w:val="sv-SE"/>
        </w:rPr>
      </w:pPr>
      <w:r w:rsidRPr="00890BE0">
        <w:rPr>
          <w:rFonts w:asciiTheme="majorBidi" w:hAnsiTheme="majorBidi" w:cstheme="majorBidi"/>
          <w:sz w:val="24"/>
          <w:szCs w:val="24"/>
          <w:lang w:val="sv-SE"/>
        </w:rPr>
        <w:lastRenderedPageBreak/>
        <w:sym w:font="Wingdings" w:char="F0E0"/>
      </w:r>
      <w:proofErr w:type="spellStart"/>
      <w:r>
        <w:rPr>
          <w:rFonts w:asciiTheme="majorBidi" w:hAnsiTheme="majorBidi" w:cstheme="majorBidi"/>
          <w:sz w:val="24"/>
          <w:szCs w:val="24"/>
          <w:lang w:val="sv-SE"/>
        </w:rPr>
        <w:t>enkelskiktat</w:t>
      </w:r>
      <w:proofErr w:type="spellEnd"/>
      <w:r>
        <w:rPr>
          <w:rFonts w:asciiTheme="majorBidi" w:hAnsiTheme="majorBidi" w:cstheme="majorBidi"/>
          <w:sz w:val="24"/>
          <w:szCs w:val="24"/>
          <w:lang w:val="sv-SE"/>
        </w:rPr>
        <w:t xml:space="preserve"> skivepitel (kärl, endotel), </w:t>
      </w:r>
      <w:proofErr w:type="spellStart"/>
      <w:r>
        <w:rPr>
          <w:rFonts w:asciiTheme="majorBidi" w:hAnsiTheme="majorBidi" w:cstheme="majorBidi"/>
          <w:sz w:val="24"/>
          <w:szCs w:val="24"/>
          <w:lang w:val="sv-SE"/>
        </w:rPr>
        <w:t>flerskiktat</w:t>
      </w:r>
      <w:proofErr w:type="spellEnd"/>
      <w:r>
        <w:rPr>
          <w:rFonts w:asciiTheme="majorBidi" w:hAnsiTheme="majorBidi" w:cstheme="majorBidi"/>
          <w:sz w:val="24"/>
          <w:szCs w:val="24"/>
          <w:lang w:val="sv-SE"/>
        </w:rPr>
        <w:t xml:space="preserve"> skivepitel (</w:t>
      </w:r>
      <w:proofErr w:type="spellStart"/>
      <w:r>
        <w:rPr>
          <w:rFonts w:asciiTheme="majorBidi" w:hAnsiTheme="majorBidi" w:cstheme="majorBidi"/>
          <w:sz w:val="24"/>
          <w:szCs w:val="24"/>
          <w:lang w:val="sv-SE"/>
        </w:rPr>
        <w:t>k</w:t>
      </w:r>
      <w:r w:rsidR="00F22A42">
        <w:rPr>
          <w:rFonts w:asciiTheme="majorBidi" w:hAnsiTheme="majorBidi" w:cstheme="majorBidi"/>
          <w:sz w:val="24"/>
          <w:szCs w:val="24"/>
          <w:lang w:val="sv-SE"/>
        </w:rPr>
        <w:t>erat</w:t>
      </w:r>
      <w:proofErr w:type="spellEnd"/>
      <w:r w:rsidR="00F22A42">
        <w:rPr>
          <w:rFonts w:asciiTheme="majorBidi" w:hAnsiTheme="majorBidi" w:cstheme="majorBidi"/>
          <w:sz w:val="24"/>
          <w:szCs w:val="24"/>
          <w:lang w:val="sv-SE"/>
        </w:rPr>
        <w:t xml:space="preserve">-hud, </w:t>
      </w:r>
      <w:proofErr w:type="spellStart"/>
      <w:r w:rsidR="00F22A42">
        <w:rPr>
          <w:rFonts w:asciiTheme="majorBidi" w:hAnsiTheme="majorBidi" w:cstheme="majorBidi"/>
          <w:sz w:val="24"/>
          <w:szCs w:val="24"/>
          <w:lang w:val="sv-SE"/>
        </w:rPr>
        <w:t>okerat</w:t>
      </w:r>
      <w:proofErr w:type="spellEnd"/>
      <w:r w:rsidR="00F22A42">
        <w:rPr>
          <w:rFonts w:asciiTheme="majorBidi" w:hAnsiTheme="majorBidi" w:cstheme="majorBidi"/>
          <w:sz w:val="24"/>
          <w:szCs w:val="24"/>
          <w:lang w:val="sv-SE"/>
        </w:rPr>
        <w:t xml:space="preserve">, esofagus, vagina, munhåla). </w:t>
      </w:r>
    </w:p>
    <w:p w14:paraId="50782CF5" w14:textId="38A4E137" w:rsidR="00744644" w:rsidRDefault="00F22A42" w:rsidP="00892429">
      <w:pPr>
        <w:spacing w:after="0"/>
        <w:rPr>
          <w:rFonts w:asciiTheme="majorBidi" w:hAnsiTheme="majorBidi" w:cstheme="majorBidi"/>
          <w:sz w:val="24"/>
          <w:szCs w:val="24"/>
          <w:lang w:val="sv-SE"/>
        </w:rPr>
      </w:pPr>
      <w:r w:rsidRPr="00F22A42">
        <w:rPr>
          <w:rFonts w:asciiTheme="majorBidi" w:hAnsiTheme="majorBidi" w:cstheme="majorBidi"/>
          <w:sz w:val="24"/>
          <w:szCs w:val="24"/>
          <w:lang w:val="sv-SE"/>
        </w:rPr>
        <w:sym w:font="Wingdings" w:char="F0E0"/>
      </w:r>
      <w:r w:rsidR="000B0B02">
        <w:rPr>
          <w:rFonts w:asciiTheme="majorBidi" w:hAnsiTheme="majorBidi" w:cstheme="majorBidi"/>
          <w:sz w:val="24"/>
          <w:szCs w:val="24"/>
          <w:lang w:val="sv-SE"/>
        </w:rPr>
        <w:t xml:space="preserve"> enkel </w:t>
      </w:r>
      <w:r>
        <w:rPr>
          <w:rFonts w:asciiTheme="majorBidi" w:hAnsiTheme="majorBidi" w:cstheme="majorBidi"/>
          <w:sz w:val="24"/>
          <w:szCs w:val="24"/>
          <w:lang w:val="sv-SE"/>
        </w:rPr>
        <w:t>Kubiskt epitel (</w:t>
      </w:r>
      <w:r w:rsidR="000B0B02">
        <w:rPr>
          <w:rFonts w:asciiTheme="majorBidi" w:hAnsiTheme="majorBidi" w:cstheme="majorBidi"/>
          <w:sz w:val="24"/>
          <w:szCs w:val="24"/>
          <w:lang w:val="sv-SE"/>
        </w:rPr>
        <w:t xml:space="preserve">spottkörtlar, gångar). </w:t>
      </w:r>
      <w:proofErr w:type="spellStart"/>
      <w:r w:rsidR="000B0B02">
        <w:rPr>
          <w:rFonts w:asciiTheme="majorBidi" w:hAnsiTheme="majorBidi" w:cstheme="majorBidi"/>
          <w:sz w:val="24"/>
          <w:szCs w:val="24"/>
          <w:lang w:val="sv-SE"/>
        </w:rPr>
        <w:t>Flerskiktat</w:t>
      </w:r>
      <w:proofErr w:type="spellEnd"/>
      <w:r w:rsidR="000B0B02">
        <w:rPr>
          <w:rFonts w:asciiTheme="majorBidi" w:hAnsiTheme="majorBidi" w:cstheme="majorBidi"/>
          <w:sz w:val="24"/>
          <w:szCs w:val="24"/>
          <w:lang w:val="sv-SE"/>
        </w:rPr>
        <w:t xml:space="preserve"> kubiskt (</w:t>
      </w:r>
      <w:r w:rsidR="00B9449B">
        <w:rPr>
          <w:rFonts w:asciiTheme="majorBidi" w:hAnsiTheme="majorBidi" w:cstheme="majorBidi"/>
          <w:sz w:val="24"/>
          <w:szCs w:val="24"/>
          <w:lang w:val="sv-SE"/>
        </w:rPr>
        <w:t>körtelutförsgångar)</w:t>
      </w:r>
    </w:p>
    <w:p w14:paraId="2860E049" w14:textId="3F6983D9" w:rsidR="00892429" w:rsidRDefault="00892429" w:rsidP="00892429">
      <w:pPr>
        <w:pBdr>
          <w:bottom w:val="single" w:sz="6" w:space="1" w:color="auto"/>
        </w:pBdr>
        <w:spacing w:after="0"/>
        <w:rPr>
          <w:rFonts w:asciiTheme="majorBidi" w:hAnsiTheme="majorBidi" w:cstheme="majorBidi"/>
          <w:sz w:val="24"/>
          <w:szCs w:val="24"/>
          <w:lang w:val="sv-SE"/>
        </w:rPr>
      </w:pPr>
      <w:r w:rsidRPr="00892429">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enkel cylindriskt epitel (mag-tarmkanalen). </w:t>
      </w:r>
      <w:proofErr w:type="spellStart"/>
      <w:r>
        <w:rPr>
          <w:rFonts w:asciiTheme="majorBidi" w:hAnsiTheme="majorBidi" w:cstheme="majorBidi"/>
          <w:sz w:val="24"/>
          <w:szCs w:val="24"/>
          <w:lang w:val="sv-SE"/>
        </w:rPr>
        <w:t>Flerskiktat</w:t>
      </w:r>
      <w:proofErr w:type="spellEnd"/>
      <w:r>
        <w:rPr>
          <w:rFonts w:asciiTheme="majorBidi" w:hAnsiTheme="majorBidi" w:cstheme="majorBidi"/>
          <w:sz w:val="24"/>
          <w:szCs w:val="24"/>
          <w:lang w:val="sv-SE"/>
        </w:rPr>
        <w:t xml:space="preserve"> cylindriskt (</w:t>
      </w:r>
      <w:r w:rsidR="00C025B7">
        <w:rPr>
          <w:rFonts w:asciiTheme="majorBidi" w:hAnsiTheme="majorBidi" w:cstheme="majorBidi"/>
          <w:sz w:val="24"/>
          <w:szCs w:val="24"/>
          <w:lang w:val="sv-SE"/>
        </w:rPr>
        <w:t>körtelutförsgångar)</w:t>
      </w:r>
      <w:r w:rsidR="008C7E91">
        <w:rPr>
          <w:rFonts w:asciiTheme="majorBidi" w:hAnsiTheme="majorBidi" w:cstheme="majorBidi"/>
          <w:sz w:val="24"/>
          <w:szCs w:val="24"/>
          <w:lang w:val="sv-SE"/>
        </w:rPr>
        <w:t>.</w:t>
      </w:r>
    </w:p>
    <w:p w14:paraId="39BCA11D" w14:textId="05803FAF" w:rsidR="00D60AFD" w:rsidRDefault="00D60AFD" w:rsidP="00CE61E2">
      <w:pPr>
        <w:spacing w:after="0"/>
        <w:rPr>
          <w:rFonts w:asciiTheme="majorBidi" w:hAnsiTheme="majorBidi" w:cstheme="majorBidi"/>
          <w:sz w:val="24"/>
          <w:szCs w:val="24"/>
          <w:lang w:val="sv-SE"/>
        </w:rPr>
      </w:pPr>
      <w:r w:rsidRPr="00BD3BD4">
        <w:rPr>
          <w:rFonts w:asciiTheme="majorBidi" w:hAnsiTheme="majorBidi" w:cstheme="majorBidi"/>
          <w:b/>
          <w:bCs/>
          <w:sz w:val="24"/>
          <w:szCs w:val="24"/>
          <w:lang w:val="sv-SE"/>
        </w:rPr>
        <w:t>GI kanalens histologi:</w:t>
      </w:r>
      <w:r>
        <w:rPr>
          <w:rFonts w:asciiTheme="majorBidi" w:hAnsiTheme="majorBidi" w:cstheme="majorBidi"/>
          <w:sz w:val="24"/>
          <w:szCs w:val="24"/>
          <w:lang w:val="sv-SE"/>
        </w:rPr>
        <w:t xml:space="preserve"> Mucosa (epitel, </w:t>
      </w:r>
      <w:proofErr w:type="spellStart"/>
      <w:r>
        <w:rPr>
          <w:rFonts w:asciiTheme="majorBidi" w:hAnsiTheme="majorBidi" w:cstheme="majorBidi"/>
          <w:sz w:val="24"/>
          <w:szCs w:val="24"/>
          <w:lang w:val="sv-SE"/>
        </w:rPr>
        <w:t>lamina</w:t>
      </w:r>
      <w:proofErr w:type="spellEnd"/>
      <w:r>
        <w:rPr>
          <w:rFonts w:asciiTheme="majorBidi" w:hAnsiTheme="majorBidi" w:cstheme="majorBidi"/>
          <w:sz w:val="24"/>
          <w:szCs w:val="24"/>
          <w:lang w:val="sv-SE"/>
        </w:rPr>
        <w:t xml:space="preserve"> propria, muscularis mucosae/interna), </w:t>
      </w:r>
      <w:proofErr w:type="spellStart"/>
      <w:r>
        <w:rPr>
          <w:rFonts w:asciiTheme="majorBidi" w:hAnsiTheme="majorBidi" w:cstheme="majorBidi"/>
          <w:sz w:val="24"/>
          <w:szCs w:val="24"/>
          <w:lang w:val="sv-SE"/>
        </w:rPr>
        <w:t>submukosa</w:t>
      </w:r>
      <w:proofErr w:type="spellEnd"/>
      <w:r>
        <w:rPr>
          <w:rFonts w:asciiTheme="majorBidi" w:hAnsiTheme="majorBidi" w:cstheme="majorBidi"/>
          <w:sz w:val="24"/>
          <w:szCs w:val="24"/>
          <w:lang w:val="sv-SE"/>
        </w:rPr>
        <w:t xml:space="preserve">, </w:t>
      </w:r>
      <w:r w:rsidR="006E3EED">
        <w:rPr>
          <w:rFonts w:asciiTheme="majorBidi" w:hAnsiTheme="majorBidi" w:cstheme="majorBidi"/>
          <w:sz w:val="24"/>
          <w:szCs w:val="24"/>
          <w:lang w:val="sv-SE"/>
        </w:rPr>
        <w:t>muscularis</w:t>
      </w:r>
      <w:r w:rsidR="00597EC7">
        <w:rPr>
          <w:rFonts w:asciiTheme="majorBidi" w:hAnsiTheme="majorBidi" w:cstheme="majorBidi"/>
          <w:sz w:val="24"/>
          <w:szCs w:val="24"/>
          <w:lang w:val="sv-SE"/>
        </w:rPr>
        <w:t xml:space="preserve"> propria/</w:t>
      </w:r>
      <w:r w:rsidR="006E3EED">
        <w:rPr>
          <w:rFonts w:asciiTheme="majorBidi" w:hAnsiTheme="majorBidi" w:cstheme="majorBidi"/>
          <w:sz w:val="24"/>
          <w:szCs w:val="24"/>
          <w:lang w:val="sv-SE"/>
        </w:rPr>
        <w:t xml:space="preserve">externa, </w:t>
      </w:r>
      <w:proofErr w:type="spellStart"/>
      <w:r w:rsidR="006E3EED">
        <w:rPr>
          <w:rFonts w:asciiTheme="majorBidi" w:hAnsiTheme="majorBidi" w:cstheme="majorBidi"/>
          <w:sz w:val="24"/>
          <w:szCs w:val="24"/>
          <w:lang w:val="sv-SE"/>
        </w:rPr>
        <w:t>serosa</w:t>
      </w:r>
      <w:proofErr w:type="spellEnd"/>
      <w:r w:rsidR="006E3EED">
        <w:rPr>
          <w:rFonts w:asciiTheme="majorBidi" w:hAnsiTheme="majorBidi" w:cstheme="majorBidi"/>
          <w:sz w:val="24"/>
          <w:szCs w:val="24"/>
          <w:lang w:val="sv-SE"/>
        </w:rPr>
        <w:t xml:space="preserve">, </w:t>
      </w:r>
      <w:proofErr w:type="spellStart"/>
      <w:r w:rsidR="006E3EED">
        <w:rPr>
          <w:rFonts w:asciiTheme="majorBidi" w:hAnsiTheme="majorBidi" w:cstheme="majorBidi"/>
          <w:sz w:val="24"/>
          <w:szCs w:val="24"/>
          <w:lang w:val="sv-SE"/>
        </w:rPr>
        <w:t>adventitia</w:t>
      </w:r>
      <w:proofErr w:type="spellEnd"/>
      <w:r w:rsidR="006E3EED">
        <w:rPr>
          <w:rFonts w:asciiTheme="majorBidi" w:hAnsiTheme="majorBidi" w:cstheme="majorBidi"/>
          <w:sz w:val="24"/>
          <w:szCs w:val="24"/>
          <w:lang w:val="sv-SE"/>
        </w:rPr>
        <w:t xml:space="preserve">. </w:t>
      </w:r>
    </w:p>
    <w:p w14:paraId="2417D05A" w14:textId="135A1F15" w:rsidR="00BD3BD4" w:rsidRDefault="00BD3BD4" w:rsidP="00CE61E2">
      <w:pPr>
        <w:spacing w:after="0"/>
        <w:rPr>
          <w:rFonts w:asciiTheme="majorBidi" w:hAnsiTheme="majorBidi" w:cstheme="majorBidi"/>
          <w:sz w:val="24"/>
          <w:szCs w:val="24"/>
          <w:lang w:val="sv-SE"/>
        </w:rPr>
      </w:pPr>
      <w:r w:rsidRPr="00BD3BD4">
        <w:rPr>
          <w:rFonts w:asciiTheme="majorBidi" w:hAnsiTheme="majorBidi" w:cstheme="majorBidi"/>
          <w:sz w:val="24"/>
          <w:szCs w:val="24"/>
          <w:lang w:val="sv-SE"/>
        </w:rPr>
        <w:sym w:font="Wingdings" w:char="F0E0"/>
      </w:r>
      <w:r w:rsidRPr="00710AF3">
        <w:rPr>
          <w:rFonts w:asciiTheme="majorBidi" w:hAnsiTheme="majorBidi" w:cstheme="majorBidi"/>
          <w:b/>
          <w:bCs/>
          <w:sz w:val="24"/>
          <w:szCs w:val="24"/>
          <w:lang w:val="sv-SE"/>
        </w:rPr>
        <w:t>Lever/</w:t>
      </w:r>
      <w:proofErr w:type="spellStart"/>
      <w:r w:rsidRPr="00710AF3">
        <w:rPr>
          <w:rFonts w:asciiTheme="majorBidi" w:hAnsiTheme="majorBidi" w:cstheme="majorBidi"/>
          <w:b/>
          <w:bCs/>
          <w:sz w:val="24"/>
          <w:szCs w:val="24"/>
          <w:lang w:val="sv-SE"/>
        </w:rPr>
        <w:t>Hepar</w:t>
      </w:r>
      <w:proofErr w:type="spellEnd"/>
      <w:r w:rsidRPr="00710AF3">
        <w:rPr>
          <w:rFonts w:asciiTheme="majorBidi" w:hAnsiTheme="majorBidi" w:cstheme="majorBidi"/>
          <w:b/>
          <w:bCs/>
          <w:sz w:val="24"/>
          <w:szCs w:val="24"/>
          <w:lang w:val="sv-SE"/>
        </w:rPr>
        <w:t>:</w:t>
      </w:r>
      <w:r w:rsidR="00710AF3">
        <w:rPr>
          <w:rFonts w:asciiTheme="majorBidi" w:hAnsiTheme="majorBidi" w:cstheme="majorBidi"/>
          <w:b/>
          <w:bCs/>
          <w:sz w:val="24"/>
          <w:szCs w:val="24"/>
          <w:lang w:val="sv-SE"/>
        </w:rPr>
        <w:t xml:space="preserve"> </w:t>
      </w:r>
      <w:r w:rsidR="00710AF3">
        <w:rPr>
          <w:rFonts w:asciiTheme="majorBidi" w:hAnsiTheme="majorBidi" w:cstheme="majorBidi"/>
          <w:sz w:val="24"/>
          <w:szCs w:val="24"/>
          <w:lang w:val="sv-SE"/>
        </w:rPr>
        <w:t>2 större lob (</w:t>
      </w:r>
      <w:proofErr w:type="spellStart"/>
      <w:r w:rsidR="00710AF3">
        <w:rPr>
          <w:rFonts w:asciiTheme="majorBidi" w:hAnsiTheme="majorBidi" w:cstheme="majorBidi"/>
          <w:sz w:val="24"/>
          <w:szCs w:val="24"/>
          <w:lang w:val="sv-SE"/>
        </w:rPr>
        <w:t>lobus</w:t>
      </w:r>
      <w:proofErr w:type="spellEnd"/>
      <w:r w:rsidR="00710AF3">
        <w:rPr>
          <w:rFonts w:asciiTheme="majorBidi" w:hAnsiTheme="majorBidi" w:cstheme="majorBidi"/>
          <w:sz w:val="24"/>
          <w:szCs w:val="24"/>
          <w:lang w:val="sv-SE"/>
        </w:rPr>
        <w:t xml:space="preserve"> </w:t>
      </w:r>
      <w:proofErr w:type="spellStart"/>
      <w:r w:rsidR="00710AF3">
        <w:rPr>
          <w:rFonts w:asciiTheme="majorBidi" w:hAnsiTheme="majorBidi" w:cstheme="majorBidi"/>
          <w:sz w:val="24"/>
          <w:szCs w:val="24"/>
          <w:lang w:val="sv-SE"/>
        </w:rPr>
        <w:t>hepatis</w:t>
      </w:r>
      <w:proofErr w:type="spellEnd"/>
      <w:r w:rsidR="00710AF3">
        <w:rPr>
          <w:rFonts w:asciiTheme="majorBidi" w:hAnsiTheme="majorBidi" w:cstheme="majorBidi"/>
          <w:sz w:val="24"/>
          <w:szCs w:val="24"/>
          <w:lang w:val="sv-SE"/>
        </w:rPr>
        <w:t xml:space="preserve"> </w:t>
      </w:r>
      <w:proofErr w:type="spellStart"/>
      <w:r w:rsidR="00710AF3">
        <w:rPr>
          <w:rFonts w:asciiTheme="majorBidi" w:hAnsiTheme="majorBidi" w:cstheme="majorBidi"/>
          <w:sz w:val="24"/>
          <w:szCs w:val="24"/>
          <w:lang w:val="sv-SE"/>
        </w:rPr>
        <w:t>dexter</w:t>
      </w:r>
      <w:proofErr w:type="spellEnd"/>
      <w:r w:rsidR="00710AF3">
        <w:rPr>
          <w:rFonts w:asciiTheme="majorBidi" w:hAnsiTheme="majorBidi" w:cstheme="majorBidi"/>
          <w:sz w:val="24"/>
          <w:szCs w:val="24"/>
          <w:lang w:val="sv-SE"/>
        </w:rPr>
        <w:t xml:space="preserve"> och sinister) (</w:t>
      </w:r>
      <w:proofErr w:type="spellStart"/>
      <w:r w:rsidR="00710AF3">
        <w:rPr>
          <w:rFonts w:asciiTheme="majorBidi" w:hAnsiTheme="majorBidi" w:cstheme="majorBidi"/>
          <w:sz w:val="24"/>
          <w:szCs w:val="24"/>
          <w:lang w:val="sv-SE"/>
        </w:rPr>
        <w:t>ligamentum</w:t>
      </w:r>
      <w:proofErr w:type="spellEnd"/>
      <w:r w:rsidR="00710AF3">
        <w:rPr>
          <w:rFonts w:asciiTheme="majorBidi" w:hAnsiTheme="majorBidi" w:cstheme="majorBidi"/>
          <w:sz w:val="24"/>
          <w:szCs w:val="24"/>
          <w:lang w:val="sv-SE"/>
        </w:rPr>
        <w:t xml:space="preserve"> </w:t>
      </w:r>
      <w:proofErr w:type="spellStart"/>
      <w:r w:rsidR="00710AF3">
        <w:rPr>
          <w:rFonts w:asciiTheme="majorBidi" w:hAnsiTheme="majorBidi" w:cstheme="majorBidi"/>
          <w:sz w:val="24"/>
          <w:szCs w:val="24"/>
          <w:lang w:val="sv-SE"/>
        </w:rPr>
        <w:t>falicforme</w:t>
      </w:r>
      <w:proofErr w:type="spellEnd"/>
      <w:r w:rsidR="00710AF3">
        <w:rPr>
          <w:rFonts w:asciiTheme="majorBidi" w:hAnsiTheme="majorBidi" w:cstheme="majorBidi"/>
          <w:sz w:val="24"/>
          <w:szCs w:val="24"/>
          <w:lang w:val="sv-SE"/>
        </w:rPr>
        <w:t xml:space="preserve"> </w:t>
      </w:r>
      <w:proofErr w:type="spellStart"/>
      <w:r w:rsidR="00710AF3">
        <w:rPr>
          <w:rFonts w:asciiTheme="majorBidi" w:hAnsiTheme="majorBidi" w:cstheme="majorBidi"/>
          <w:sz w:val="24"/>
          <w:szCs w:val="24"/>
          <w:lang w:val="sv-SE"/>
        </w:rPr>
        <w:t>hepatis</w:t>
      </w:r>
      <w:proofErr w:type="spellEnd"/>
      <w:r w:rsidR="00710AF3">
        <w:rPr>
          <w:rFonts w:asciiTheme="majorBidi" w:hAnsiTheme="majorBidi" w:cstheme="majorBidi"/>
          <w:sz w:val="24"/>
          <w:szCs w:val="24"/>
          <w:lang w:val="sv-SE"/>
        </w:rPr>
        <w:t xml:space="preserve">, delar på dem). </w:t>
      </w:r>
    </w:p>
    <w:p w14:paraId="03671E5B" w14:textId="7D4DAFF5" w:rsidR="00E4612B" w:rsidRDefault="00E4612B" w:rsidP="00CE61E2">
      <w:pPr>
        <w:spacing w:after="0"/>
        <w:rPr>
          <w:rFonts w:asciiTheme="majorBidi" w:hAnsiTheme="majorBidi" w:cstheme="majorBidi"/>
          <w:sz w:val="24"/>
          <w:szCs w:val="24"/>
          <w:lang w:val="sv-SE"/>
        </w:rPr>
      </w:pPr>
      <w:r>
        <w:rPr>
          <w:rFonts w:asciiTheme="majorBidi" w:hAnsiTheme="majorBidi" w:cstheme="majorBidi"/>
          <w:sz w:val="24"/>
          <w:szCs w:val="24"/>
          <w:lang w:val="sv-SE"/>
        </w:rPr>
        <w:t>Leverns blodförsörjning sker från två olika hål, aldrig</w:t>
      </w:r>
      <w:r w:rsidR="00772D8C">
        <w:rPr>
          <w:rFonts w:asciiTheme="majorBidi" w:hAnsiTheme="majorBidi" w:cstheme="majorBidi"/>
          <w:sz w:val="24"/>
          <w:szCs w:val="24"/>
          <w:lang w:val="sv-SE"/>
        </w:rPr>
        <w:t xml:space="preserve"> helt syrerikt blod. Vena </w:t>
      </w:r>
      <w:proofErr w:type="spellStart"/>
      <w:r w:rsidR="00772D8C">
        <w:rPr>
          <w:rFonts w:asciiTheme="majorBidi" w:hAnsiTheme="majorBidi" w:cstheme="majorBidi"/>
          <w:sz w:val="24"/>
          <w:szCs w:val="24"/>
          <w:lang w:val="sv-SE"/>
        </w:rPr>
        <w:t>portae</w:t>
      </w:r>
      <w:proofErr w:type="spellEnd"/>
      <w:r w:rsidR="00772D8C">
        <w:rPr>
          <w:rFonts w:asciiTheme="majorBidi" w:hAnsiTheme="majorBidi" w:cstheme="majorBidi"/>
          <w:sz w:val="24"/>
          <w:szCs w:val="24"/>
          <w:lang w:val="sv-SE"/>
        </w:rPr>
        <w:t xml:space="preserve"> (75% blodet, syrefattigt</w:t>
      </w:r>
      <w:r w:rsidR="00DF3C9C">
        <w:rPr>
          <w:rFonts w:asciiTheme="majorBidi" w:hAnsiTheme="majorBidi" w:cstheme="majorBidi"/>
          <w:sz w:val="24"/>
          <w:szCs w:val="24"/>
          <w:lang w:val="sv-SE"/>
        </w:rPr>
        <w:t xml:space="preserve">). Arteria </w:t>
      </w:r>
      <w:proofErr w:type="spellStart"/>
      <w:r w:rsidR="00DF3C9C">
        <w:rPr>
          <w:rFonts w:asciiTheme="majorBidi" w:hAnsiTheme="majorBidi" w:cstheme="majorBidi"/>
          <w:sz w:val="24"/>
          <w:szCs w:val="24"/>
          <w:lang w:val="sv-SE"/>
        </w:rPr>
        <w:t>hepatica</w:t>
      </w:r>
      <w:proofErr w:type="spellEnd"/>
      <w:r w:rsidR="00DF3C9C">
        <w:rPr>
          <w:rFonts w:asciiTheme="majorBidi" w:hAnsiTheme="majorBidi" w:cstheme="majorBidi"/>
          <w:sz w:val="24"/>
          <w:szCs w:val="24"/>
          <w:lang w:val="sv-SE"/>
        </w:rPr>
        <w:t xml:space="preserve"> (25% av blodet, syrerikt). </w:t>
      </w:r>
    </w:p>
    <w:p w14:paraId="7C97C62B" w14:textId="77E3F632" w:rsidR="0025372A" w:rsidRDefault="0025372A" w:rsidP="0025372A">
      <w:pPr>
        <w:spacing w:after="0" w:line="240" w:lineRule="auto"/>
        <w:rPr>
          <w:rFonts w:asciiTheme="majorBidi" w:hAnsiTheme="majorBidi" w:cstheme="majorBidi"/>
          <w:sz w:val="24"/>
          <w:szCs w:val="24"/>
          <w:lang w:val="sv-SE"/>
        </w:rPr>
      </w:pPr>
      <w:r w:rsidRPr="00F6088E">
        <w:rPr>
          <w:rFonts w:asciiTheme="majorBidi" w:hAnsiTheme="majorBidi" w:cstheme="majorBidi"/>
          <w:color w:val="FF0000"/>
          <w:sz w:val="24"/>
          <w:szCs w:val="24"/>
          <w:lang w:val="sv-SE"/>
        </w:rPr>
        <w:sym w:font="Wingdings" w:char="F0E0"/>
      </w:r>
      <w:r w:rsidRPr="0025372A">
        <w:rPr>
          <w:rFonts w:asciiTheme="majorBidi" w:hAnsiTheme="majorBidi" w:cstheme="majorBidi"/>
          <w:sz w:val="24"/>
          <w:szCs w:val="24"/>
        </w:rPr>
        <w:t xml:space="preserve"> </w:t>
      </w:r>
      <w:r w:rsidRPr="00BE1F01">
        <w:rPr>
          <w:rFonts w:asciiTheme="majorBidi" w:hAnsiTheme="majorBidi" w:cstheme="majorBidi"/>
          <w:sz w:val="24"/>
          <w:szCs w:val="24"/>
        </w:rPr>
        <w:t>Syrerikt blod kommer från Truncus coeliacus</w:t>
      </w:r>
      <w:r w:rsidRPr="00643672">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A.hepatica</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communis</w:t>
      </w:r>
      <w:proofErr w:type="spellEnd"/>
      <w:r w:rsidRPr="00643672">
        <w:rPr>
          <w:rFonts w:asciiTheme="majorBidi" w:hAnsiTheme="majorBidi" w:cstheme="majorBidi"/>
          <w:sz w:val="24"/>
          <w:szCs w:val="24"/>
          <w:lang w:val="sv-SE"/>
        </w:rPr>
        <w:sym w:font="Wingdings" w:char="F0E0"/>
      </w:r>
      <w:r w:rsidRPr="00BE1F01">
        <w:rPr>
          <w:rFonts w:asciiTheme="majorBidi" w:hAnsiTheme="majorBidi" w:cstheme="majorBidi"/>
          <w:sz w:val="24"/>
          <w:szCs w:val="24"/>
        </w:rPr>
        <w:t xml:space="preserve"> hepatica propria</w:t>
      </w:r>
      <w:r w:rsidRPr="00643672">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A.hepatica</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dextra</w:t>
      </w:r>
      <w:proofErr w:type="spellEnd"/>
      <w:r>
        <w:rPr>
          <w:rFonts w:asciiTheme="majorBidi" w:hAnsiTheme="majorBidi" w:cstheme="majorBidi"/>
          <w:sz w:val="24"/>
          <w:szCs w:val="24"/>
          <w:lang w:val="sv-SE"/>
        </w:rPr>
        <w:t>/sinistra.</w:t>
      </w:r>
    </w:p>
    <w:p w14:paraId="28644C9B" w14:textId="422071D1" w:rsidR="0025372A" w:rsidRDefault="0025372A" w:rsidP="00513323">
      <w:pPr>
        <w:spacing w:after="0" w:line="240" w:lineRule="auto"/>
        <w:rPr>
          <w:rFonts w:asciiTheme="majorBidi" w:hAnsiTheme="majorBidi" w:cstheme="majorBidi"/>
          <w:sz w:val="24"/>
          <w:szCs w:val="24"/>
        </w:rPr>
      </w:pPr>
      <w:r w:rsidRPr="00F6088E">
        <w:rPr>
          <w:rFonts w:asciiTheme="majorBidi" w:hAnsiTheme="majorBidi" w:cstheme="majorBidi"/>
          <w:color w:val="4472C4" w:themeColor="accent1"/>
          <w:sz w:val="24"/>
          <w:szCs w:val="24"/>
          <w:lang w:val="sv-SE"/>
        </w:rPr>
        <w:sym w:font="Wingdings" w:char="F0E0"/>
      </w:r>
      <w:r w:rsidR="00513323" w:rsidRPr="00F6088E">
        <w:rPr>
          <w:rFonts w:asciiTheme="majorBidi" w:hAnsiTheme="majorBidi" w:cstheme="majorBidi"/>
          <w:color w:val="4472C4" w:themeColor="accent1"/>
          <w:sz w:val="24"/>
          <w:szCs w:val="24"/>
        </w:rPr>
        <w:t xml:space="preserve"> </w:t>
      </w:r>
      <w:r w:rsidR="00513323" w:rsidRPr="00BE1F01">
        <w:rPr>
          <w:rFonts w:asciiTheme="majorBidi" w:hAnsiTheme="majorBidi" w:cstheme="majorBidi"/>
          <w:sz w:val="24"/>
          <w:szCs w:val="24"/>
        </w:rPr>
        <w:t>V. portae hepatis kommer från V. Mestenterica superior + V. Splenicia eller V.Mestenterica inferior (70%) + V. Splenicia.</w:t>
      </w:r>
    </w:p>
    <w:p w14:paraId="71BB24E9" w14:textId="05F7E57B" w:rsidR="00D47D4B" w:rsidRPr="001E0869" w:rsidRDefault="00D47D4B" w:rsidP="00513323">
      <w:pPr>
        <w:spacing w:after="0" w:line="240" w:lineRule="auto"/>
        <w:rPr>
          <w:rFonts w:asciiTheme="majorBidi" w:hAnsiTheme="majorBidi" w:cstheme="majorBidi"/>
          <w:sz w:val="24"/>
          <w:szCs w:val="24"/>
        </w:rPr>
      </w:pPr>
      <w:r w:rsidRPr="00D47D4B">
        <w:rPr>
          <w:rFonts w:asciiTheme="majorBidi" w:hAnsiTheme="majorBidi" w:cstheme="majorBidi"/>
          <w:sz w:val="24"/>
          <w:szCs w:val="24"/>
          <w:lang w:val="sv-SE"/>
        </w:rPr>
        <w:sym w:font="Wingdings" w:char="F0E0"/>
      </w:r>
      <w:r w:rsidRPr="001E0869">
        <w:rPr>
          <w:rFonts w:asciiTheme="majorBidi" w:hAnsiTheme="majorBidi" w:cstheme="majorBidi"/>
          <w:sz w:val="24"/>
          <w:szCs w:val="24"/>
        </w:rPr>
        <w:t xml:space="preserve"> V-hepatica dextra + V.hepatica media + V.hepatica sinistra</w:t>
      </w:r>
      <w:r w:rsidRPr="008F4B6A">
        <w:rPr>
          <w:rFonts w:asciiTheme="majorBidi" w:hAnsiTheme="majorBidi" w:cstheme="majorBidi"/>
          <w:sz w:val="24"/>
          <w:szCs w:val="24"/>
          <w:lang w:val="sv-SE"/>
        </w:rPr>
        <w:sym w:font="Wingdings" w:char="F0E0"/>
      </w:r>
      <w:r w:rsidRPr="001E0869">
        <w:rPr>
          <w:rFonts w:asciiTheme="majorBidi" w:hAnsiTheme="majorBidi" w:cstheme="majorBidi"/>
          <w:sz w:val="24"/>
          <w:szCs w:val="24"/>
        </w:rPr>
        <w:t>vena cava inferior</w:t>
      </w:r>
    </w:p>
    <w:p w14:paraId="21D72C0A" w14:textId="0C02B1FD" w:rsidR="00827DB5" w:rsidRPr="00352160" w:rsidRDefault="00827DB5" w:rsidP="00827DB5">
      <w:pPr>
        <w:spacing w:after="0" w:line="240" w:lineRule="auto"/>
        <w:textAlignment w:val="baseline"/>
        <w:rPr>
          <w:rFonts w:ascii="Times New Roman" w:eastAsia="Times New Roman" w:hAnsi="Times New Roman" w:cs="Times New Roman"/>
          <w:color w:val="000000"/>
          <w:sz w:val="24"/>
          <w:szCs w:val="24"/>
        </w:rPr>
      </w:pPr>
      <w:r w:rsidRPr="00827DB5">
        <w:rPr>
          <w:rFonts w:asciiTheme="majorBidi" w:hAnsiTheme="majorBidi" w:cstheme="majorBidi"/>
          <w:sz w:val="24"/>
          <w:szCs w:val="24"/>
          <w:lang w:val="sv-SE"/>
        </w:rPr>
        <w:sym w:font="Wingdings" w:char="F0E0"/>
      </w:r>
      <w:r w:rsidRPr="00827DB5">
        <w:rPr>
          <w:rFonts w:ascii="Times New Roman" w:eastAsia="Times New Roman" w:hAnsi="Times New Roman" w:cs="Times New Roman"/>
          <w:color w:val="000000"/>
          <w:sz w:val="24"/>
          <w:szCs w:val="24"/>
          <w:shd w:val="clear" w:color="auto" w:fill="FFFFFF"/>
        </w:rPr>
        <w:t xml:space="preserve"> </w:t>
      </w:r>
      <w:r w:rsidRPr="00352160">
        <w:rPr>
          <w:rFonts w:ascii="Times New Roman" w:eastAsia="Times New Roman" w:hAnsi="Times New Roman" w:cs="Times New Roman"/>
          <w:color w:val="000000"/>
          <w:sz w:val="24"/>
          <w:szCs w:val="24"/>
          <w:shd w:val="clear" w:color="auto" w:fill="FFFFFF"/>
        </w:rPr>
        <w:t xml:space="preserve">Hepatocyter: producerar galla→  smala gångar mellan hepatocyter (canaliculi)→ </w:t>
      </w:r>
      <w:r w:rsidR="007B3104" w:rsidRPr="001E0869">
        <w:rPr>
          <w:rFonts w:ascii="Times New Roman" w:eastAsia="Times New Roman" w:hAnsi="Times New Roman" w:cs="Times New Roman"/>
          <w:color w:val="000000"/>
          <w:sz w:val="24"/>
          <w:szCs w:val="24"/>
          <w:shd w:val="clear" w:color="auto" w:fill="FFFFFF"/>
        </w:rPr>
        <w:t>gallgång</w:t>
      </w:r>
      <w:r w:rsidR="001E0869" w:rsidRPr="001E0869">
        <w:rPr>
          <w:rFonts w:ascii="Times New Roman" w:eastAsia="Times New Roman" w:hAnsi="Times New Roman" w:cs="Times New Roman"/>
          <w:color w:val="000000"/>
          <w:sz w:val="24"/>
          <w:szCs w:val="24"/>
          <w:shd w:val="clear" w:color="auto" w:fill="FFFFFF"/>
        </w:rPr>
        <w:t xml:space="preserve"> i portatriaden</w:t>
      </w:r>
      <w:r w:rsidRPr="00352160">
        <w:rPr>
          <w:rFonts w:ascii="Times New Roman" w:eastAsia="Times New Roman" w:hAnsi="Times New Roman" w:cs="Times New Roman"/>
          <w:color w:val="000000"/>
          <w:sz w:val="24"/>
          <w:szCs w:val="24"/>
          <w:shd w:val="clear" w:color="auto" w:fill="FFFFFF"/>
        </w:rPr>
        <w:t>→</w:t>
      </w:r>
      <w:r w:rsidR="00F706A2" w:rsidRPr="00F706A2">
        <w:rPr>
          <w:rFonts w:ascii="Times New Roman" w:eastAsia="Times New Roman" w:hAnsi="Times New Roman" w:cs="Times New Roman"/>
          <w:color w:val="000000"/>
          <w:sz w:val="24"/>
          <w:szCs w:val="24"/>
          <w:shd w:val="clear" w:color="auto" w:fill="FFFFFF"/>
        </w:rPr>
        <w:t xml:space="preserve"> ductus hepaticus commun</w:t>
      </w:r>
      <w:r w:rsidR="00F706A2" w:rsidRPr="00074D83">
        <w:rPr>
          <w:rFonts w:ascii="Times New Roman" w:eastAsia="Times New Roman" w:hAnsi="Times New Roman" w:cs="Times New Roman"/>
          <w:color w:val="000000"/>
          <w:sz w:val="24"/>
          <w:szCs w:val="24"/>
          <w:shd w:val="clear" w:color="auto" w:fill="FFFFFF"/>
        </w:rPr>
        <w:t>is +</w:t>
      </w:r>
      <w:r w:rsidRPr="00352160">
        <w:rPr>
          <w:rFonts w:ascii="Times New Roman" w:eastAsia="Times New Roman" w:hAnsi="Times New Roman" w:cs="Times New Roman"/>
          <w:color w:val="000000"/>
          <w:sz w:val="24"/>
          <w:szCs w:val="24"/>
          <w:shd w:val="clear" w:color="auto" w:fill="FFFFFF"/>
        </w:rPr>
        <w:t xml:space="preserve"> </w:t>
      </w:r>
      <w:r w:rsidR="001E0869" w:rsidRPr="001E0869">
        <w:rPr>
          <w:rFonts w:ascii="Times New Roman" w:eastAsia="Times New Roman" w:hAnsi="Times New Roman" w:cs="Times New Roman"/>
          <w:color w:val="000000"/>
          <w:sz w:val="24"/>
          <w:szCs w:val="24"/>
          <w:shd w:val="clear" w:color="auto" w:fill="FFFFFF"/>
        </w:rPr>
        <w:t>ductus cysticus</w:t>
      </w:r>
      <w:r w:rsidR="001E0869" w:rsidRPr="001E0869">
        <w:rPr>
          <w:rFonts w:ascii="Times New Roman" w:eastAsia="Times New Roman" w:hAnsi="Times New Roman" w:cs="Times New Roman"/>
          <w:color w:val="000000"/>
          <w:sz w:val="24"/>
          <w:szCs w:val="24"/>
          <w:shd w:val="clear" w:color="auto" w:fill="FFFFFF"/>
          <w:lang w:val="sv-SE"/>
        </w:rPr>
        <w:sym w:font="Wingdings" w:char="F0E0"/>
      </w:r>
      <w:r w:rsidR="001E0869" w:rsidRPr="001E0869">
        <w:rPr>
          <w:rFonts w:ascii="Times New Roman" w:eastAsia="Times New Roman" w:hAnsi="Times New Roman" w:cs="Times New Roman"/>
          <w:color w:val="000000"/>
          <w:sz w:val="24"/>
          <w:szCs w:val="24"/>
          <w:shd w:val="clear" w:color="auto" w:fill="FFFFFF"/>
        </w:rPr>
        <w:t>ductus choleduchus + ductus pancr</w:t>
      </w:r>
      <w:r w:rsidR="001E0869" w:rsidRPr="00007952">
        <w:rPr>
          <w:rFonts w:ascii="Times New Roman" w:eastAsia="Times New Roman" w:hAnsi="Times New Roman" w:cs="Times New Roman"/>
          <w:color w:val="000000"/>
          <w:sz w:val="24"/>
          <w:szCs w:val="24"/>
          <w:shd w:val="clear" w:color="auto" w:fill="FFFFFF"/>
        </w:rPr>
        <w:t>eaticus</w:t>
      </w:r>
      <w:r w:rsidR="001E0869" w:rsidRPr="001E0869">
        <w:rPr>
          <w:rFonts w:ascii="Times New Roman" w:eastAsia="Times New Roman" w:hAnsi="Times New Roman" w:cs="Times New Roman"/>
          <w:color w:val="000000"/>
          <w:sz w:val="24"/>
          <w:szCs w:val="24"/>
          <w:shd w:val="clear" w:color="auto" w:fill="FFFFFF"/>
          <w:lang w:val="sv-SE"/>
        </w:rPr>
        <w:sym w:font="Wingdings" w:char="F0E0"/>
      </w:r>
      <w:r w:rsidR="00074D83" w:rsidRPr="00074D83">
        <w:rPr>
          <w:rFonts w:ascii="Times New Roman" w:eastAsia="Times New Roman" w:hAnsi="Times New Roman" w:cs="Times New Roman"/>
          <w:color w:val="000000"/>
          <w:sz w:val="24"/>
          <w:szCs w:val="24"/>
          <w:shd w:val="clear" w:color="auto" w:fill="FFFFFF"/>
        </w:rPr>
        <w:t>(papilla duodeni minor/major)</w:t>
      </w:r>
      <w:r w:rsidR="00007952" w:rsidRPr="00007952">
        <w:rPr>
          <w:rFonts w:ascii="Times New Roman" w:eastAsia="Times New Roman" w:hAnsi="Times New Roman" w:cs="Times New Roman"/>
          <w:color w:val="000000"/>
          <w:sz w:val="24"/>
          <w:szCs w:val="24"/>
          <w:shd w:val="clear" w:color="auto" w:fill="FFFFFF"/>
        </w:rPr>
        <w:t>d</w:t>
      </w:r>
      <w:r w:rsidR="00007952" w:rsidRPr="00F706A2">
        <w:rPr>
          <w:rFonts w:ascii="Times New Roman" w:eastAsia="Times New Roman" w:hAnsi="Times New Roman" w:cs="Times New Roman"/>
          <w:color w:val="000000"/>
          <w:sz w:val="24"/>
          <w:szCs w:val="24"/>
          <w:shd w:val="clear" w:color="auto" w:fill="FFFFFF"/>
        </w:rPr>
        <w:t>uodenum</w:t>
      </w:r>
      <w:r w:rsidRPr="00352160">
        <w:rPr>
          <w:rFonts w:ascii="Times New Roman" w:eastAsia="Times New Roman" w:hAnsi="Times New Roman" w:cs="Times New Roman"/>
          <w:color w:val="000000"/>
          <w:sz w:val="24"/>
          <w:szCs w:val="24"/>
          <w:shd w:val="clear" w:color="auto" w:fill="FFFFFF"/>
        </w:rPr>
        <w:t>. Gallans grön färg (bilirubin, som är gallpigment).</w:t>
      </w:r>
    </w:p>
    <w:p w14:paraId="50B82122" w14:textId="56C149EF" w:rsidR="00827DB5" w:rsidRPr="00007952" w:rsidRDefault="00827DB5" w:rsidP="00CE61E2">
      <w:pPr>
        <w:spacing w:after="0"/>
        <w:rPr>
          <w:rFonts w:asciiTheme="majorBidi" w:hAnsiTheme="majorBidi" w:cstheme="majorBidi"/>
          <w:sz w:val="24"/>
          <w:szCs w:val="24"/>
        </w:rPr>
      </w:pPr>
    </w:p>
    <w:p w14:paraId="6999233E" w14:textId="14EA9584" w:rsidR="006123BF" w:rsidRDefault="006123BF" w:rsidP="00CE61E2">
      <w:pPr>
        <w:pBdr>
          <w:bottom w:val="single" w:sz="6" w:space="1" w:color="auto"/>
        </w:pBdr>
        <w:spacing w:after="0"/>
        <w:rPr>
          <w:rFonts w:asciiTheme="majorBidi" w:hAnsiTheme="majorBidi" w:cstheme="majorBidi"/>
          <w:sz w:val="24"/>
          <w:szCs w:val="24"/>
          <w:lang w:val="sv-SE"/>
        </w:rPr>
      </w:pPr>
      <w:r w:rsidRPr="00352160">
        <w:rPr>
          <w:rFonts w:ascii="Times New Roman" w:eastAsia="Times New Roman" w:hAnsi="Times New Roman" w:cs="Times New Roman"/>
          <w:noProof/>
          <w:color w:val="000000"/>
          <w:sz w:val="24"/>
          <w:szCs w:val="24"/>
          <w:bdr w:val="none" w:sz="0" w:space="0" w:color="auto" w:frame="1"/>
          <w:shd w:val="clear" w:color="auto" w:fill="FFFFFF"/>
        </w:rPr>
        <w:drawing>
          <wp:inline distT="0" distB="0" distL="0" distR="0" wp14:anchorId="52D03697" wp14:editId="1C6CCC69">
            <wp:extent cx="5425440" cy="204079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6109" cy="2052331"/>
                    </a:xfrm>
                    <a:prstGeom prst="rect">
                      <a:avLst/>
                    </a:prstGeom>
                    <a:noFill/>
                    <a:ln>
                      <a:noFill/>
                    </a:ln>
                  </pic:spPr>
                </pic:pic>
              </a:graphicData>
            </a:graphic>
          </wp:inline>
        </w:drawing>
      </w:r>
    </w:p>
    <w:p w14:paraId="02B497F6" w14:textId="6EF7C2C5" w:rsidR="00F6088E" w:rsidRDefault="00A7517C" w:rsidP="00CE61E2">
      <w:pPr>
        <w:spacing w:after="0"/>
        <w:rPr>
          <w:rFonts w:asciiTheme="majorBidi" w:hAnsiTheme="majorBidi" w:cstheme="majorBidi"/>
          <w:sz w:val="24"/>
          <w:szCs w:val="24"/>
          <w:lang w:val="sv-SE"/>
        </w:rPr>
      </w:pPr>
      <w:r w:rsidRPr="00CE5940">
        <w:rPr>
          <w:rFonts w:asciiTheme="majorBidi" w:hAnsiTheme="majorBidi" w:cstheme="majorBidi"/>
          <w:b/>
          <w:bCs/>
          <w:sz w:val="24"/>
          <w:szCs w:val="24"/>
          <w:lang w:val="sv-SE"/>
        </w:rPr>
        <w:t>Bukspottkörteln/pankreas:</w:t>
      </w:r>
      <w:r w:rsidRPr="00A34E5C">
        <w:rPr>
          <w:rFonts w:asciiTheme="majorBidi" w:hAnsiTheme="majorBidi" w:cstheme="majorBidi"/>
          <w:sz w:val="24"/>
          <w:szCs w:val="24"/>
          <w:u w:val="single"/>
          <w:lang w:val="sv-SE"/>
        </w:rPr>
        <w:t xml:space="preserve"> exokrina </w:t>
      </w:r>
      <w:proofErr w:type="spellStart"/>
      <w:r w:rsidRPr="00A34E5C">
        <w:rPr>
          <w:rFonts w:asciiTheme="majorBidi" w:hAnsiTheme="majorBidi" w:cstheme="majorBidi"/>
          <w:sz w:val="24"/>
          <w:szCs w:val="24"/>
          <w:u w:val="single"/>
          <w:lang w:val="sv-SE"/>
        </w:rPr>
        <w:t>pancreas</w:t>
      </w:r>
      <w:proofErr w:type="spellEnd"/>
      <w:r>
        <w:rPr>
          <w:rFonts w:asciiTheme="majorBidi" w:hAnsiTheme="majorBidi" w:cstheme="majorBidi"/>
          <w:sz w:val="24"/>
          <w:szCs w:val="24"/>
          <w:lang w:val="sv-SE"/>
        </w:rPr>
        <w:t xml:space="preserve"> (enzymer)</w:t>
      </w:r>
      <w:r w:rsidR="00DE1EE2">
        <w:rPr>
          <w:rFonts w:asciiTheme="majorBidi" w:hAnsiTheme="majorBidi" w:cstheme="majorBidi"/>
          <w:sz w:val="24"/>
          <w:szCs w:val="24"/>
          <w:lang w:val="sv-SE"/>
        </w:rPr>
        <w:t xml:space="preserve">: </w:t>
      </w:r>
      <w:proofErr w:type="spellStart"/>
      <w:r w:rsidR="00DE1EE2">
        <w:rPr>
          <w:rFonts w:asciiTheme="majorBidi" w:hAnsiTheme="majorBidi" w:cstheme="majorBidi"/>
          <w:sz w:val="24"/>
          <w:szCs w:val="24"/>
          <w:lang w:val="sv-SE"/>
        </w:rPr>
        <w:t>acini</w:t>
      </w:r>
      <w:proofErr w:type="spellEnd"/>
      <w:r w:rsidR="00DE1EE2">
        <w:rPr>
          <w:rFonts w:asciiTheme="majorBidi" w:hAnsiTheme="majorBidi" w:cstheme="majorBidi"/>
          <w:sz w:val="24"/>
          <w:szCs w:val="24"/>
          <w:lang w:val="sv-SE"/>
        </w:rPr>
        <w:t xml:space="preserve"> (innehåller </w:t>
      </w:r>
      <w:proofErr w:type="spellStart"/>
      <w:r w:rsidR="00DE1EE2">
        <w:rPr>
          <w:rFonts w:asciiTheme="majorBidi" w:hAnsiTheme="majorBidi" w:cstheme="majorBidi"/>
          <w:sz w:val="24"/>
          <w:szCs w:val="24"/>
          <w:lang w:val="sv-SE"/>
        </w:rPr>
        <w:t>acinära</w:t>
      </w:r>
      <w:proofErr w:type="spellEnd"/>
      <w:r w:rsidR="00DE1EE2">
        <w:rPr>
          <w:rFonts w:asciiTheme="majorBidi" w:hAnsiTheme="majorBidi" w:cstheme="majorBidi"/>
          <w:sz w:val="24"/>
          <w:szCs w:val="24"/>
          <w:lang w:val="sv-SE"/>
        </w:rPr>
        <w:t xml:space="preserve"> celler)</w:t>
      </w:r>
      <w:r w:rsidR="008618A7">
        <w:rPr>
          <w:rFonts w:asciiTheme="majorBidi" w:hAnsiTheme="majorBidi" w:cstheme="majorBidi"/>
          <w:sz w:val="24"/>
          <w:szCs w:val="24"/>
          <w:lang w:val="sv-SE"/>
        </w:rPr>
        <w:t xml:space="preserve">, centraacinära celler. </w:t>
      </w:r>
      <w:r w:rsidR="00B03DD5">
        <w:rPr>
          <w:rFonts w:asciiTheme="majorBidi" w:hAnsiTheme="majorBidi" w:cstheme="majorBidi"/>
          <w:sz w:val="24"/>
          <w:szCs w:val="24"/>
          <w:lang w:val="sv-SE"/>
        </w:rPr>
        <w:t xml:space="preserve">Intercalated </w:t>
      </w:r>
      <w:proofErr w:type="spellStart"/>
      <w:r w:rsidR="00B03DD5">
        <w:rPr>
          <w:rFonts w:asciiTheme="majorBidi" w:hAnsiTheme="majorBidi" w:cstheme="majorBidi"/>
          <w:sz w:val="24"/>
          <w:szCs w:val="24"/>
          <w:lang w:val="sv-SE"/>
        </w:rPr>
        <w:t>duct</w:t>
      </w:r>
      <w:proofErr w:type="spellEnd"/>
      <w:r w:rsidR="00B03DD5">
        <w:rPr>
          <w:rFonts w:asciiTheme="majorBidi" w:hAnsiTheme="majorBidi" w:cstheme="majorBidi"/>
          <w:sz w:val="24"/>
          <w:szCs w:val="24"/>
          <w:lang w:val="sv-SE"/>
        </w:rPr>
        <w:t>/intralobulära skarvgång</w:t>
      </w:r>
      <w:r w:rsidR="00B03DD5" w:rsidRPr="00B03DD5">
        <w:rPr>
          <w:rFonts w:asciiTheme="majorBidi" w:hAnsiTheme="majorBidi" w:cstheme="majorBidi"/>
          <w:sz w:val="24"/>
          <w:szCs w:val="24"/>
          <w:lang w:val="sv-SE"/>
        </w:rPr>
        <w:sym w:font="Wingdings" w:char="F0E0"/>
      </w:r>
      <w:r w:rsidR="00B03DD5">
        <w:rPr>
          <w:rFonts w:asciiTheme="majorBidi" w:hAnsiTheme="majorBidi" w:cstheme="majorBidi"/>
          <w:sz w:val="24"/>
          <w:szCs w:val="24"/>
          <w:lang w:val="sv-SE"/>
        </w:rPr>
        <w:t>intra</w:t>
      </w:r>
      <w:r w:rsidR="004D20FA">
        <w:rPr>
          <w:rFonts w:asciiTheme="majorBidi" w:hAnsiTheme="majorBidi" w:cstheme="majorBidi"/>
          <w:sz w:val="24"/>
          <w:szCs w:val="24"/>
          <w:lang w:val="sv-SE"/>
        </w:rPr>
        <w:t xml:space="preserve">lobular </w:t>
      </w:r>
      <w:proofErr w:type="spellStart"/>
      <w:r w:rsidR="004D20FA">
        <w:rPr>
          <w:rFonts w:asciiTheme="majorBidi" w:hAnsiTheme="majorBidi" w:cstheme="majorBidi"/>
          <w:sz w:val="24"/>
          <w:szCs w:val="24"/>
          <w:lang w:val="sv-SE"/>
        </w:rPr>
        <w:t>connecting</w:t>
      </w:r>
      <w:proofErr w:type="spellEnd"/>
      <w:r w:rsidR="004D20FA">
        <w:rPr>
          <w:rFonts w:asciiTheme="majorBidi" w:hAnsiTheme="majorBidi" w:cstheme="majorBidi"/>
          <w:sz w:val="24"/>
          <w:szCs w:val="24"/>
          <w:lang w:val="sv-SE"/>
        </w:rPr>
        <w:t xml:space="preserve"> </w:t>
      </w:r>
      <w:proofErr w:type="spellStart"/>
      <w:r w:rsidR="004D20FA">
        <w:rPr>
          <w:rFonts w:asciiTheme="majorBidi" w:hAnsiTheme="majorBidi" w:cstheme="majorBidi"/>
          <w:sz w:val="24"/>
          <w:szCs w:val="24"/>
          <w:lang w:val="sv-SE"/>
        </w:rPr>
        <w:t>duct</w:t>
      </w:r>
      <w:proofErr w:type="spellEnd"/>
      <w:r w:rsidR="004D20FA">
        <w:rPr>
          <w:rFonts w:asciiTheme="majorBidi" w:hAnsiTheme="majorBidi" w:cstheme="majorBidi"/>
          <w:sz w:val="24"/>
          <w:szCs w:val="24"/>
          <w:lang w:val="sv-SE"/>
        </w:rPr>
        <w:t>/intra</w:t>
      </w:r>
      <w:r w:rsidR="008E33E8">
        <w:rPr>
          <w:rFonts w:asciiTheme="majorBidi" w:hAnsiTheme="majorBidi" w:cstheme="majorBidi"/>
          <w:sz w:val="24"/>
          <w:szCs w:val="24"/>
          <w:lang w:val="sv-SE"/>
        </w:rPr>
        <w:t>l</w:t>
      </w:r>
      <w:r w:rsidR="004D20FA">
        <w:rPr>
          <w:rFonts w:asciiTheme="majorBidi" w:hAnsiTheme="majorBidi" w:cstheme="majorBidi"/>
          <w:sz w:val="24"/>
          <w:szCs w:val="24"/>
          <w:lang w:val="sv-SE"/>
        </w:rPr>
        <w:t>obulära samlingsgångar</w:t>
      </w:r>
      <w:r w:rsidR="004D20FA" w:rsidRPr="004D20FA">
        <w:rPr>
          <w:rFonts w:asciiTheme="majorBidi" w:hAnsiTheme="majorBidi" w:cstheme="majorBidi"/>
          <w:sz w:val="24"/>
          <w:szCs w:val="24"/>
          <w:lang w:val="sv-SE"/>
        </w:rPr>
        <w:sym w:font="Wingdings" w:char="F0E0"/>
      </w:r>
      <w:proofErr w:type="spellStart"/>
      <w:r w:rsidR="004D20FA">
        <w:rPr>
          <w:rFonts w:asciiTheme="majorBidi" w:hAnsiTheme="majorBidi" w:cstheme="majorBidi"/>
          <w:sz w:val="24"/>
          <w:szCs w:val="24"/>
          <w:lang w:val="sv-SE"/>
        </w:rPr>
        <w:t>interlobulära</w:t>
      </w:r>
      <w:proofErr w:type="spellEnd"/>
      <w:r w:rsidR="004D20FA">
        <w:rPr>
          <w:rFonts w:asciiTheme="majorBidi" w:hAnsiTheme="majorBidi" w:cstheme="majorBidi"/>
          <w:sz w:val="24"/>
          <w:szCs w:val="24"/>
          <w:lang w:val="sv-SE"/>
        </w:rPr>
        <w:t xml:space="preserve"> gångar</w:t>
      </w:r>
      <w:r w:rsidR="004D20FA" w:rsidRPr="004D20FA">
        <w:rPr>
          <w:rFonts w:asciiTheme="majorBidi" w:hAnsiTheme="majorBidi" w:cstheme="majorBidi"/>
          <w:sz w:val="24"/>
          <w:szCs w:val="24"/>
          <w:lang w:val="sv-SE"/>
        </w:rPr>
        <w:sym w:font="Wingdings" w:char="F0E0"/>
      </w:r>
      <w:proofErr w:type="spellStart"/>
      <w:r w:rsidR="004D20FA">
        <w:rPr>
          <w:rFonts w:asciiTheme="majorBidi" w:hAnsiTheme="majorBidi" w:cstheme="majorBidi"/>
          <w:sz w:val="24"/>
          <w:szCs w:val="24"/>
          <w:lang w:val="sv-SE"/>
        </w:rPr>
        <w:t>ductus</w:t>
      </w:r>
      <w:proofErr w:type="spellEnd"/>
      <w:r w:rsidR="004D20FA">
        <w:rPr>
          <w:rFonts w:asciiTheme="majorBidi" w:hAnsiTheme="majorBidi" w:cstheme="majorBidi"/>
          <w:sz w:val="24"/>
          <w:szCs w:val="24"/>
          <w:lang w:val="sv-SE"/>
        </w:rPr>
        <w:t xml:space="preserve"> </w:t>
      </w:r>
      <w:proofErr w:type="spellStart"/>
      <w:r w:rsidR="004D20FA">
        <w:rPr>
          <w:rFonts w:asciiTheme="majorBidi" w:hAnsiTheme="majorBidi" w:cstheme="majorBidi"/>
          <w:sz w:val="24"/>
          <w:szCs w:val="24"/>
          <w:lang w:val="sv-SE"/>
        </w:rPr>
        <w:t>pancreaticus</w:t>
      </w:r>
      <w:proofErr w:type="spellEnd"/>
      <w:r w:rsidR="004D20FA">
        <w:rPr>
          <w:rFonts w:asciiTheme="majorBidi" w:hAnsiTheme="majorBidi" w:cstheme="majorBidi"/>
          <w:sz w:val="24"/>
          <w:szCs w:val="24"/>
          <w:lang w:val="sv-SE"/>
        </w:rPr>
        <w:t xml:space="preserve">. </w:t>
      </w:r>
    </w:p>
    <w:p w14:paraId="3156CEBC" w14:textId="565945AF" w:rsidR="00D60AFD" w:rsidRDefault="00A34E5C" w:rsidP="00CE61E2">
      <w:pPr>
        <w:spacing w:after="0"/>
        <w:rPr>
          <w:rFonts w:asciiTheme="majorBidi" w:hAnsiTheme="majorBidi" w:cstheme="majorBidi"/>
          <w:sz w:val="24"/>
          <w:szCs w:val="24"/>
          <w:lang w:val="sv-SE"/>
        </w:rPr>
      </w:pPr>
      <w:r>
        <w:rPr>
          <w:rFonts w:asciiTheme="majorBidi" w:hAnsiTheme="majorBidi" w:cstheme="majorBidi"/>
          <w:sz w:val="24"/>
          <w:szCs w:val="24"/>
          <w:lang w:val="sv-SE"/>
        </w:rPr>
        <w:t xml:space="preserve">Endokrina pankreas: </w:t>
      </w:r>
      <w:r w:rsidR="00AE488F">
        <w:rPr>
          <w:rFonts w:asciiTheme="majorBidi" w:hAnsiTheme="majorBidi" w:cstheme="majorBidi"/>
          <w:sz w:val="24"/>
          <w:szCs w:val="24"/>
          <w:lang w:val="sv-SE"/>
        </w:rPr>
        <w:t xml:space="preserve">langerhanska öar (alfa, beta, delta celler) (hormoner). </w:t>
      </w:r>
    </w:p>
    <w:p w14:paraId="1271BB0A" w14:textId="1BD17CE7" w:rsidR="00D60AFD" w:rsidRDefault="000A7422" w:rsidP="00CE61E2">
      <w:pPr>
        <w:spacing w:after="0"/>
        <w:rPr>
          <w:rFonts w:asciiTheme="majorBidi" w:hAnsiTheme="majorBidi" w:cstheme="majorBidi"/>
          <w:sz w:val="24"/>
          <w:szCs w:val="24"/>
          <w:lang w:val="sv-SE"/>
        </w:rPr>
      </w:pPr>
      <w:r w:rsidRPr="000A7422">
        <w:rPr>
          <w:rFonts w:asciiTheme="majorBidi" w:hAnsiTheme="majorBidi" w:cstheme="majorBidi"/>
          <w:sz w:val="24"/>
          <w:szCs w:val="24"/>
          <w:lang w:val="sv-SE"/>
        </w:rPr>
        <w:sym w:font="Wingdings" w:char="F0E0"/>
      </w:r>
      <w:r w:rsidRPr="000A7422">
        <w:rPr>
          <w:rFonts w:asciiTheme="majorBidi" w:hAnsiTheme="majorBidi" w:cstheme="majorBidi"/>
          <w:sz w:val="24"/>
          <w:szCs w:val="24"/>
          <w:lang w:val="sv-SE"/>
        </w:rPr>
        <w:t>corpus (kroppen)-</w:t>
      </w:r>
      <w:proofErr w:type="spellStart"/>
      <w:r w:rsidRPr="000A7422">
        <w:rPr>
          <w:rFonts w:asciiTheme="majorBidi" w:hAnsiTheme="majorBidi" w:cstheme="majorBidi"/>
          <w:sz w:val="24"/>
          <w:szCs w:val="24"/>
          <w:lang w:val="sv-SE"/>
        </w:rPr>
        <w:t>caput</w:t>
      </w:r>
      <w:proofErr w:type="spellEnd"/>
      <w:r w:rsidRPr="000A7422">
        <w:rPr>
          <w:rFonts w:asciiTheme="majorBidi" w:hAnsiTheme="majorBidi" w:cstheme="majorBidi"/>
          <w:sz w:val="24"/>
          <w:szCs w:val="24"/>
          <w:lang w:val="sv-SE"/>
        </w:rPr>
        <w:t xml:space="preserve"> </w:t>
      </w:r>
      <w:proofErr w:type="spellStart"/>
      <w:r w:rsidRPr="000A7422">
        <w:rPr>
          <w:rFonts w:asciiTheme="majorBidi" w:hAnsiTheme="majorBidi" w:cstheme="majorBidi"/>
          <w:sz w:val="24"/>
          <w:szCs w:val="24"/>
          <w:lang w:val="sv-SE"/>
        </w:rPr>
        <w:t>pancreatis</w:t>
      </w:r>
      <w:proofErr w:type="spellEnd"/>
      <w:r w:rsidRPr="000A7422">
        <w:rPr>
          <w:rFonts w:asciiTheme="majorBidi" w:hAnsiTheme="majorBidi" w:cstheme="majorBidi"/>
          <w:sz w:val="24"/>
          <w:szCs w:val="24"/>
          <w:lang w:val="sv-SE"/>
        </w:rPr>
        <w:t xml:space="preserve"> (huvud)-</w:t>
      </w:r>
      <w:proofErr w:type="spellStart"/>
      <w:r w:rsidRPr="000A7422">
        <w:rPr>
          <w:rFonts w:asciiTheme="majorBidi" w:hAnsiTheme="majorBidi" w:cstheme="majorBidi"/>
          <w:sz w:val="24"/>
          <w:szCs w:val="24"/>
          <w:lang w:val="sv-SE"/>
        </w:rPr>
        <w:t>cauda</w:t>
      </w:r>
      <w:proofErr w:type="spellEnd"/>
      <w:r w:rsidRPr="000A7422">
        <w:rPr>
          <w:rFonts w:asciiTheme="majorBidi" w:hAnsiTheme="majorBidi" w:cstheme="majorBidi"/>
          <w:sz w:val="24"/>
          <w:szCs w:val="24"/>
          <w:lang w:val="sv-SE"/>
        </w:rPr>
        <w:t xml:space="preserve"> </w:t>
      </w:r>
      <w:proofErr w:type="spellStart"/>
      <w:r w:rsidRPr="000A7422">
        <w:rPr>
          <w:rFonts w:asciiTheme="majorBidi" w:hAnsiTheme="majorBidi" w:cstheme="majorBidi"/>
          <w:sz w:val="24"/>
          <w:szCs w:val="24"/>
          <w:lang w:val="sv-SE"/>
        </w:rPr>
        <w:t>pancreatis</w:t>
      </w:r>
      <w:proofErr w:type="spellEnd"/>
      <w:r w:rsidRPr="000A7422">
        <w:rPr>
          <w:rFonts w:asciiTheme="majorBidi" w:hAnsiTheme="majorBidi" w:cstheme="majorBidi"/>
          <w:sz w:val="24"/>
          <w:szCs w:val="24"/>
          <w:lang w:val="sv-SE"/>
        </w:rPr>
        <w:t xml:space="preserve"> (svansen</w:t>
      </w:r>
      <w:r>
        <w:rPr>
          <w:rFonts w:asciiTheme="majorBidi" w:hAnsiTheme="majorBidi" w:cstheme="majorBidi"/>
          <w:sz w:val="24"/>
          <w:szCs w:val="24"/>
          <w:lang w:val="sv-SE"/>
        </w:rPr>
        <w:t>)</w:t>
      </w:r>
      <w:r w:rsidR="00D66B80">
        <w:rPr>
          <w:rFonts w:asciiTheme="majorBidi" w:hAnsiTheme="majorBidi" w:cstheme="majorBidi"/>
          <w:sz w:val="24"/>
          <w:szCs w:val="24"/>
          <w:lang w:val="sv-SE"/>
        </w:rPr>
        <w:t>.</w:t>
      </w:r>
    </w:p>
    <w:p w14:paraId="775E4659" w14:textId="77777777" w:rsidR="00DD1178" w:rsidRDefault="000A52B8" w:rsidP="00CE61E2">
      <w:pPr>
        <w:pBdr>
          <w:top w:val="single" w:sz="6" w:space="1" w:color="auto"/>
          <w:bottom w:val="single" w:sz="6" w:space="1" w:color="auto"/>
        </w:pBdr>
        <w:spacing w:after="0"/>
        <w:rPr>
          <w:rFonts w:asciiTheme="majorBidi" w:hAnsiTheme="majorBidi" w:cstheme="majorBidi"/>
          <w:sz w:val="24"/>
          <w:szCs w:val="24"/>
          <w:lang w:val="sv-SE"/>
        </w:rPr>
      </w:pPr>
      <w:r w:rsidRPr="000A52B8">
        <w:rPr>
          <w:rFonts w:asciiTheme="majorBidi" w:hAnsiTheme="majorBidi" w:cstheme="majorBidi"/>
          <w:sz w:val="24"/>
          <w:szCs w:val="24"/>
          <w:lang w:val="sv-SE"/>
        </w:rPr>
        <w:sym w:font="Wingdings" w:char="F0E0"/>
      </w:r>
      <w:r w:rsidR="0034314D" w:rsidRPr="00DD1178">
        <w:rPr>
          <w:rFonts w:asciiTheme="majorBidi" w:hAnsiTheme="majorBidi" w:cstheme="majorBidi"/>
          <w:b/>
          <w:bCs/>
          <w:sz w:val="24"/>
          <w:szCs w:val="24"/>
          <w:lang w:val="sv-SE"/>
        </w:rPr>
        <w:t>Gallblåsan/</w:t>
      </w:r>
      <w:proofErr w:type="spellStart"/>
      <w:r w:rsidR="0034314D" w:rsidRPr="00DD1178">
        <w:rPr>
          <w:rFonts w:asciiTheme="majorBidi" w:hAnsiTheme="majorBidi" w:cstheme="majorBidi"/>
          <w:b/>
          <w:bCs/>
          <w:sz w:val="24"/>
          <w:szCs w:val="24"/>
          <w:lang w:val="sv-SE"/>
        </w:rPr>
        <w:t>vesica</w:t>
      </w:r>
      <w:proofErr w:type="spellEnd"/>
      <w:r w:rsidR="0034314D" w:rsidRPr="00DD1178">
        <w:rPr>
          <w:rFonts w:asciiTheme="majorBidi" w:hAnsiTheme="majorBidi" w:cstheme="majorBidi"/>
          <w:b/>
          <w:bCs/>
          <w:sz w:val="24"/>
          <w:szCs w:val="24"/>
          <w:lang w:val="sv-SE"/>
        </w:rPr>
        <w:t xml:space="preserve"> </w:t>
      </w:r>
      <w:proofErr w:type="spellStart"/>
      <w:r w:rsidR="0034314D" w:rsidRPr="00DD1178">
        <w:rPr>
          <w:rFonts w:asciiTheme="majorBidi" w:hAnsiTheme="majorBidi" w:cstheme="majorBidi"/>
          <w:b/>
          <w:bCs/>
          <w:sz w:val="24"/>
          <w:szCs w:val="24"/>
          <w:lang w:val="sv-SE"/>
        </w:rPr>
        <w:t>biliaris</w:t>
      </w:r>
      <w:proofErr w:type="spellEnd"/>
      <w:r w:rsidR="0034314D" w:rsidRPr="00DD1178">
        <w:rPr>
          <w:rFonts w:asciiTheme="majorBidi" w:hAnsiTheme="majorBidi" w:cstheme="majorBidi"/>
          <w:b/>
          <w:bCs/>
          <w:sz w:val="24"/>
          <w:szCs w:val="24"/>
          <w:lang w:val="sv-SE"/>
        </w:rPr>
        <w:t>:</w:t>
      </w:r>
      <w:r w:rsidR="0034314D">
        <w:rPr>
          <w:rFonts w:asciiTheme="majorBidi" w:hAnsiTheme="majorBidi" w:cstheme="majorBidi"/>
          <w:sz w:val="24"/>
          <w:szCs w:val="24"/>
          <w:lang w:val="sv-SE"/>
        </w:rPr>
        <w:t xml:space="preserve"> lagrar och koncentrerar (extraherar ut vatten) galla som bildas i levern. </w:t>
      </w:r>
      <w:r w:rsidR="007B5AC0">
        <w:rPr>
          <w:rFonts w:asciiTheme="majorBidi" w:hAnsiTheme="majorBidi" w:cstheme="majorBidi"/>
          <w:sz w:val="24"/>
          <w:szCs w:val="24"/>
          <w:lang w:val="sv-SE"/>
        </w:rPr>
        <w:t xml:space="preserve">För att volymen ska minska. </w:t>
      </w:r>
    </w:p>
    <w:p w14:paraId="6735FCE0" w14:textId="07E6875E" w:rsidR="000A52B8" w:rsidRPr="000A7422" w:rsidRDefault="001B6BD8" w:rsidP="00CE61E2">
      <w:pPr>
        <w:spacing w:after="0"/>
        <w:rPr>
          <w:rFonts w:asciiTheme="majorBidi" w:hAnsiTheme="majorBidi" w:cstheme="majorBidi"/>
          <w:sz w:val="24"/>
          <w:szCs w:val="24"/>
          <w:lang w:val="sv-SE"/>
        </w:rPr>
      </w:pPr>
      <w:r w:rsidRPr="001B6BD8">
        <w:rPr>
          <w:rFonts w:asciiTheme="majorBidi" w:hAnsiTheme="majorBidi" w:cstheme="majorBidi"/>
          <w:sz w:val="24"/>
          <w:szCs w:val="24"/>
          <w:lang w:val="sv-SE"/>
        </w:rPr>
        <w:sym w:font="Wingdings" w:char="F0E0"/>
      </w:r>
      <w:r w:rsidRPr="001B6BD8">
        <w:rPr>
          <w:rFonts w:asciiTheme="majorBidi" w:hAnsiTheme="majorBidi" w:cstheme="majorBidi"/>
          <w:b/>
          <w:bCs/>
          <w:sz w:val="24"/>
          <w:szCs w:val="24"/>
          <w:lang w:val="sv-SE"/>
        </w:rPr>
        <w:t>saliv</w:t>
      </w:r>
      <w:r>
        <w:rPr>
          <w:rFonts w:asciiTheme="majorBidi" w:hAnsiTheme="majorBidi" w:cstheme="majorBidi"/>
          <w:sz w:val="24"/>
          <w:szCs w:val="24"/>
          <w:lang w:val="sv-SE"/>
        </w:rPr>
        <w:t xml:space="preserve"> utsöndras från </w:t>
      </w:r>
      <w:proofErr w:type="spellStart"/>
      <w:r>
        <w:rPr>
          <w:rFonts w:asciiTheme="majorBidi" w:hAnsiTheme="majorBidi" w:cstheme="majorBidi"/>
          <w:sz w:val="24"/>
          <w:szCs w:val="24"/>
          <w:lang w:val="sv-SE"/>
        </w:rPr>
        <w:t>parotis</w:t>
      </w:r>
      <w:proofErr w:type="spellEnd"/>
      <w:r w:rsidR="008E2910">
        <w:rPr>
          <w:rFonts w:asciiTheme="majorBidi" w:hAnsiTheme="majorBidi" w:cstheme="majorBidi"/>
          <w:sz w:val="24"/>
          <w:szCs w:val="24"/>
          <w:lang w:val="sv-SE"/>
        </w:rPr>
        <w:t xml:space="preserve"> (serösa celler)</w:t>
      </w:r>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submandibularis</w:t>
      </w:r>
      <w:proofErr w:type="spellEnd"/>
      <w:r w:rsidR="008E2910">
        <w:rPr>
          <w:rFonts w:asciiTheme="majorBidi" w:hAnsiTheme="majorBidi" w:cstheme="majorBidi"/>
          <w:sz w:val="24"/>
          <w:szCs w:val="24"/>
          <w:lang w:val="sv-SE"/>
        </w:rPr>
        <w:t xml:space="preserve"> (mest serösa)</w:t>
      </w:r>
      <w:r>
        <w:rPr>
          <w:rFonts w:asciiTheme="majorBidi" w:hAnsiTheme="majorBidi" w:cstheme="majorBidi"/>
          <w:sz w:val="24"/>
          <w:szCs w:val="24"/>
          <w:lang w:val="sv-SE"/>
        </w:rPr>
        <w:t xml:space="preserve"> och </w:t>
      </w:r>
      <w:proofErr w:type="spellStart"/>
      <w:r>
        <w:rPr>
          <w:rFonts w:asciiTheme="majorBidi" w:hAnsiTheme="majorBidi" w:cstheme="majorBidi"/>
          <w:sz w:val="24"/>
          <w:szCs w:val="24"/>
          <w:lang w:val="sv-SE"/>
        </w:rPr>
        <w:t>sublinguala</w:t>
      </w:r>
      <w:proofErr w:type="spellEnd"/>
      <w:r w:rsidR="008E2910">
        <w:rPr>
          <w:rFonts w:asciiTheme="majorBidi" w:hAnsiTheme="majorBidi" w:cstheme="majorBidi"/>
          <w:sz w:val="24"/>
          <w:szCs w:val="24"/>
          <w:lang w:val="sv-SE"/>
        </w:rPr>
        <w:t xml:space="preserve"> (</w:t>
      </w:r>
      <w:r w:rsidR="00116B92">
        <w:rPr>
          <w:rFonts w:asciiTheme="majorBidi" w:hAnsiTheme="majorBidi" w:cstheme="majorBidi"/>
          <w:sz w:val="24"/>
          <w:szCs w:val="24"/>
          <w:lang w:val="sv-SE"/>
        </w:rPr>
        <w:t xml:space="preserve">både serösa och </w:t>
      </w:r>
      <w:proofErr w:type="spellStart"/>
      <w:r w:rsidR="00116B92">
        <w:rPr>
          <w:rFonts w:asciiTheme="majorBidi" w:hAnsiTheme="majorBidi" w:cstheme="majorBidi"/>
          <w:sz w:val="24"/>
          <w:szCs w:val="24"/>
          <w:lang w:val="sv-SE"/>
        </w:rPr>
        <w:t>mukösa</w:t>
      </w:r>
      <w:proofErr w:type="spellEnd"/>
      <w:r w:rsidR="00116B92">
        <w:rPr>
          <w:rFonts w:asciiTheme="majorBidi" w:hAnsiTheme="majorBidi" w:cstheme="majorBidi"/>
          <w:sz w:val="24"/>
          <w:szCs w:val="24"/>
          <w:lang w:val="sv-SE"/>
        </w:rPr>
        <w:t>)</w:t>
      </w:r>
      <w:r>
        <w:rPr>
          <w:rFonts w:asciiTheme="majorBidi" w:hAnsiTheme="majorBidi" w:cstheme="majorBidi"/>
          <w:sz w:val="24"/>
          <w:szCs w:val="24"/>
          <w:lang w:val="sv-SE"/>
        </w:rPr>
        <w:t xml:space="preserve"> spottkörtlar. </w:t>
      </w:r>
      <w:r w:rsidR="005D7118">
        <w:rPr>
          <w:rFonts w:asciiTheme="majorBidi" w:hAnsiTheme="majorBidi" w:cstheme="majorBidi"/>
          <w:sz w:val="24"/>
          <w:szCs w:val="24"/>
          <w:lang w:val="sv-SE"/>
        </w:rPr>
        <w:t xml:space="preserve">Intercalated </w:t>
      </w:r>
      <w:proofErr w:type="spellStart"/>
      <w:r w:rsidR="005D7118">
        <w:rPr>
          <w:rFonts w:asciiTheme="majorBidi" w:hAnsiTheme="majorBidi" w:cstheme="majorBidi"/>
          <w:sz w:val="24"/>
          <w:szCs w:val="24"/>
          <w:lang w:val="sv-SE"/>
        </w:rPr>
        <w:t>duct</w:t>
      </w:r>
      <w:proofErr w:type="spellEnd"/>
      <w:r w:rsidR="005D7118" w:rsidRPr="005D7118">
        <w:rPr>
          <w:rFonts w:asciiTheme="majorBidi" w:hAnsiTheme="majorBidi" w:cstheme="majorBidi"/>
          <w:sz w:val="24"/>
          <w:szCs w:val="24"/>
          <w:lang w:val="sv-SE"/>
        </w:rPr>
        <w:sym w:font="Wingdings" w:char="F0E0"/>
      </w:r>
      <w:proofErr w:type="spellStart"/>
      <w:r w:rsidR="0082756B">
        <w:rPr>
          <w:rFonts w:asciiTheme="majorBidi" w:hAnsiTheme="majorBidi" w:cstheme="majorBidi"/>
          <w:sz w:val="24"/>
          <w:szCs w:val="24"/>
          <w:lang w:val="sv-SE"/>
        </w:rPr>
        <w:t>interlobular</w:t>
      </w:r>
      <w:proofErr w:type="spellEnd"/>
      <w:r w:rsidR="0082756B">
        <w:rPr>
          <w:rFonts w:asciiTheme="majorBidi" w:hAnsiTheme="majorBidi" w:cstheme="majorBidi"/>
          <w:sz w:val="24"/>
          <w:szCs w:val="24"/>
          <w:lang w:val="sv-SE"/>
        </w:rPr>
        <w:t xml:space="preserve"> </w:t>
      </w:r>
      <w:proofErr w:type="spellStart"/>
      <w:r w:rsidR="0082756B">
        <w:rPr>
          <w:rFonts w:asciiTheme="majorBidi" w:hAnsiTheme="majorBidi" w:cstheme="majorBidi"/>
          <w:sz w:val="24"/>
          <w:szCs w:val="24"/>
          <w:lang w:val="sv-SE"/>
        </w:rPr>
        <w:t>duct</w:t>
      </w:r>
      <w:proofErr w:type="spellEnd"/>
      <w:r w:rsidR="0082756B" w:rsidRPr="0082756B">
        <w:rPr>
          <w:rFonts w:asciiTheme="majorBidi" w:hAnsiTheme="majorBidi" w:cstheme="majorBidi"/>
          <w:sz w:val="24"/>
          <w:szCs w:val="24"/>
          <w:lang w:val="sv-SE"/>
        </w:rPr>
        <w:sym w:font="Wingdings" w:char="F0E0"/>
      </w:r>
      <w:r w:rsidR="0082756B">
        <w:rPr>
          <w:rFonts w:asciiTheme="majorBidi" w:hAnsiTheme="majorBidi" w:cstheme="majorBidi"/>
          <w:sz w:val="24"/>
          <w:szCs w:val="24"/>
          <w:lang w:val="sv-SE"/>
        </w:rPr>
        <w:t xml:space="preserve">intralobular. </w:t>
      </w:r>
    </w:p>
    <w:p w14:paraId="04B8A03B" w14:textId="6D9792BB" w:rsidR="00D60AFD" w:rsidRDefault="007D014F" w:rsidP="00CE61E2">
      <w:pPr>
        <w:spacing w:after="0"/>
        <w:rPr>
          <w:rFonts w:asciiTheme="majorBidi" w:hAnsiTheme="majorBidi" w:cstheme="majorBidi"/>
          <w:sz w:val="24"/>
          <w:szCs w:val="24"/>
          <w:lang w:val="sv-SE"/>
        </w:rPr>
      </w:pPr>
      <w:r w:rsidRPr="007D014F">
        <w:rPr>
          <w:rFonts w:asciiTheme="majorBidi" w:hAnsiTheme="majorBidi" w:cstheme="majorBidi"/>
          <w:sz w:val="24"/>
          <w:szCs w:val="24"/>
          <w:lang w:val="sv-SE"/>
        </w:rPr>
        <w:sym w:font="Wingdings" w:char="F0E0"/>
      </w:r>
      <w:r w:rsidRPr="0084013A">
        <w:rPr>
          <w:rFonts w:asciiTheme="majorBidi" w:hAnsiTheme="majorBidi" w:cstheme="majorBidi"/>
          <w:b/>
          <w:bCs/>
          <w:sz w:val="24"/>
          <w:szCs w:val="24"/>
          <w:lang w:val="sv-SE"/>
        </w:rPr>
        <w:t>Läpp</w:t>
      </w:r>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kerat-flerskiktat</w:t>
      </w:r>
      <w:proofErr w:type="spellEnd"/>
      <w:r>
        <w:rPr>
          <w:rFonts w:asciiTheme="majorBidi" w:hAnsiTheme="majorBidi" w:cstheme="majorBidi"/>
          <w:sz w:val="24"/>
          <w:szCs w:val="24"/>
          <w:lang w:val="sv-SE"/>
        </w:rPr>
        <w:t xml:space="preserve"> skivepitel (utåt), icke-</w:t>
      </w:r>
      <w:proofErr w:type="spellStart"/>
      <w:r>
        <w:rPr>
          <w:rFonts w:asciiTheme="majorBidi" w:hAnsiTheme="majorBidi" w:cstheme="majorBidi"/>
          <w:sz w:val="24"/>
          <w:szCs w:val="24"/>
          <w:lang w:val="sv-SE"/>
        </w:rPr>
        <w:t>kerat</w:t>
      </w:r>
      <w:proofErr w:type="spellEnd"/>
      <w:r>
        <w:rPr>
          <w:rFonts w:asciiTheme="majorBidi" w:hAnsiTheme="majorBidi" w:cstheme="majorBidi"/>
          <w:sz w:val="24"/>
          <w:szCs w:val="24"/>
          <w:lang w:val="sv-SE"/>
        </w:rPr>
        <w:t>-</w:t>
      </w:r>
      <w:proofErr w:type="spellStart"/>
      <w:r>
        <w:rPr>
          <w:rFonts w:asciiTheme="majorBidi" w:hAnsiTheme="majorBidi" w:cstheme="majorBidi"/>
          <w:sz w:val="24"/>
          <w:szCs w:val="24"/>
          <w:lang w:val="sv-SE"/>
        </w:rPr>
        <w:t>flerskiktat</w:t>
      </w:r>
      <w:proofErr w:type="spellEnd"/>
      <w:r>
        <w:rPr>
          <w:rFonts w:asciiTheme="majorBidi" w:hAnsiTheme="majorBidi" w:cstheme="majorBidi"/>
          <w:sz w:val="24"/>
          <w:szCs w:val="24"/>
          <w:lang w:val="sv-SE"/>
        </w:rPr>
        <w:t xml:space="preserve"> skivepitel (inåt). </w:t>
      </w:r>
    </w:p>
    <w:p w14:paraId="7F1E7F99" w14:textId="27611A1A" w:rsidR="00722DCC" w:rsidRDefault="00722DCC" w:rsidP="00722DCC">
      <w:pPr>
        <w:pBdr>
          <w:top w:val="single" w:sz="6" w:space="1" w:color="auto"/>
          <w:bottom w:val="single" w:sz="6" w:space="1" w:color="auto"/>
        </w:pBdr>
        <w:rPr>
          <w:rFonts w:ascii="Times New Roman" w:eastAsia="Times New Roman" w:hAnsi="Times New Roman" w:cs="Times New Roman"/>
          <w:sz w:val="24"/>
          <w:szCs w:val="24"/>
          <w:lang w:val="sv-SE"/>
        </w:rPr>
      </w:pPr>
      <w:r w:rsidRPr="00722DCC">
        <w:rPr>
          <w:rFonts w:asciiTheme="majorBidi" w:hAnsiTheme="majorBidi" w:cstheme="majorBidi"/>
          <w:b/>
          <w:bCs/>
          <w:sz w:val="24"/>
          <w:szCs w:val="24"/>
          <w:lang w:val="sv-SE"/>
        </w:rPr>
        <w:t xml:space="preserve">Sväljning: </w:t>
      </w:r>
      <w:r w:rsidRPr="00722DCC">
        <w:rPr>
          <w:rFonts w:ascii="Times New Roman" w:eastAsia="Times New Roman" w:hAnsi="Times New Roman" w:cs="Times New Roman"/>
          <w:sz w:val="24"/>
          <w:szCs w:val="24"/>
          <w:lang w:val="sv-SE"/>
        </w:rPr>
        <w:t>Fån munnen till</w:t>
      </w:r>
      <w:r>
        <w:rPr>
          <w:rFonts w:ascii="Times New Roman" w:eastAsia="Times New Roman" w:hAnsi="Times New Roman" w:cs="Times New Roman"/>
          <w:sz w:val="24"/>
          <w:szCs w:val="24"/>
          <w:lang w:val="sv-SE"/>
        </w:rPr>
        <w:t xml:space="preserve"> </w:t>
      </w:r>
      <w:proofErr w:type="spellStart"/>
      <w:r w:rsidRPr="00722DCC">
        <w:rPr>
          <w:rFonts w:ascii="Times New Roman" w:eastAsia="Times New Roman" w:hAnsi="Times New Roman" w:cs="Times New Roman"/>
          <w:sz w:val="24"/>
          <w:szCs w:val="24"/>
          <w:lang w:val="sv-SE"/>
        </w:rPr>
        <w:t>Pharynx</w:t>
      </w:r>
      <w:proofErr w:type="spellEnd"/>
      <w:r>
        <w:rPr>
          <w:rFonts w:ascii="Times New Roman" w:eastAsia="Times New Roman" w:hAnsi="Times New Roman" w:cs="Times New Roman"/>
          <w:sz w:val="24"/>
          <w:szCs w:val="24"/>
          <w:lang w:val="sv-SE"/>
        </w:rPr>
        <w:t xml:space="preserve">: </w:t>
      </w:r>
      <w:r w:rsidRPr="00722DCC">
        <w:rPr>
          <w:rFonts w:ascii="Times New Roman" w:eastAsia="Times New Roman" w:hAnsi="Times New Roman" w:cs="Times New Roman"/>
          <w:sz w:val="24"/>
          <w:szCs w:val="24"/>
          <w:lang w:val="sv-SE"/>
        </w:rPr>
        <w:t xml:space="preserve">innefattar både </w:t>
      </w:r>
      <w:proofErr w:type="spellStart"/>
      <w:r w:rsidRPr="00722DCC">
        <w:rPr>
          <w:rFonts w:ascii="Times New Roman" w:eastAsia="Times New Roman" w:hAnsi="Times New Roman" w:cs="Times New Roman"/>
          <w:sz w:val="24"/>
          <w:szCs w:val="24"/>
          <w:lang w:val="sv-SE"/>
        </w:rPr>
        <w:t>trachea</w:t>
      </w:r>
      <w:proofErr w:type="spellEnd"/>
      <w:r w:rsidRPr="00722DCC">
        <w:rPr>
          <w:rFonts w:ascii="Times New Roman" w:eastAsia="Times New Roman" w:hAnsi="Times New Roman" w:cs="Times New Roman"/>
          <w:sz w:val="24"/>
          <w:szCs w:val="24"/>
          <w:lang w:val="sv-SE"/>
        </w:rPr>
        <w:t xml:space="preserve"> och </w:t>
      </w:r>
      <w:proofErr w:type="spellStart"/>
      <w:r w:rsidRPr="00722DCC">
        <w:rPr>
          <w:rFonts w:ascii="Times New Roman" w:eastAsia="Times New Roman" w:hAnsi="Times New Roman" w:cs="Times New Roman"/>
          <w:sz w:val="24"/>
          <w:szCs w:val="24"/>
          <w:lang w:val="sv-SE"/>
        </w:rPr>
        <w:t>esophagus</w:t>
      </w:r>
      <w:proofErr w:type="spellEnd"/>
      <w:r w:rsidRPr="00722DCC">
        <w:rPr>
          <w:rFonts w:ascii="Times New Roman" w:eastAsia="Times New Roman" w:hAnsi="Times New Roman" w:cs="Times New Roman"/>
          <w:sz w:val="24"/>
          <w:szCs w:val="24"/>
          <w:lang w:val="sv-SE"/>
        </w:rPr>
        <w:t xml:space="preserve">, </w:t>
      </w:r>
      <w:proofErr w:type="spellStart"/>
      <w:r w:rsidRPr="00722DCC">
        <w:rPr>
          <w:rFonts w:ascii="Times New Roman" w:eastAsia="Times New Roman" w:hAnsi="Times New Roman" w:cs="Times New Roman"/>
          <w:sz w:val="24"/>
          <w:szCs w:val="24"/>
          <w:lang w:val="sv-SE"/>
        </w:rPr>
        <w:t>epiglottis</w:t>
      </w:r>
      <w:proofErr w:type="spellEnd"/>
      <w:r w:rsidRPr="00722DCC">
        <w:rPr>
          <w:rFonts w:ascii="Times New Roman" w:eastAsia="Times New Roman" w:hAnsi="Times New Roman" w:cs="Times New Roman"/>
          <w:sz w:val="24"/>
          <w:szCs w:val="24"/>
          <w:lang w:val="sv-SE"/>
        </w:rPr>
        <w:t xml:space="preserve"> täcker </w:t>
      </w:r>
      <w:proofErr w:type="spellStart"/>
      <w:r w:rsidRPr="00722DCC">
        <w:rPr>
          <w:rFonts w:ascii="Times New Roman" w:eastAsia="Times New Roman" w:hAnsi="Times New Roman" w:cs="Times New Roman"/>
          <w:sz w:val="24"/>
          <w:szCs w:val="24"/>
          <w:lang w:val="sv-SE"/>
        </w:rPr>
        <w:t>trachea</w:t>
      </w:r>
      <w:proofErr w:type="spellEnd"/>
      <w:r w:rsidRPr="00722DCC">
        <w:rPr>
          <w:rFonts w:ascii="Times New Roman" w:eastAsia="Times New Roman" w:hAnsi="Times New Roman" w:cs="Times New Roman"/>
          <w:sz w:val="24"/>
          <w:szCs w:val="24"/>
          <w:lang w:val="sv-SE"/>
        </w:rPr>
        <w:t xml:space="preserve"> (vid andning öppnas </w:t>
      </w:r>
      <w:proofErr w:type="spellStart"/>
      <w:r w:rsidRPr="00722DCC">
        <w:rPr>
          <w:rFonts w:ascii="Times New Roman" w:eastAsia="Times New Roman" w:hAnsi="Times New Roman" w:cs="Times New Roman"/>
          <w:sz w:val="24"/>
          <w:szCs w:val="24"/>
          <w:lang w:val="sv-SE"/>
        </w:rPr>
        <w:t>trachea</w:t>
      </w:r>
      <w:proofErr w:type="spellEnd"/>
      <w:r w:rsidRPr="00722DCC">
        <w:rPr>
          <w:rFonts w:ascii="Times New Roman" w:eastAsia="Times New Roman" w:hAnsi="Times New Roman" w:cs="Times New Roman"/>
          <w:sz w:val="24"/>
          <w:szCs w:val="24"/>
          <w:lang w:val="sv-SE"/>
        </w:rPr>
        <w:t xml:space="preserve"> och vid födan stäng</w:t>
      </w:r>
      <w:r w:rsidR="00211C35">
        <w:rPr>
          <w:rFonts w:ascii="Times New Roman" w:eastAsia="Times New Roman" w:hAnsi="Times New Roman" w:cs="Times New Roman"/>
          <w:sz w:val="24"/>
          <w:szCs w:val="24"/>
          <w:lang w:val="sv-SE"/>
        </w:rPr>
        <w:t>er</w:t>
      </w:r>
      <w:r w:rsidRPr="00722DCC">
        <w:rPr>
          <w:rFonts w:ascii="Times New Roman" w:eastAsia="Times New Roman" w:hAnsi="Times New Roman" w:cs="Times New Roman"/>
          <w:sz w:val="24"/>
          <w:szCs w:val="24"/>
          <w:lang w:val="sv-SE"/>
        </w:rPr>
        <w:t xml:space="preserve"> </w:t>
      </w:r>
      <w:proofErr w:type="spellStart"/>
      <w:r w:rsidRPr="00722DCC">
        <w:rPr>
          <w:rFonts w:ascii="Times New Roman" w:eastAsia="Times New Roman" w:hAnsi="Times New Roman" w:cs="Times New Roman"/>
          <w:sz w:val="24"/>
          <w:szCs w:val="24"/>
          <w:lang w:val="sv-SE"/>
        </w:rPr>
        <w:t>epiglottis</w:t>
      </w:r>
      <w:proofErr w:type="spellEnd"/>
      <w:r w:rsidR="00211C35">
        <w:rPr>
          <w:rFonts w:ascii="Times New Roman" w:eastAsia="Times New Roman" w:hAnsi="Times New Roman" w:cs="Times New Roman"/>
          <w:sz w:val="24"/>
          <w:szCs w:val="24"/>
          <w:lang w:val="sv-SE"/>
        </w:rPr>
        <w:t xml:space="preserve"> </w:t>
      </w:r>
      <w:proofErr w:type="spellStart"/>
      <w:r w:rsidR="00211C35">
        <w:rPr>
          <w:rFonts w:ascii="Times New Roman" w:eastAsia="Times New Roman" w:hAnsi="Times New Roman" w:cs="Times New Roman"/>
          <w:sz w:val="24"/>
          <w:szCs w:val="24"/>
          <w:lang w:val="sv-SE"/>
        </w:rPr>
        <w:t>trachean</w:t>
      </w:r>
      <w:proofErr w:type="spellEnd"/>
      <w:r w:rsidR="00211C35">
        <w:rPr>
          <w:rFonts w:ascii="Times New Roman" w:eastAsia="Times New Roman" w:hAnsi="Times New Roman" w:cs="Times New Roman"/>
          <w:sz w:val="24"/>
          <w:szCs w:val="24"/>
          <w:lang w:val="sv-SE"/>
        </w:rPr>
        <w:t>)</w:t>
      </w:r>
      <w:r w:rsidRPr="00722DCC">
        <w:rPr>
          <w:rFonts w:ascii="Times New Roman" w:eastAsia="Times New Roman" w:hAnsi="Times New Roman" w:cs="Times New Roman"/>
          <w:sz w:val="24"/>
          <w:szCs w:val="24"/>
          <w:lang w:val="sv-SE"/>
        </w:rPr>
        <w:t xml:space="preserve"> för att födan</w:t>
      </w:r>
      <w:r w:rsidR="00422953">
        <w:rPr>
          <w:rFonts w:ascii="Times New Roman" w:eastAsia="Times New Roman" w:hAnsi="Times New Roman" w:cs="Times New Roman"/>
          <w:sz w:val="24"/>
          <w:szCs w:val="24"/>
          <w:lang w:val="sv-SE"/>
        </w:rPr>
        <w:t>/bolus</w:t>
      </w:r>
      <w:r w:rsidRPr="00722DCC">
        <w:rPr>
          <w:rFonts w:ascii="Times New Roman" w:eastAsia="Times New Roman" w:hAnsi="Times New Roman" w:cs="Times New Roman"/>
          <w:sz w:val="24"/>
          <w:szCs w:val="24"/>
          <w:lang w:val="sv-SE"/>
        </w:rPr>
        <w:t xml:space="preserve"> ska komma ner i </w:t>
      </w:r>
      <w:proofErr w:type="spellStart"/>
      <w:r w:rsidRPr="00722DCC">
        <w:rPr>
          <w:rFonts w:ascii="Times New Roman" w:eastAsia="Times New Roman" w:hAnsi="Times New Roman" w:cs="Times New Roman"/>
          <w:sz w:val="24"/>
          <w:szCs w:val="24"/>
          <w:lang w:val="sv-SE"/>
        </w:rPr>
        <w:t>esophagus</w:t>
      </w:r>
      <w:proofErr w:type="spellEnd"/>
      <w:r w:rsidRPr="00722DCC">
        <w:rPr>
          <w:rFonts w:ascii="Times New Roman" w:eastAsia="Times New Roman" w:hAnsi="Times New Roman" w:cs="Times New Roman"/>
          <w:sz w:val="24"/>
          <w:szCs w:val="24"/>
          <w:lang w:val="sv-SE"/>
        </w:rPr>
        <w:t>.</w:t>
      </w:r>
    </w:p>
    <w:p w14:paraId="3BB8FD5C" w14:textId="45421E48" w:rsidR="004C4BE7" w:rsidRDefault="00530734" w:rsidP="00722DCC">
      <w:pPr>
        <w:pBdr>
          <w:bottom w:val="single" w:sz="6" w:space="1" w:color="auto"/>
          <w:between w:val="single" w:sz="6" w:space="1" w:color="auto"/>
        </w:pBdr>
        <w:rPr>
          <w:rFonts w:ascii="Times New Roman" w:eastAsia="Times New Roman" w:hAnsi="Times New Roman" w:cs="Times New Roman"/>
          <w:sz w:val="24"/>
          <w:szCs w:val="24"/>
          <w:lang w:val="en-US"/>
        </w:rPr>
      </w:pPr>
      <w:r w:rsidRPr="00B84EE5">
        <w:rPr>
          <w:rFonts w:ascii="Times New Roman" w:eastAsia="Times New Roman" w:hAnsi="Times New Roman" w:cs="Times New Roman"/>
          <w:b/>
          <w:bCs/>
          <w:sz w:val="24"/>
          <w:szCs w:val="24"/>
          <w:lang w:val="en-US"/>
        </w:rPr>
        <w:t>Oesophagus/</w:t>
      </w:r>
      <w:proofErr w:type="spellStart"/>
      <w:r w:rsidRPr="00B84EE5">
        <w:rPr>
          <w:rFonts w:ascii="Times New Roman" w:eastAsia="Times New Roman" w:hAnsi="Times New Roman" w:cs="Times New Roman"/>
          <w:b/>
          <w:bCs/>
          <w:sz w:val="24"/>
          <w:szCs w:val="24"/>
          <w:lang w:val="en-US"/>
        </w:rPr>
        <w:t>matstrupen</w:t>
      </w:r>
      <w:proofErr w:type="spellEnd"/>
      <w:r w:rsidRPr="00B84EE5">
        <w:rPr>
          <w:rFonts w:ascii="Times New Roman" w:eastAsia="Times New Roman" w:hAnsi="Times New Roman" w:cs="Times New Roman"/>
          <w:b/>
          <w:bCs/>
          <w:sz w:val="24"/>
          <w:szCs w:val="24"/>
          <w:lang w:val="en-US"/>
        </w:rPr>
        <w:t>:</w:t>
      </w:r>
      <w:r w:rsidRPr="00530734">
        <w:rPr>
          <w:rFonts w:ascii="Times New Roman" w:eastAsia="Times New Roman" w:hAnsi="Times New Roman" w:cs="Times New Roman"/>
          <w:sz w:val="24"/>
          <w:szCs w:val="24"/>
          <w:lang w:val="en-US"/>
        </w:rPr>
        <w:t xml:space="preserve"> pars cervicalis</w:t>
      </w:r>
      <w:r>
        <w:rPr>
          <w:rFonts w:ascii="Times New Roman" w:eastAsia="Times New Roman" w:hAnsi="Times New Roman" w:cs="Times New Roman"/>
          <w:sz w:val="24"/>
          <w:szCs w:val="24"/>
          <w:lang w:val="en-US"/>
        </w:rPr>
        <w:t>—</w:t>
      </w:r>
      <w:r w:rsidRPr="00530734">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lang w:val="en-US"/>
        </w:rPr>
        <w:t xml:space="preserve">ars trachea—pars abdominalis. </w:t>
      </w:r>
    </w:p>
    <w:p w14:paraId="2130D26A" w14:textId="0C440D06" w:rsidR="00925816" w:rsidRDefault="00925816" w:rsidP="00D8547C">
      <w:pPr>
        <w:spacing w:after="0"/>
        <w:rPr>
          <w:rFonts w:ascii="Times New Roman" w:eastAsia="Times New Roman" w:hAnsi="Times New Roman" w:cs="Times New Roman"/>
          <w:sz w:val="24"/>
          <w:szCs w:val="24"/>
          <w:lang w:val="en-US"/>
        </w:rPr>
      </w:pPr>
      <w:r w:rsidRPr="00F72EB3">
        <w:rPr>
          <w:rFonts w:ascii="Times New Roman" w:eastAsia="Times New Roman" w:hAnsi="Times New Roman" w:cs="Times New Roman"/>
          <w:b/>
          <w:bCs/>
          <w:sz w:val="24"/>
          <w:szCs w:val="24"/>
          <w:lang w:val="en-US"/>
        </w:rPr>
        <w:lastRenderedPageBreak/>
        <w:t xml:space="preserve">Magsäcken/ventrikeln: </w:t>
      </w:r>
      <w:r w:rsidRPr="00F72EB3">
        <w:rPr>
          <w:rFonts w:ascii="Times New Roman" w:eastAsia="Times New Roman" w:hAnsi="Times New Roman" w:cs="Times New Roman"/>
          <w:sz w:val="24"/>
          <w:szCs w:val="24"/>
          <w:lang w:val="en-US"/>
        </w:rPr>
        <w:t xml:space="preserve">cardia, </w:t>
      </w:r>
      <w:r w:rsidR="00F72EB3" w:rsidRPr="00F72EB3">
        <w:rPr>
          <w:rFonts w:ascii="Times New Roman" w:eastAsia="Times New Roman" w:hAnsi="Times New Roman" w:cs="Times New Roman"/>
          <w:sz w:val="24"/>
          <w:szCs w:val="24"/>
          <w:lang w:val="en-US"/>
        </w:rPr>
        <w:t>fondus, corp</w:t>
      </w:r>
      <w:r w:rsidR="00F72EB3">
        <w:rPr>
          <w:rFonts w:ascii="Times New Roman" w:eastAsia="Times New Roman" w:hAnsi="Times New Roman" w:cs="Times New Roman"/>
          <w:sz w:val="24"/>
          <w:szCs w:val="24"/>
          <w:lang w:val="en-US"/>
        </w:rPr>
        <w:t>us, antrum, pylorus, curvature major/minor</w:t>
      </w:r>
      <w:r w:rsidR="00D41889">
        <w:rPr>
          <w:rFonts w:ascii="Times New Roman" w:eastAsia="Times New Roman" w:hAnsi="Times New Roman" w:cs="Times New Roman"/>
          <w:sz w:val="24"/>
          <w:szCs w:val="24"/>
          <w:lang w:val="en-US"/>
        </w:rPr>
        <w:t xml:space="preserve">, rugae. </w:t>
      </w:r>
      <w:r w:rsidR="00F541E1">
        <w:rPr>
          <w:rFonts w:ascii="Times New Roman" w:eastAsia="Times New Roman" w:hAnsi="Times New Roman" w:cs="Times New Roman"/>
          <w:sz w:val="24"/>
          <w:szCs w:val="24"/>
          <w:lang w:val="en-US"/>
        </w:rPr>
        <w:t>Muscularis externa (</w:t>
      </w:r>
      <w:proofErr w:type="spellStart"/>
      <w:r w:rsidR="00F541E1">
        <w:rPr>
          <w:rFonts w:ascii="Times New Roman" w:eastAsia="Times New Roman" w:hAnsi="Times New Roman" w:cs="Times New Roman"/>
          <w:sz w:val="24"/>
          <w:szCs w:val="24"/>
          <w:lang w:val="en-US"/>
        </w:rPr>
        <w:t>longitudin</w:t>
      </w:r>
      <w:r w:rsidR="00CE74FF">
        <w:rPr>
          <w:rFonts w:ascii="Times New Roman" w:eastAsia="Times New Roman" w:hAnsi="Times New Roman" w:cs="Times New Roman"/>
          <w:sz w:val="24"/>
          <w:szCs w:val="24"/>
          <w:lang w:val="en-US"/>
        </w:rPr>
        <w:t>a</w:t>
      </w:r>
      <w:r w:rsidR="00F541E1">
        <w:rPr>
          <w:rFonts w:ascii="Times New Roman" w:eastAsia="Times New Roman" w:hAnsi="Times New Roman" w:cs="Times New Roman"/>
          <w:sz w:val="24"/>
          <w:szCs w:val="24"/>
          <w:lang w:val="en-US"/>
        </w:rPr>
        <w:t>l</w:t>
      </w:r>
      <w:r w:rsidR="00CE74FF">
        <w:rPr>
          <w:rFonts w:ascii="Times New Roman" w:eastAsia="Times New Roman" w:hAnsi="Times New Roman" w:cs="Times New Roman"/>
          <w:sz w:val="24"/>
          <w:szCs w:val="24"/>
          <w:lang w:val="en-US"/>
        </w:rPr>
        <w:t>e</w:t>
      </w:r>
      <w:proofErr w:type="spellEnd"/>
      <w:r w:rsidR="00F541E1">
        <w:rPr>
          <w:rFonts w:ascii="Times New Roman" w:eastAsia="Times New Roman" w:hAnsi="Times New Roman" w:cs="Times New Roman"/>
          <w:sz w:val="24"/>
          <w:szCs w:val="24"/>
          <w:lang w:val="en-US"/>
        </w:rPr>
        <w:t xml:space="preserve">, </w:t>
      </w:r>
      <w:proofErr w:type="spellStart"/>
      <w:r w:rsidR="00F541E1">
        <w:rPr>
          <w:rFonts w:ascii="Times New Roman" w:eastAsia="Times New Roman" w:hAnsi="Times New Roman" w:cs="Times New Roman"/>
          <w:sz w:val="24"/>
          <w:szCs w:val="24"/>
          <w:lang w:val="en-US"/>
        </w:rPr>
        <w:t>cirkulär</w:t>
      </w:r>
      <w:proofErr w:type="spellEnd"/>
      <w:r w:rsidR="00F541E1">
        <w:rPr>
          <w:rFonts w:ascii="Times New Roman" w:eastAsia="Times New Roman" w:hAnsi="Times New Roman" w:cs="Times New Roman"/>
          <w:sz w:val="24"/>
          <w:szCs w:val="24"/>
          <w:lang w:val="en-US"/>
        </w:rPr>
        <w:t>, oblique)</w:t>
      </w:r>
      <w:r w:rsidR="00CE74FF">
        <w:rPr>
          <w:rFonts w:ascii="Times New Roman" w:eastAsia="Times New Roman" w:hAnsi="Times New Roman" w:cs="Times New Roman"/>
          <w:sz w:val="24"/>
          <w:szCs w:val="24"/>
          <w:lang w:val="en-US"/>
        </w:rPr>
        <w:t>.</w:t>
      </w:r>
    </w:p>
    <w:p w14:paraId="29B46876" w14:textId="4BE0B381" w:rsidR="00CE74FF" w:rsidRDefault="00CE74FF" w:rsidP="00D8547C">
      <w:pPr>
        <w:pBdr>
          <w:bottom w:val="single" w:sz="6" w:space="1" w:color="auto"/>
        </w:pBdr>
        <w:spacing w:after="0"/>
        <w:rPr>
          <w:rFonts w:ascii="Times New Roman" w:eastAsia="Times New Roman" w:hAnsi="Times New Roman" w:cs="Times New Roman"/>
          <w:sz w:val="24"/>
          <w:szCs w:val="24"/>
          <w:lang w:val="en-US"/>
        </w:rPr>
      </w:pPr>
      <w:r w:rsidRPr="00CE74FF">
        <w:rPr>
          <w:rFonts w:ascii="Times New Roman" w:eastAsia="Times New Roman" w:hAnsi="Times New Roman" w:cs="Times New Roman"/>
          <w:sz w:val="24"/>
          <w:szCs w:val="24"/>
          <w:lang w:val="en-US"/>
        </w:rPr>
        <w:sym w:font="Wingdings" w:char="F0E0"/>
      </w:r>
      <w:r w:rsidR="00232C9A">
        <w:rPr>
          <w:rFonts w:ascii="Times New Roman" w:eastAsia="Times New Roman" w:hAnsi="Times New Roman" w:cs="Times New Roman"/>
          <w:sz w:val="24"/>
          <w:szCs w:val="24"/>
          <w:lang w:val="en-US"/>
        </w:rPr>
        <w:t xml:space="preserve">gastric pits, neck celler, </w:t>
      </w:r>
      <w:proofErr w:type="spellStart"/>
      <w:r>
        <w:rPr>
          <w:rFonts w:ascii="Times New Roman" w:eastAsia="Times New Roman" w:hAnsi="Times New Roman" w:cs="Times New Roman"/>
          <w:sz w:val="24"/>
          <w:szCs w:val="24"/>
          <w:lang w:val="en-US"/>
        </w:rPr>
        <w:t>parietallceller</w:t>
      </w:r>
      <w:proofErr w:type="spellEnd"/>
      <w:r w:rsidR="0085611B">
        <w:rPr>
          <w:rFonts w:ascii="Times New Roman" w:eastAsia="Times New Roman" w:hAnsi="Times New Roman" w:cs="Times New Roman"/>
          <w:sz w:val="24"/>
          <w:szCs w:val="24"/>
          <w:lang w:val="en-US"/>
        </w:rPr>
        <w:t>, chief/</w:t>
      </w:r>
      <w:proofErr w:type="spellStart"/>
      <w:r w:rsidR="0085611B">
        <w:rPr>
          <w:rFonts w:ascii="Times New Roman" w:eastAsia="Times New Roman" w:hAnsi="Times New Roman" w:cs="Times New Roman"/>
          <w:sz w:val="24"/>
          <w:szCs w:val="24"/>
          <w:lang w:val="en-US"/>
        </w:rPr>
        <w:t>huvudceller</w:t>
      </w:r>
      <w:proofErr w:type="spellEnd"/>
      <w:r w:rsidR="00232C9A">
        <w:rPr>
          <w:rFonts w:ascii="Times New Roman" w:eastAsia="Times New Roman" w:hAnsi="Times New Roman" w:cs="Times New Roman"/>
          <w:sz w:val="24"/>
          <w:szCs w:val="24"/>
          <w:lang w:val="en-US"/>
        </w:rPr>
        <w:t xml:space="preserve">. </w:t>
      </w:r>
    </w:p>
    <w:p w14:paraId="5AC8D3F8" w14:textId="0E36A0A1" w:rsidR="00FA5190" w:rsidRPr="00D73E38" w:rsidRDefault="00FA5190" w:rsidP="00D8547C">
      <w:pPr>
        <w:spacing w:after="0"/>
        <w:rPr>
          <w:rFonts w:ascii="Times New Roman" w:eastAsia="Times New Roman" w:hAnsi="Times New Roman" w:cs="Times New Roman"/>
          <w:b/>
          <w:bCs/>
          <w:sz w:val="24"/>
          <w:szCs w:val="24"/>
          <w:lang w:val="en-US"/>
        </w:rPr>
      </w:pPr>
    </w:p>
    <w:p w14:paraId="19113C32" w14:textId="14CC4FF9" w:rsidR="00F71795" w:rsidRDefault="001A652E" w:rsidP="00722DCC">
      <w:pP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sv-SE"/>
        </w:rPr>
        <w:drawing>
          <wp:inline distT="0" distB="0" distL="0" distR="0" wp14:anchorId="255CE1EA" wp14:editId="72840084">
            <wp:extent cx="4833528" cy="3002280"/>
            <wp:effectExtent l="0" t="0" r="5715" b="762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873404" cy="3027049"/>
                    </a:xfrm>
                    <a:prstGeom prst="rect">
                      <a:avLst/>
                    </a:prstGeom>
                  </pic:spPr>
                </pic:pic>
              </a:graphicData>
            </a:graphic>
          </wp:inline>
        </w:drawing>
      </w:r>
    </w:p>
    <w:p w14:paraId="5C95771E" w14:textId="77777777" w:rsidR="00CA5B39" w:rsidRPr="00FA5190" w:rsidRDefault="00CA5B39" w:rsidP="00CA5B39">
      <w:pPr>
        <w:pBdr>
          <w:top w:val="single" w:sz="6" w:space="1" w:color="auto"/>
          <w:bottom w:val="single" w:sz="6" w:space="1" w:color="auto"/>
        </w:pBdr>
        <w:rPr>
          <w:rFonts w:ascii="Times New Roman" w:eastAsia="Times New Roman" w:hAnsi="Times New Roman" w:cs="Times New Roman"/>
          <w:b/>
          <w:bCs/>
          <w:sz w:val="24"/>
          <w:szCs w:val="24"/>
          <w:lang w:val="sv-SE"/>
        </w:rPr>
      </w:pPr>
      <w:proofErr w:type="spellStart"/>
      <w:r w:rsidRPr="00FA5190">
        <w:rPr>
          <w:rFonts w:ascii="Times New Roman" w:eastAsia="Times New Roman" w:hAnsi="Times New Roman" w:cs="Times New Roman"/>
          <w:b/>
          <w:bCs/>
          <w:sz w:val="24"/>
          <w:szCs w:val="24"/>
          <w:lang w:val="sv-SE"/>
        </w:rPr>
        <w:t>Enterohepatiska</w:t>
      </w:r>
      <w:proofErr w:type="spellEnd"/>
      <w:r w:rsidRPr="00FA5190">
        <w:rPr>
          <w:rFonts w:ascii="Times New Roman" w:eastAsia="Times New Roman" w:hAnsi="Times New Roman" w:cs="Times New Roman"/>
          <w:b/>
          <w:bCs/>
          <w:sz w:val="24"/>
          <w:szCs w:val="24"/>
          <w:lang w:val="sv-SE"/>
        </w:rPr>
        <w:t xml:space="preserve"> kretsloppet: </w:t>
      </w:r>
      <w:r w:rsidRPr="00FA5190">
        <w:rPr>
          <w:rFonts w:ascii="Times New Roman" w:eastAsia="Times New Roman" w:hAnsi="Times New Roman" w:cs="Times New Roman"/>
          <w:sz w:val="24"/>
          <w:szCs w:val="24"/>
          <w:lang w:val="sv-SE"/>
        </w:rPr>
        <w:t xml:space="preserve">Endast 5% av gallsalter går till colon och resten återförs till lever via </w:t>
      </w:r>
      <w:proofErr w:type="spellStart"/>
      <w:r w:rsidRPr="00FA5190">
        <w:rPr>
          <w:rFonts w:ascii="Times New Roman" w:eastAsia="Times New Roman" w:hAnsi="Times New Roman" w:cs="Times New Roman"/>
          <w:sz w:val="24"/>
          <w:szCs w:val="24"/>
          <w:lang w:val="sv-SE"/>
        </w:rPr>
        <w:t>hepatic</w:t>
      </w:r>
      <w:proofErr w:type="spellEnd"/>
      <w:r w:rsidRPr="00FA5190">
        <w:rPr>
          <w:rFonts w:ascii="Times New Roman" w:eastAsia="Times New Roman" w:hAnsi="Times New Roman" w:cs="Times New Roman"/>
          <w:sz w:val="24"/>
          <w:szCs w:val="24"/>
          <w:lang w:val="sv-SE"/>
        </w:rPr>
        <w:t xml:space="preserve"> portal </w:t>
      </w:r>
      <w:proofErr w:type="spellStart"/>
      <w:r w:rsidRPr="00FA5190">
        <w:rPr>
          <w:rFonts w:ascii="Times New Roman" w:eastAsia="Times New Roman" w:hAnsi="Times New Roman" w:cs="Times New Roman"/>
          <w:sz w:val="24"/>
          <w:szCs w:val="24"/>
          <w:lang w:val="sv-SE"/>
        </w:rPr>
        <w:t>vein</w:t>
      </w:r>
      <w:proofErr w:type="spellEnd"/>
    </w:p>
    <w:p w14:paraId="6BE46CDF" w14:textId="77777777" w:rsidR="00F10F38" w:rsidRDefault="009C6E14" w:rsidP="002A64A6">
      <w:pPr>
        <w:spacing w:after="0"/>
        <w:rPr>
          <w:rFonts w:ascii="Times New Roman" w:eastAsia="Times New Roman" w:hAnsi="Times New Roman" w:cs="Times New Roman"/>
          <w:sz w:val="24"/>
          <w:szCs w:val="24"/>
          <w:lang w:val="sv-SE"/>
        </w:rPr>
      </w:pPr>
      <w:r w:rsidRPr="003B0250">
        <w:rPr>
          <w:rFonts w:ascii="Times New Roman" w:eastAsia="Times New Roman" w:hAnsi="Times New Roman" w:cs="Times New Roman"/>
          <w:b/>
          <w:bCs/>
          <w:sz w:val="24"/>
          <w:szCs w:val="24"/>
          <w:lang w:val="sv-SE"/>
        </w:rPr>
        <w:t>Tunntarmen</w:t>
      </w:r>
      <w:r>
        <w:rPr>
          <w:rFonts w:ascii="Times New Roman" w:eastAsia="Times New Roman" w:hAnsi="Times New Roman" w:cs="Times New Roman"/>
          <w:sz w:val="24"/>
          <w:szCs w:val="24"/>
          <w:lang w:val="sv-SE"/>
        </w:rPr>
        <w:t xml:space="preserve">: </w:t>
      </w:r>
      <w:proofErr w:type="spellStart"/>
      <w:r>
        <w:rPr>
          <w:rFonts w:ascii="Times New Roman" w:eastAsia="Times New Roman" w:hAnsi="Times New Roman" w:cs="Times New Roman"/>
          <w:sz w:val="24"/>
          <w:szCs w:val="24"/>
          <w:lang w:val="sv-SE"/>
        </w:rPr>
        <w:t>plicae</w:t>
      </w:r>
      <w:proofErr w:type="spellEnd"/>
      <w:r>
        <w:rPr>
          <w:rFonts w:ascii="Times New Roman" w:eastAsia="Times New Roman" w:hAnsi="Times New Roman" w:cs="Times New Roman"/>
          <w:sz w:val="24"/>
          <w:szCs w:val="24"/>
          <w:lang w:val="sv-SE"/>
        </w:rPr>
        <w:t xml:space="preserve"> </w:t>
      </w:r>
      <w:proofErr w:type="spellStart"/>
      <w:r>
        <w:rPr>
          <w:rFonts w:ascii="Times New Roman" w:eastAsia="Times New Roman" w:hAnsi="Times New Roman" w:cs="Times New Roman"/>
          <w:sz w:val="24"/>
          <w:szCs w:val="24"/>
          <w:lang w:val="sv-SE"/>
        </w:rPr>
        <w:t>circularis</w:t>
      </w:r>
      <w:proofErr w:type="spellEnd"/>
      <w:r>
        <w:rPr>
          <w:rFonts w:ascii="Times New Roman" w:eastAsia="Times New Roman" w:hAnsi="Times New Roman" w:cs="Times New Roman"/>
          <w:sz w:val="24"/>
          <w:szCs w:val="24"/>
          <w:lang w:val="sv-SE"/>
        </w:rPr>
        <w:t xml:space="preserve">/kerckringska veck. </w:t>
      </w:r>
      <w:r w:rsidR="009E014C">
        <w:rPr>
          <w:rFonts w:ascii="Times New Roman" w:eastAsia="Times New Roman" w:hAnsi="Times New Roman" w:cs="Times New Roman"/>
          <w:sz w:val="24"/>
          <w:szCs w:val="24"/>
          <w:lang w:val="sv-SE"/>
        </w:rPr>
        <w:t>Villi med L</w:t>
      </w:r>
      <w:r>
        <w:rPr>
          <w:rFonts w:ascii="Times New Roman" w:eastAsia="Times New Roman" w:hAnsi="Times New Roman" w:cs="Times New Roman"/>
          <w:sz w:val="24"/>
          <w:szCs w:val="24"/>
          <w:lang w:val="sv-SE"/>
        </w:rPr>
        <w:t>ieber</w:t>
      </w:r>
      <w:r w:rsidR="009E014C">
        <w:rPr>
          <w:rFonts w:ascii="Times New Roman" w:eastAsia="Times New Roman" w:hAnsi="Times New Roman" w:cs="Times New Roman"/>
          <w:sz w:val="24"/>
          <w:szCs w:val="24"/>
          <w:lang w:val="sv-SE"/>
        </w:rPr>
        <w:t xml:space="preserve">kunska kryptor. Mikrovilli på enterocyter. </w:t>
      </w:r>
    </w:p>
    <w:p w14:paraId="7D1F5D72" w14:textId="0BA3C73E" w:rsidR="00CA5B39" w:rsidRDefault="00F10F38" w:rsidP="002A64A6">
      <w:pPr>
        <w:spacing w:after="0"/>
        <w:rPr>
          <w:rFonts w:ascii="Times New Roman" w:eastAsia="Times New Roman" w:hAnsi="Times New Roman" w:cs="Times New Roman"/>
          <w:sz w:val="24"/>
          <w:szCs w:val="24"/>
          <w:lang w:val="sv-SE"/>
        </w:rPr>
      </w:pPr>
      <w:r w:rsidRPr="00F10F38">
        <w:rPr>
          <w:rFonts w:ascii="Times New Roman" w:eastAsia="Times New Roman" w:hAnsi="Times New Roman" w:cs="Times New Roman"/>
          <w:sz w:val="24"/>
          <w:szCs w:val="24"/>
          <w:lang w:val="sv-SE"/>
        </w:rPr>
        <w:sym w:font="Wingdings" w:char="F0E0"/>
      </w:r>
      <w:r w:rsidR="009C1844" w:rsidRPr="002A64A6">
        <w:rPr>
          <w:rFonts w:ascii="Times New Roman" w:eastAsia="Times New Roman" w:hAnsi="Times New Roman" w:cs="Times New Roman"/>
          <w:b/>
          <w:bCs/>
          <w:sz w:val="24"/>
          <w:szCs w:val="24"/>
          <w:lang w:val="sv-SE"/>
        </w:rPr>
        <w:t>Duodenum/tolvfingertarmen:</w:t>
      </w:r>
      <w:r w:rsidR="003B0250">
        <w:rPr>
          <w:rFonts w:ascii="Times New Roman" w:eastAsia="Times New Roman" w:hAnsi="Times New Roman" w:cs="Times New Roman"/>
          <w:sz w:val="24"/>
          <w:szCs w:val="24"/>
          <w:lang w:val="sv-SE"/>
        </w:rPr>
        <w:t xml:space="preserve"> enterocyter, goblettceller, li</w:t>
      </w:r>
      <w:r w:rsidR="009B1F6F">
        <w:rPr>
          <w:rFonts w:ascii="Times New Roman" w:eastAsia="Times New Roman" w:hAnsi="Times New Roman" w:cs="Times New Roman"/>
          <w:sz w:val="24"/>
          <w:szCs w:val="24"/>
          <w:lang w:val="sv-SE"/>
        </w:rPr>
        <w:t>eberkunska kryptor</w:t>
      </w:r>
      <w:r w:rsidR="00DD7E93">
        <w:rPr>
          <w:rFonts w:ascii="Times New Roman" w:eastAsia="Times New Roman" w:hAnsi="Times New Roman" w:cs="Times New Roman"/>
          <w:sz w:val="24"/>
          <w:szCs w:val="24"/>
          <w:lang w:val="sv-SE"/>
        </w:rPr>
        <w:t xml:space="preserve">, </w:t>
      </w:r>
      <w:proofErr w:type="spellStart"/>
      <w:r w:rsidR="00DD7E93">
        <w:rPr>
          <w:rFonts w:ascii="Times New Roman" w:eastAsia="Times New Roman" w:hAnsi="Times New Roman" w:cs="Times New Roman"/>
          <w:sz w:val="24"/>
          <w:szCs w:val="24"/>
          <w:lang w:val="sv-SE"/>
        </w:rPr>
        <w:t>brunnerska</w:t>
      </w:r>
      <w:proofErr w:type="spellEnd"/>
      <w:r w:rsidR="00DD7E93">
        <w:rPr>
          <w:rFonts w:ascii="Times New Roman" w:eastAsia="Times New Roman" w:hAnsi="Times New Roman" w:cs="Times New Roman"/>
          <w:sz w:val="24"/>
          <w:szCs w:val="24"/>
          <w:lang w:val="sv-SE"/>
        </w:rPr>
        <w:t xml:space="preserve"> körtlar (neutraliserar syran)</w:t>
      </w:r>
    </w:p>
    <w:p w14:paraId="251F5284" w14:textId="29A7A308" w:rsidR="002A64A6" w:rsidRDefault="002A64A6" w:rsidP="002A64A6">
      <w:pPr>
        <w:spacing w:after="0"/>
        <w:rPr>
          <w:rFonts w:ascii="Times New Roman" w:eastAsia="Times New Roman" w:hAnsi="Times New Roman" w:cs="Times New Roman"/>
          <w:sz w:val="24"/>
          <w:szCs w:val="24"/>
          <w:lang w:val="sv-SE"/>
        </w:rPr>
      </w:pPr>
      <w:r w:rsidRPr="002A64A6">
        <w:rPr>
          <w:rFonts w:ascii="Times New Roman" w:eastAsia="Times New Roman" w:hAnsi="Times New Roman" w:cs="Times New Roman"/>
          <w:sz w:val="24"/>
          <w:szCs w:val="24"/>
          <w:lang w:val="sv-SE"/>
        </w:rPr>
        <w:sym w:font="Wingdings" w:char="F0E0"/>
      </w:r>
      <w:r w:rsidRPr="00EF4EF6">
        <w:rPr>
          <w:rFonts w:ascii="Times New Roman" w:eastAsia="Times New Roman" w:hAnsi="Times New Roman" w:cs="Times New Roman"/>
          <w:b/>
          <w:bCs/>
          <w:sz w:val="24"/>
          <w:szCs w:val="24"/>
          <w:lang w:val="sv-SE"/>
        </w:rPr>
        <w:t>Jejunum/tomtarmen</w:t>
      </w:r>
      <w:r>
        <w:rPr>
          <w:rFonts w:ascii="Times New Roman" w:eastAsia="Times New Roman" w:hAnsi="Times New Roman" w:cs="Times New Roman"/>
          <w:sz w:val="24"/>
          <w:szCs w:val="24"/>
          <w:lang w:val="sv-SE"/>
        </w:rPr>
        <w:t xml:space="preserve">: </w:t>
      </w:r>
      <w:proofErr w:type="spellStart"/>
      <w:r w:rsidR="002815A3">
        <w:rPr>
          <w:rFonts w:ascii="Times New Roman" w:eastAsia="Times New Roman" w:hAnsi="Times New Roman" w:cs="Times New Roman"/>
          <w:sz w:val="24"/>
          <w:szCs w:val="24"/>
          <w:lang w:val="sv-SE"/>
        </w:rPr>
        <w:t>brunnerska</w:t>
      </w:r>
      <w:proofErr w:type="spellEnd"/>
      <w:r w:rsidR="002815A3">
        <w:rPr>
          <w:rFonts w:ascii="Times New Roman" w:eastAsia="Times New Roman" w:hAnsi="Times New Roman" w:cs="Times New Roman"/>
          <w:sz w:val="24"/>
          <w:szCs w:val="24"/>
          <w:lang w:val="sv-SE"/>
        </w:rPr>
        <w:t xml:space="preserve"> körtlar saknas, fler bägarceller. </w:t>
      </w:r>
    </w:p>
    <w:p w14:paraId="1F263117" w14:textId="0B7CB0CD" w:rsidR="002815A3" w:rsidRDefault="002815A3" w:rsidP="002A64A6">
      <w:pPr>
        <w:pBdr>
          <w:bottom w:val="single" w:sz="6" w:space="1" w:color="auto"/>
        </w:pBdr>
        <w:spacing w:after="0"/>
        <w:rPr>
          <w:rFonts w:ascii="Times New Roman" w:eastAsia="Times New Roman" w:hAnsi="Times New Roman" w:cs="Times New Roman"/>
          <w:sz w:val="24"/>
          <w:szCs w:val="24"/>
          <w:lang w:val="sv-SE"/>
        </w:rPr>
      </w:pPr>
      <w:r w:rsidRPr="002815A3">
        <w:rPr>
          <w:rFonts w:ascii="Times New Roman" w:eastAsia="Times New Roman" w:hAnsi="Times New Roman" w:cs="Times New Roman"/>
          <w:sz w:val="24"/>
          <w:szCs w:val="24"/>
          <w:lang w:val="sv-SE"/>
        </w:rPr>
        <w:sym w:font="Wingdings" w:char="F0E0"/>
      </w:r>
      <w:r w:rsidRPr="00EF4EF6">
        <w:rPr>
          <w:rFonts w:ascii="Times New Roman" w:eastAsia="Times New Roman" w:hAnsi="Times New Roman" w:cs="Times New Roman"/>
          <w:b/>
          <w:bCs/>
          <w:sz w:val="24"/>
          <w:szCs w:val="24"/>
          <w:lang w:val="sv-SE"/>
        </w:rPr>
        <w:t>Ileum/krumtarmen:</w:t>
      </w:r>
      <w:r>
        <w:rPr>
          <w:rFonts w:ascii="Times New Roman" w:eastAsia="Times New Roman" w:hAnsi="Times New Roman" w:cs="Times New Roman"/>
          <w:sz w:val="24"/>
          <w:szCs w:val="24"/>
          <w:lang w:val="sv-SE"/>
        </w:rPr>
        <w:t xml:space="preserve"> mycket mer bägarceller, </w:t>
      </w:r>
      <w:proofErr w:type="spellStart"/>
      <w:r>
        <w:rPr>
          <w:rFonts w:ascii="Times New Roman" w:eastAsia="Times New Roman" w:hAnsi="Times New Roman" w:cs="Times New Roman"/>
          <w:sz w:val="24"/>
          <w:szCs w:val="24"/>
          <w:lang w:val="sv-SE"/>
        </w:rPr>
        <w:t>peyerska</w:t>
      </w:r>
      <w:proofErr w:type="spellEnd"/>
      <w:r>
        <w:rPr>
          <w:rFonts w:ascii="Times New Roman" w:eastAsia="Times New Roman" w:hAnsi="Times New Roman" w:cs="Times New Roman"/>
          <w:sz w:val="24"/>
          <w:szCs w:val="24"/>
          <w:lang w:val="sv-SE"/>
        </w:rPr>
        <w:t xml:space="preserve"> plack (immunceller i submukosan)</w:t>
      </w:r>
      <w:r w:rsidR="00F05ED1">
        <w:rPr>
          <w:rFonts w:ascii="Times New Roman" w:eastAsia="Times New Roman" w:hAnsi="Times New Roman" w:cs="Times New Roman"/>
          <w:sz w:val="24"/>
          <w:szCs w:val="24"/>
          <w:lang w:val="sv-SE"/>
        </w:rPr>
        <w:t xml:space="preserve">. </w:t>
      </w:r>
      <w:r w:rsidR="00745112">
        <w:rPr>
          <w:rFonts w:ascii="Times New Roman" w:eastAsia="Times New Roman" w:hAnsi="Times New Roman" w:cs="Times New Roman"/>
          <w:sz w:val="24"/>
          <w:szCs w:val="24"/>
          <w:lang w:val="sv-SE"/>
        </w:rPr>
        <w:t xml:space="preserve">Ileum går in i tjocktarmen i ostium </w:t>
      </w:r>
      <w:proofErr w:type="spellStart"/>
      <w:r w:rsidR="00745112">
        <w:rPr>
          <w:rFonts w:ascii="Times New Roman" w:eastAsia="Times New Roman" w:hAnsi="Times New Roman" w:cs="Times New Roman"/>
          <w:sz w:val="24"/>
          <w:szCs w:val="24"/>
          <w:lang w:val="sv-SE"/>
        </w:rPr>
        <w:t>valvae</w:t>
      </w:r>
      <w:proofErr w:type="spellEnd"/>
      <w:r w:rsidR="00745112">
        <w:rPr>
          <w:rFonts w:ascii="Times New Roman" w:eastAsia="Times New Roman" w:hAnsi="Times New Roman" w:cs="Times New Roman"/>
          <w:sz w:val="24"/>
          <w:szCs w:val="24"/>
          <w:lang w:val="sv-SE"/>
        </w:rPr>
        <w:t xml:space="preserve"> </w:t>
      </w:r>
      <w:proofErr w:type="spellStart"/>
      <w:r w:rsidR="00745112">
        <w:rPr>
          <w:rFonts w:ascii="Times New Roman" w:eastAsia="Times New Roman" w:hAnsi="Times New Roman" w:cs="Times New Roman"/>
          <w:sz w:val="24"/>
          <w:szCs w:val="24"/>
          <w:lang w:val="sv-SE"/>
        </w:rPr>
        <w:t>iliealis</w:t>
      </w:r>
      <w:proofErr w:type="spellEnd"/>
      <w:r w:rsidR="00745112">
        <w:rPr>
          <w:rFonts w:ascii="Times New Roman" w:eastAsia="Times New Roman" w:hAnsi="Times New Roman" w:cs="Times New Roman"/>
          <w:sz w:val="24"/>
          <w:szCs w:val="24"/>
          <w:lang w:val="sv-SE"/>
        </w:rPr>
        <w:t xml:space="preserve">. </w:t>
      </w:r>
    </w:p>
    <w:p w14:paraId="5264117D" w14:textId="063B87A8" w:rsidR="00604078" w:rsidRPr="00D73E38" w:rsidRDefault="003E558A" w:rsidP="00604078">
      <w:pPr>
        <w:spacing w:after="0"/>
        <w:rPr>
          <w:rFonts w:ascii="Times New Roman" w:eastAsia="Times New Roman" w:hAnsi="Times New Roman" w:cs="Times New Roman"/>
          <w:sz w:val="24"/>
          <w:szCs w:val="24"/>
          <w:lang w:val="sv-SE"/>
        </w:rPr>
      </w:pPr>
      <w:r w:rsidRPr="00D73E38">
        <w:rPr>
          <w:rFonts w:ascii="Times New Roman" w:eastAsia="Times New Roman" w:hAnsi="Times New Roman" w:cs="Times New Roman"/>
          <w:b/>
          <w:bCs/>
          <w:sz w:val="24"/>
          <w:szCs w:val="24"/>
          <w:lang w:val="sv-SE"/>
        </w:rPr>
        <w:t>Tjocktarmen/colon</w:t>
      </w:r>
      <w:r w:rsidRPr="00D73E38">
        <w:rPr>
          <w:rFonts w:ascii="Times New Roman" w:eastAsia="Times New Roman" w:hAnsi="Times New Roman" w:cs="Times New Roman"/>
          <w:sz w:val="24"/>
          <w:szCs w:val="24"/>
          <w:lang w:val="sv-SE"/>
        </w:rPr>
        <w:t xml:space="preserve">: Blindtarmen (caecum) med </w:t>
      </w:r>
      <w:proofErr w:type="spellStart"/>
      <w:r w:rsidRPr="00D73E38">
        <w:rPr>
          <w:rFonts w:ascii="Times New Roman" w:eastAsia="Times New Roman" w:hAnsi="Times New Roman" w:cs="Times New Roman"/>
          <w:sz w:val="24"/>
          <w:szCs w:val="24"/>
          <w:lang w:val="sv-SE"/>
        </w:rPr>
        <w:t>apendix</w:t>
      </w:r>
      <w:proofErr w:type="spellEnd"/>
      <w:r w:rsidRPr="00D73E38">
        <w:rPr>
          <w:rFonts w:ascii="Times New Roman" w:eastAsia="Times New Roman" w:hAnsi="Times New Roman" w:cs="Times New Roman"/>
          <w:sz w:val="24"/>
          <w:szCs w:val="24"/>
          <w:lang w:val="sv-SE"/>
        </w:rPr>
        <w:t xml:space="preserve"> vermiform</w:t>
      </w:r>
      <w:r w:rsidR="00D10EC3" w:rsidRPr="00D73E38">
        <w:rPr>
          <w:rFonts w:ascii="Times New Roman" w:eastAsia="Times New Roman" w:hAnsi="Times New Roman" w:cs="Times New Roman"/>
          <w:sz w:val="24"/>
          <w:szCs w:val="24"/>
          <w:lang w:val="sv-SE"/>
        </w:rPr>
        <w:t>is</w:t>
      </w:r>
      <w:r w:rsidR="00D10EC3" w:rsidRPr="00D10EC3">
        <w:rPr>
          <w:rFonts w:ascii="Times New Roman" w:eastAsia="Times New Roman" w:hAnsi="Times New Roman" w:cs="Times New Roman"/>
          <w:sz w:val="24"/>
          <w:szCs w:val="24"/>
          <w:lang w:val="sv-SE"/>
        </w:rPr>
        <w:sym w:font="Wingdings" w:char="F0E0"/>
      </w:r>
      <w:r w:rsidR="00D10EC3" w:rsidRPr="00D73E38">
        <w:rPr>
          <w:rFonts w:ascii="Times New Roman" w:eastAsia="Times New Roman" w:hAnsi="Times New Roman" w:cs="Times New Roman"/>
          <w:sz w:val="24"/>
          <w:szCs w:val="24"/>
          <w:lang w:val="sv-SE"/>
        </w:rPr>
        <w:t>grovtarmen (colon)</w:t>
      </w:r>
      <w:r w:rsidR="00D10EC3" w:rsidRPr="00D10EC3">
        <w:rPr>
          <w:rFonts w:ascii="Times New Roman" w:eastAsia="Times New Roman" w:hAnsi="Times New Roman" w:cs="Times New Roman"/>
          <w:sz w:val="24"/>
          <w:szCs w:val="24"/>
          <w:lang w:val="sv-SE"/>
        </w:rPr>
        <w:sym w:font="Wingdings" w:char="F0E0"/>
      </w:r>
      <w:r w:rsidR="00557B42" w:rsidRPr="00D73E38">
        <w:rPr>
          <w:rFonts w:ascii="Times New Roman" w:eastAsia="Times New Roman" w:hAnsi="Times New Roman" w:cs="Times New Roman"/>
          <w:sz w:val="24"/>
          <w:szCs w:val="24"/>
          <w:lang w:val="sv-SE"/>
        </w:rPr>
        <w:t xml:space="preserve"> colon sigmoideum</w:t>
      </w:r>
      <w:r w:rsidR="00557B42" w:rsidRPr="00557B42">
        <w:rPr>
          <w:rFonts w:ascii="Times New Roman" w:eastAsia="Times New Roman" w:hAnsi="Times New Roman" w:cs="Times New Roman"/>
          <w:sz w:val="24"/>
          <w:szCs w:val="24"/>
          <w:lang w:val="sv-SE"/>
        </w:rPr>
        <w:sym w:font="Wingdings" w:char="F0E0"/>
      </w:r>
      <w:r w:rsidR="00D10EC3" w:rsidRPr="00D73E38">
        <w:rPr>
          <w:rFonts w:ascii="Times New Roman" w:eastAsia="Times New Roman" w:hAnsi="Times New Roman" w:cs="Times New Roman"/>
          <w:sz w:val="24"/>
          <w:szCs w:val="24"/>
          <w:lang w:val="sv-SE"/>
        </w:rPr>
        <w:t xml:space="preserve">ändtarmen (rectum). </w:t>
      </w:r>
      <w:proofErr w:type="spellStart"/>
      <w:r w:rsidR="00A76BA2" w:rsidRPr="00D73E38">
        <w:rPr>
          <w:rFonts w:ascii="Times New Roman" w:eastAsia="Times New Roman" w:hAnsi="Times New Roman" w:cs="Times New Roman"/>
          <w:sz w:val="24"/>
          <w:szCs w:val="24"/>
          <w:lang w:val="sv-SE"/>
        </w:rPr>
        <w:t>T</w:t>
      </w:r>
      <w:r w:rsidR="00CD679B" w:rsidRPr="00D73E38">
        <w:rPr>
          <w:rFonts w:ascii="Times New Roman" w:eastAsia="Times New Roman" w:hAnsi="Times New Roman" w:cs="Times New Roman"/>
          <w:sz w:val="24"/>
          <w:szCs w:val="24"/>
          <w:lang w:val="sv-SE"/>
        </w:rPr>
        <w:t>aenia</w:t>
      </w:r>
      <w:proofErr w:type="spellEnd"/>
      <w:r w:rsidR="00A76BA2" w:rsidRPr="00D73E38">
        <w:rPr>
          <w:rFonts w:ascii="Times New Roman" w:eastAsia="Times New Roman" w:hAnsi="Times New Roman" w:cs="Times New Roman"/>
          <w:sz w:val="24"/>
          <w:szCs w:val="24"/>
          <w:lang w:val="sv-SE"/>
        </w:rPr>
        <w:t xml:space="preserve"> coli, </w:t>
      </w:r>
      <w:proofErr w:type="spellStart"/>
      <w:r w:rsidR="00A76BA2" w:rsidRPr="00D73E38">
        <w:rPr>
          <w:rFonts w:ascii="Times New Roman" w:eastAsia="Times New Roman" w:hAnsi="Times New Roman" w:cs="Times New Roman"/>
          <w:sz w:val="24"/>
          <w:szCs w:val="24"/>
          <w:lang w:val="sv-SE"/>
        </w:rPr>
        <w:t>appendices</w:t>
      </w:r>
      <w:proofErr w:type="spellEnd"/>
      <w:r w:rsidR="00A76BA2" w:rsidRPr="00D73E38">
        <w:rPr>
          <w:rFonts w:ascii="Times New Roman" w:eastAsia="Times New Roman" w:hAnsi="Times New Roman" w:cs="Times New Roman"/>
          <w:sz w:val="24"/>
          <w:szCs w:val="24"/>
          <w:lang w:val="sv-SE"/>
        </w:rPr>
        <w:t xml:space="preserve"> </w:t>
      </w:r>
      <w:proofErr w:type="spellStart"/>
      <w:r w:rsidR="00A76BA2" w:rsidRPr="00D73E38">
        <w:rPr>
          <w:rFonts w:ascii="Times New Roman" w:eastAsia="Times New Roman" w:hAnsi="Times New Roman" w:cs="Times New Roman"/>
          <w:sz w:val="24"/>
          <w:szCs w:val="24"/>
          <w:lang w:val="sv-SE"/>
        </w:rPr>
        <w:t>omentales</w:t>
      </w:r>
      <w:proofErr w:type="spellEnd"/>
      <w:r w:rsidR="00A76BA2" w:rsidRPr="00D73E38">
        <w:rPr>
          <w:rFonts w:ascii="Times New Roman" w:eastAsia="Times New Roman" w:hAnsi="Times New Roman" w:cs="Times New Roman"/>
          <w:sz w:val="24"/>
          <w:szCs w:val="24"/>
          <w:lang w:val="sv-SE"/>
        </w:rPr>
        <w:t xml:space="preserve">, </w:t>
      </w:r>
      <w:proofErr w:type="spellStart"/>
      <w:r w:rsidR="00A76BA2" w:rsidRPr="00D73E38">
        <w:rPr>
          <w:rFonts w:ascii="Times New Roman" w:eastAsia="Times New Roman" w:hAnsi="Times New Roman" w:cs="Times New Roman"/>
          <w:sz w:val="24"/>
          <w:szCs w:val="24"/>
          <w:lang w:val="sv-SE"/>
        </w:rPr>
        <w:t>haustra</w:t>
      </w:r>
      <w:proofErr w:type="spellEnd"/>
      <w:r w:rsidR="00A76BA2" w:rsidRPr="00D73E38">
        <w:rPr>
          <w:rFonts w:ascii="Times New Roman" w:eastAsia="Times New Roman" w:hAnsi="Times New Roman" w:cs="Times New Roman"/>
          <w:sz w:val="24"/>
          <w:szCs w:val="24"/>
          <w:lang w:val="sv-SE"/>
        </w:rPr>
        <w:t xml:space="preserve"> coli</w:t>
      </w:r>
      <w:r w:rsidR="00604078" w:rsidRPr="00D73E38">
        <w:rPr>
          <w:rFonts w:ascii="Times New Roman" w:eastAsia="Times New Roman" w:hAnsi="Times New Roman" w:cs="Times New Roman"/>
          <w:sz w:val="24"/>
          <w:szCs w:val="24"/>
          <w:lang w:val="sv-SE"/>
        </w:rPr>
        <w:t xml:space="preserve">. </w:t>
      </w:r>
    </w:p>
    <w:p w14:paraId="540C5903" w14:textId="4FB1BEE3" w:rsidR="002B618D" w:rsidRDefault="002B618D" w:rsidP="00604078">
      <w:pPr>
        <w:pBdr>
          <w:bottom w:val="single" w:sz="6" w:space="1" w:color="auto"/>
        </w:pBdr>
        <w:spacing w:after="0"/>
        <w:rPr>
          <w:rFonts w:ascii="Times New Roman" w:eastAsia="Times New Roman" w:hAnsi="Times New Roman" w:cs="Times New Roman"/>
          <w:sz w:val="24"/>
          <w:szCs w:val="24"/>
          <w:lang w:val="sv-SE"/>
        </w:rPr>
      </w:pPr>
      <w:r w:rsidRPr="002B618D">
        <w:rPr>
          <w:rFonts w:ascii="Times New Roman" w:eastAsia="Times New Roman" w:hAnsi="Times New Roman" w:cs="Times New Roman"/>
          <w:sz w:val="24"/>
          <w:szCs w:val="24"/>
          <w:lang w:val="sv-SE"/>
        </w:rPr>
        <w:sym w:font="Wingdings" w:char="F0E0"/>
      </w:r>
      <w:r>
        <w:rPr>
          <w:rFonts w:ascii="Times New Roman" w:eastAsia="Times New Roman" w:hAnsi="Times New Roman" w:cs="Times New Roman"/>
          <w:sz w:val="24"/>
          <w:szCs w:val="24"/>
          <w:lang w:val="sv-SE"/>
        </w:rPr>
        <w:t xml:space="preserve">inte villi som tunntarmen. </w:t>
      </w:r>
      <w:r w:rsidR="00CF3428">
        <w:rPr>
          <w:rFonts w:ascii="Times New Roman" w:eastAsia="Times New Roman" w:hAnsi="Times New Roman" w:cs="Times New Roman"/>
          <w:sz w:val="24"/>
          <w:szCs w:val="24"/>
          <w:lang w:val="sv-SE"/>
        </w:rPr>
        <w:t xml:space="preserve">Mycket bägarceller/goblettceller. </w:t>
      </w:r>
    </w:p>
    <w:p w14:paraId="490AED1A" w14:textId="0503B55B" w:rsidR="00EF4EF6" w:rsidRDefault="00E54B88" w:rsidP="002A64A6">
      <w:pPr>
        <w:spacing w:after="0"/>
        <w:rPr>
          <w:rFonts w:ascii="Times New Roman" w:eastAsia="Times New Roman" w:hAnsi="Times New Roman" w:cs="Times New Roman"/>
          <w:sz w:val="24"/>
          <w:szCs w:val="24"/>
          <w:lang w:val="sv-SE"/>
        </w:rPr>
      </w:pPr>
      <w:r w:rsidRPr="00E54B88">
        <w:rPr>
          <w:rFonts w:ascii="Times New Roman" w:eastAsia="Times New Roman" w:hAnsi="Times New Roman" w:cs="Times New Roman"/>
          <w:sz w:val="24"/>
          <w:szCs w:val="24"/>
          <w:lang w:val="sv-SE"/>
        </w:rPr>
        <w:sym w:font="Wingdings" w:char="F0E0"/>
      </w:r>
      <w:proofErr w:type="spellStart"/>
      <w:r w:rsidRPr="009E6C22">
        <w:rPr>
          <w:rFonts w:ascii="Times New Roman" w:eastAsia="Times New Roman" w:hAnsi="Times New Roman" w:cs="Times New Roman"/>
          <w:b/>
          <w:bCs/>
          <w:sz w:val="24"/>
          <w:szCs w:val="24"/>
          <w:lang w:val="sv-SE"/>
        </w:rPr>
        <w:t>Linea</w:t>
      </w:r>
      <w:proofErr w:type="spellEnd"/>
      <w:r w:rsidRPr="009E6C22">
        <w:rPr>
          <w:rFonts w:ascii="Times New Roman" w:eastAsia="Times New Roman" w:hAnsi="Times New Roman" w:cs="Times New Roman"/>
          <w:b/>
          <w:bCs/>
          <w:sz w:val="24"/>
          <w:szCs w:val="24"/>
          <w:lang w:val="sv-SE"/>
        </w:rPr>
        <w:t xml:space="preserve"> </w:t>
      </w:r>
      <w:proofErr w:type="spellStart"/>
      <w:r w:rsidRPr="009E6C22">
        <w:rPr>
          <w:rFonts w:ascii="Times New Roman" w:eastAsia="Times New Roman" w:hAnsi="Times New Roman" w:cs="Times New Roman"/>
          <w:b/>
          <w:bCs/>
          <w:sz w:val="24"/>
          <w:szCs w:val="24"/>
          <w:lang w:val="sv-SE"/>
        </w:rPr>
        <w:t>pectinata</w:t>
      </w:r>
      <w:proofErr w:type="spellEnd"/>
      <w:r>
        <w:rPr>
          <w:rFonts w:ascii="Times New Roman" w:eastAsia="Times New Roman" w:hAnsi="Times New Roman" w:cs="Times New Roman"/>
          <w:sz w:val="24"/>
          <w:szCs w:val="24"/>
          <w:lang w:val="sv-SE"/>
        </w:rPr>
        <w:t xml:space="preserve"> (gräns mellan inre och yttre analöppning). </w:t>
      </w:r>
    </w:p>
    <w:p w14:paraId="7A5128FD" w14:textId="144E5F16" w:rsidR="00E54B88" w:rsidRDefault="00E54B88" w:rsidP="002A64A6">
      <w:pPr>
        <w:pBdr>
          <w:bottom w:val="single" w:sz="6" w:space="1" w:color="auto"/>
        </w:pBdr>
        <w:spacing w:after="0"/>
        <w:rPr>
          <w:rFonts w:ascii="Times New Roman" w:eastAsia="Times New Roman" w:hAnsi="Times New Roman" w:cs="Times New Roman"/>
          <w:sz w:val="24"/>
          <w:szCs w:val="24"/>
          <w:lang w:val="sv-SE"/>
        </w:rPr>
      </w:pPr>
      <w:r w:rsidRPr="00E54B88">
        <w:rPr>
          <w:rFonts w:ascii="Times New Roman" w:eastAsia="Times New Roman" w:hAnsi="Times New Roman" w:cs="Times New Roman"/>
          <w:sz w:val="24"/>
          <w:szCs w:val="24"/>
          <w:lang w:val="sv-SE"/>
        </w:rPr>
        <w:sym w:font="Wingdings" w:char="F0E0"/>
      </w:r>
      <w:r>
        <w:rPr>
          <w:rFonts w:ascii="Times New Roman" w:eastAsia="Times New Roman" w:hAnsi="Times New Roman" w:cs="Times New Roman"/>
          <w:sz w:val="24"/>
          <w:szCs w:val="24"/>
          <w:lang w:val="sv-SE"/>
        </w:rPr>
        <w:t xml:space="preserve">övergång </w:t>
      </w:r>
      <w:r w:rsidR="0016137B">
        <w:rPr>
          <w:rFonts w:ascii="Times New Roman" w:eastAsia="Times New Roman" w:hAnsi="Times New Roman" w:cs="Times New Roman"/>
          <w:sz w:val="24"/>
          <w:szCs w:val="24"/>
          <w:lang w:val="sv-SE"/>
        </w:rPr>
        <w:t>mellan cylindriskt epitel och</w:t>
      </w:r>
      <w:r>
        <w:rPr>
          <w:rFonts w:ascii="Times New Roman" w:eastAsia="Times New Roman" w:hAnsi="Times New Roman" w:cs="Times New Roman"/>
          <w:sz w:val="24"/>
          <w:szCs w:val="24"/>
          <w:lang w:val="sv-SE"/>
        </w:rPr>
        <w:t xml:space="preserve"> skiv</w:t>
      </w:r>
      <w:r w:rsidR="00FC0168">
        <w:rPr>
          <w:rFonts w:ascii="Times New Roman" w:eastAsia="Times New Roman" w:hAnsi="Times New Roman" w:cs="Times New Roman"/>
          <w:sz w:val="24"/>
          <w:szCs w:val="24"/>
          <w:lang w:val="sv-SE"/>
        </w:rPr>
        <w:t xml:space="preserve">epitel. Samma övergång finns mellan esofagus (skivepitel) och </w:t>
      </w:r>
      <w:proofErr w:type="spellStart"/>
      <w:r w:rsidR="00FC0168">
        <w:rPr>
          <w:rFonts w:ascii="Times New Roman" w:eastAsia="Times New Roman" w:hAnsi="Times New Roman" w:cs="Times New Roman"/>
          <w:sz w:val="24"/>
          <w:szCs w:val="24"/>
          <w:lang w:val="sv-SE"/>
        </w:rPr>
        <w:t>cardia</w:t>
      </w:r>
      <w:proofErr w:type="spellEnd"/>
      <w:r w:rsidR="00FC0168">
        <w:rPr>
          <w:rFonts w:ascii="Times New Roman" w:eastAsia="Times New Roman" w:hAnsi="Times New Roman" w:cs="Times New Roman"/>
          <w:sz w:val="24"/>
          <w:szCs w:val="24"/>
          <w:lang w:val="sv-SE"/>
        </w:rPr>
        <w:t xml:space="preserve">. </w:t>
      </w:r>
    </w:p>
    <w:p w14:paraId="298D6ADC" w14:textId="30213345" w:rsidR="00CE61E2" w:rsidRDefault="00263AC3" w:rsidP="00CE61E2">
      <w:pPr>
        <w:spacing w:after="0"/>
        <w:rPr>
          <w:rFonts w:asciiTheme="majorBidi" w:hAnsiTheme="majorBidi" w:cstheme="majorBidi"/>
          <w:sz w:val="24"/>
          <w:szCs w:val="24"/>
          <w:lang w:val="sv-SE"/>
        </w:rPr>
      </w:pPr>
      <w:r w:rsidRPr="00263AC3">
        <w:rPr>
          <w:rFonts w:asciiTheme="majorBidi" w:hAnsiTheme="majorBidi" w:cstheme="majorBidi"/>
          <w:sz w:val="24"/>
          <w:szCs w:val="24"/>
          <w:lang w:val="sv-SE"/>
        </w:rPr>
        <w:sym w:font="Wingdings" w:char="F0E0"/>
      </w:r>
      <w:r w:rsidRPr="00471A01">
        <w:rPr>
          <w:rFonts w:asciiTheme="majorBidi" w:hAnsiTheme="majorBidi" w:cstheme="majorBidi"/>
          <w:b/>
          <w:bCs/>
          <w:sz w:val="24"/>
          <w:szCs w:val="24"/>
          <w:lang w:val="sv-SE"/>
        </w:rPr>
        <w:t xml:space="preserve">peritoneum </w:t>
      </w:r>
      <w:r w:rsidR="005919F9" w:rsidRPr="00471A01">
        <w:rPr>
          <w:rFonts w:asciiTheme="majorBidi" w:hAnsiTheme="majorBidi" w:cstheme="majorBidi"/>
          <w:b/>
          <w:bCs/>
          <w:sz w:val="24"/>
          <w:szCs w:val="24"/>
          <w:lang w:val="sv-SE"/>
        </w:rPr>
        <w:t>vi</w:t>
      </w:r>
      <w:r w:rsidR="00471A01" w:rsidRPr="00471A01">
        <w:rPr>
          <w:rFonts w:asciiTheme="majorBidi" w:hAnsiTheme="majorBidi" w:cstheme="majorBidi"/>
          <w:b/>
          <w:bCs/>
          <w:sz w:val="24"/>
          <w:szCs w:val="24"/>
          <w:lang w:val="sv-SE"/>
        </w:rPr>
        <w:t>s</w:t>
      </w:r>
      <w:r w:rsidR="005919F9" w:rsidRPr="00471A01">
        <w:rPr>
          <w:rFonts w:asciiTheme="majorBidi" w:hAnsiTheme="majorBidi" w:cstheme="majorBidi"/>
          <w:b/>
          <w:bCs/>
          <w:sz w:val="24"/>
          <w:szCs w:val="24"/>
          <w:lang w:val="sv-SE"/>
        </w:rPr>
        <w:t>cerale</w:t>
      </w:r>
      <w:r w:rsidR="005919F9">
        <w:rPr>
          <w:rFonts w:asciiTheme="majorBidi" w:hAnsiTheme="majorBidi" w:cstheme="majorBidi"/>
          <w:sz w:val="24"/>
          <w:szCs w:val="24"/>
          <w:lang w:val="sv-SE"/>
        </w:rPr>
        <w:t xml:space="preserve"> (</w:t>
      </w:r>
      <w:r w:rsidR="00693A00">
        <w:rPr>
          <w:rFonts w:asciiTheme="majorBidi" w:hAnsiTheme="majorBidi" w:cstheme="majorBidi"/>
          <w:sz w:val="24"/>
          <w:szCs w:val="24"/>
          <w:lang w:val="sv-SE"/>
        </w:rPr>
        <w:t>omger organ som ligger intraperitonealt)</w:t>
      </w:r>
      <w:r w:rsidR="007E52A8">
        <w:rPr>
          <w:rFonts w:asciiTheme="majorBidi" w:hAnsiTheme="majorBidi" w:cstheme="majorBidi"/>
          <w:sz w:val="24"/>
          <w:szCs w:val="24"/>
          <w:lang w:val="sv-SE"/>
        </w:rPr>
        <w:t xml:space="preserve">, </w:t>
      </w:r>
      <w:r w:rsidR="007E52A8" w:rsidRPr="00471A01">
        <w:rPr>
          <w:rFonts w:asciiTheme="majorBidi" w:hAnsiTheme="majorBidi" w:cstheme="majorBidi"/>
          <w:b/>
          <w:bCs/>
          <w:sz w:val="24"/>
          <w:szCs w:val="24"/>
          <w:lang w:val="sv-SE"/>
        </w:rPr>
        <w:t xml:space="preserve">peritoneum </w:t>
      </w:r>
      <w:r w:rsidR="004D6C42" w:rsidRPr="00471A01">
        <w:rPr>
          <w:rFonts w:asciiTheme="majorBidi" w:hAnsiTheme="majorBidi" w:cstheme="majorBidi"/>
          <w:b/>
          <w:bCs/>
          <w:sz w:val="24"/>
          <w:szCs w:val="24"/>
          <w:lang w:val="sv-SE"/>
        </w:rPr>
        <w:t>parietale</w:t>
      </w:r>
      <w:r w:rsidR="004D6C42">
        <w:rPr>
          <w:rFonts w:asciiTheme="majorBidi" w:hAnsiTheme="majorBidi" w:cstheme="majorBidi"/>
          <w:sz w:val="24"/>
          <w:szCs w:val="24"/>
          <w:lang w:val="sv-SE"/>
        </w:rPr>
        <w:t xml:space="preserve"> (omger själva bukhålan</w:t>
      </w:r>
      <w:r w:rsidR="00CE61E2">
        <w:rPr>
          <w:rFonts w:asciiTheme="majorBidi" w:hAnsiTheme="majorBidi" w:cstheme="majorBidi"/>
          <w:sz w:val="24"/>
          <w:szCs w:val="24"/>
          <w:lang w:val="sv-SE"/>
        </w:rPr>
        <w:t>)</w:t>
      </w:r>
    </w:p>
    <w:p w14:paraId="2B5ACBAB" w14:textId="554433DD" w:rsidR="00FA21C1" w:rsidRDefault="00CE61E2" w:rsidP="00FA21C1">
      <w:pPr>
        <w:spacing w:after="0"/>
        <w:rPr>
          <w:rFonts w:asciiTheme="majorBidi" w:hAnsiTheme="majorBidi" w:cstheme="majorBidi"/>
          <w:sz w:val="24"/>
          <w:szCs w:val="24"/>
          <w:lang w:val="sv-SE"/>
        </w:rPr>
      </w:pPr>
      <w:r w:rsidRPr="00CE61E2">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Omentum bildas av peritoneum. Omentum minus (2 lager) </w:t>
      </w:r>
      <w:r w:rsidR="00C06556">
        <w:rPr>
          <w:rFonts w:asciiTheme="majorBidi" w:hAnsiTheme="majorBidi" w:cstheme="majorBidi"/>
          <w:sz w:val="24"/>
          <w:szCs w:val="24"/>
          <w:lang w:val="sv-SE"/>
        </w:rPr>
        <w:t>Omentum</w:t>
      </w:r>
      <w:r>
        <w:rPr>
          <w:rFonts w:asciiTheme="majorBidi" w:hAnsiTheme="majorBidi" w:cstheme="majorBidi"/>
          <w:sz w:val="24"/>
          <w:szCs w:val="24"/>
          <w:lang w:val="sv-SE"/>
        </w:rPr>
        <w:t xml:space="preserve"> maius (4 lager). </w:t>
      </w:r>
    </w:p>
    <w:p w14:paraId="7CC68793" w14:textId="5B90617F" w:rsidR="00D577A7" w:rsidRDefault="00FE341E" w:rsidP="00D577A7">
      <w:pPr>
        <w:spacing w:after="0"/>
        <w:rPr>
          <w:rFonts w:asciiTheme="majorBidi" w:hAnsiTheme="majorBidi" w:cstheme="majorBidi"/>
          <w:sz w:val="24"/>
          <w:szCs w:val="24"/>
          <w:lang w:val="sv-SE"/>
        </w:rPr>
      </w:pPr>
      <w:r>
        <w:rPr>
          <w:rFonts w:asciiTheme="majorBidi" w:hAnsiTheme="majorBidi" w:cstheme="majorBidi"/>
          <w:noProof/>
          <w:sz w:val="24"/>
          <w:szCs w:val="24"/>
          <w:lang w:val="sv-SE"/>
        </w:rPr>
        <w:lastRenderedPageBreak/>
        <w:drawing>
          <wp:inline distT="0" distB="0" distL="0" distR="0" wp14:anchorId="654F9896" wp14:editId="6F3F9243">
            <wp:extent cx="2851208" cy="1866900"/>
            <wp:effectExtent l="0" t="0" r="635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1094" cy="1879921"/>
                    </a:xfrm>
                    <a:prstGeom prst="rect">
                      <a:avLst/>
                    </a:prstGeom>
                  </pic:spPr>
                </pic:pic>
              </a:graphicData>
            </a:graphic>
          </wp:inline>
        </w:drawing>
      </w:r>
    </w:p>
    <w:p w14:paraId="2948C375" w14:textId="0E5AAD3C" w:rsidR="00FA21C1" w:rsidRPr="00F32241" w:rsidRDefault="00FA21C1" w:rsidP="00D577A7">
      <w:pPr>
        <w:spacing w:after="0"/>
        <w:rPr>
          <w:rFonts w:asciiTheme="majorBidi" w:hAnsiTheme="majorBidi" w:cstheme="majorBidi"/>
          <w:sz w:val="24"/>
          <w:szCs w:val="24"/>
          <w:lang w:val="sv-SE"/>
        </w:rPr>
      </w:pPr>
      <w:r w:rsidRPr="00FA21C1">
        <w:rPr>
          <w:rFonts w:asciiTheme="majorBidi" w:hAnsiTheme="majorBidi" w:cstheme="majorBidi"/>
          <w:sz w:val="24"/>
          <w:szCs w:val="24"/>
          <w:lang w:val="sv-SE"/>
        </w:rPr>
        <w:sym w:font="Wingdings" w:char="F0E0"/>
      </w:r>
      <w:proofErr w:type="spellStart"/>
      <w:r w:rsidRPr="00F32241">
        <w:rPr>
          <w:rFonts w:asciiTheme="majorBidi" w:hAnsiTheme="majorBidi" w:cstheme="majorBidi"/>
          <w:sz w:val="24"/>
          <w:szCs w:val="24"/>
          <w:lang w:val="sv-SE"/>
        </w:rPr>
        <w:t>omentum</w:t>
      </w:r>
      <w:proofErr w:type="spellEnd"/>
      <w:r w:rsidRPr="00F32241">
        <w:rPr>
          <w:rFonts w:asciiTheme="majorBidi" w:hAnsiTheme="majorBidi" w:cstheme="majorBidi"/>
          <w:sz w:val="24"/>
          <w:szCs w:val="24"/>
          <w:lang w:val="sv-SE"/>
        </w:rPr>
        <w:t xml:space="preserve"> minus (i </w:t>
      </w:r>
      <w:proofErr w:type="spellStart"/>
      <w:r w:rsidRPr="00F32241">
        <w:rPr>
          <w:rFonts w:asciiTheme="majorBidi" w:hAnsiTheme="majorBidi" w:cstheme="majorBidi"/>
          <w:sz w:val="24"/>
          <w:szCs w:val="24"/>
          <w:lang w:val="sv-SE"/>
        </w:rPr>
        <w:t>ligamentum</w:t>
      </w:r>
      <w:proofErr w:type="spellEnd"/>
      <w:r w:rsidRPr="00F32241">
        <w:rPr>
          <w:rFonts w:asciiTheme="majorBidi" w:hAnsiTheme="majorBidi" w:cstheme="majorBidi"/>
          <w:sz w:val="24"/>
          <w:szCs w:val="24"/>
          <w:lang w:val="sv-SE"/>
        </w:rPr>
        <w:t xml:space="preserve">): </w:t>
      </w:r>
      <w:proofErr w:type="spellStart"/>
      <w:r w:rsidRPr="00F32241">
        <w:rPr>
          <w:rFonts w:asciiTheme="majorBidi" w:hAnsiTheme="majorBidi" w:cstheme="majorBidi"/>
          <w:sz w:val="24"/>
          <w:szCs w:val="24"/>
          <w:lang w:val="sv-SE"/>
        </w:rPr>
        <w:t>A.hepatica</w:t>
      </w:r>
      <w:proofErr w:type="spellEnd"/>
      <w:r w:rsidRPr="00F32241">
        <w:rPr>
          <w:rFonts w:asciiTheme="majorBidi" w:hAnsiTheme="majorBidi" w:cstheme="majorBidi"/>
          <w:sz w:val="24"/>
          <w:szCs w:val="24"/>
          <w:lang w:val="sv-SE"/>
        </w:rPr>
        <w:t xml:space="preserve"> propria, </w:t>
      </w:r>
      <w:proofErr w:type="spellStart"/>
      <w:r w:rsidR="00F32241" w:rsidRPr="00F32241">
        <w:rPr>
          <w:rFonts w:asciiTheme="majorBidi" w:hAnsiTheme="majorBidi" w:cstheme="majorBidi"/>
          <w:sz w:val="24"/>
          <w:szCs w:val="24"/>
          <w:lang w:val="sv-SE"/>
        </w:rPr>
        <w:t>v.portae</w:t>
      </w:r>
      <w:proofErr w:type="spellEnd"/>
      <w:r w:rsidR="00F32241" w:rsidRPr="00F32241">
        <w:rPr>
          <w:rFonts w:asciiTheme="majorBidi" w:hAnsiTheme="majorBidi" w:cstheme="majorBidi"/>
          <w:sz w:val="24"/>
          <w:szCs w:val="24"/>
          <w:lang w:val="sv-SE"/>
        </w:rPr>
        <w:t xml:space="preserve"> </w:t>
      </w:r>
      <w:proofErr w:type="spellStart"/>
      <w:r w:rsidR="00F32241" w:rsidRPr="00F32241">
        <w:rPr>
          <w:rFonts w:asciiTheme="majorBidi" w:hAnsiTheme="majorBidi" w:cstheme="majorBidi"/>
          <w:sz w:val="24"/>
          <w:szCs w:val="24"/>
          <w:lang w:val="sv-SE"/>
        </w:rPr>
        <w:t>hepatis</w:t>
      </w:r>
      <w:proofErr w:type="spellEnd"/>
      <w:r w:rsidR="00F32241" w:rsidRPr="00F32241">
        <w:rPr>
          <w:rFonts w:asciiTheme="majorBidi" w:hAnsiTheme="majorBidi" w:cstheme="majorBidi"/>
          <w:sz w:val="24"/>
          <w:szCs w:val="24"/>
          <w:lang w:val="sv-SE"/>
        </w:rPr>
        <w:t xml:space="preserve">, </w:t>
      </w:r>
      <w:proofErr w:type="spellStart"/>
      <w:r w:rsidR="00F32241" w:rsidRPr="00F32241">
        <w:rPr>
          <w:rFonts w:asciiTheme="majorBidi" w:hAnsiTheme="majorBidi" w:cstheme="majorBidi"/>
          <w:sz w:val="24"/>
          <w:szCs w:val="24"/>
          <w:lang w:val="sv-SE"/>
        </w:rPr>
        <w:t>ductus</w:t>
      </w:r>
      <w:proofErr w:type="spellEnd"/>
      <w:r w:rsidR="00F32241" w:rsidRPr="00F32241">
        <w:rPr>
          <w:rFonts w:asciiTheme="majorBidi" w:hAnsiTheme="majorBidi" w:cstheme="majorBidi"/>
          <w:sz w:val="24"/>
          <w:szCs w:val="24"/>
          <w:lang w:val="sv-SE"/>
        </w:rPr>
        <w:t xml:space="preserve"> </w:t>
      </w:r>
      <w:proofErr w:type="spellStart"/>
      <w:r w:rsidR="00F32241" w:rsidRPr="00F32241">
        <w:rPr>
          <w:rFonts w:asciiTheme="majorBidi" w:hAnsiTheme="majorBidi" w:cstheme="majorBidi"/>
          <w:sz w:val="24"/>
          <w:szCs w:val="24"/>
          <w:lang w:val="sv-SE"/>
        </w:rPr>
        <w:t>choledo</w:t>
      </w:r>
      <w:r w:rsidR="00F32241">
        <w:rPr>
          <w:rFonts w:asciiTheme="majorBidi" w:hAnsiTheme="majorBidi" w:cstheme="majorBidi"/>
          <w:sz w:val="24"/>
          <w:szCs w:val="24"/>
          <w:lang w:val="sv-SE"/>
        </w:rPr>
        <w:t>chus</w:t>
      </w:r>
      <w:proofErr w:type="spellEnd"/>
      <w:r w:rsidR="00F32241">
        <w:rPr>
          <w:rFonts w:asciiTheme="majorBidi" w:hAnsiTheme="majorBidi" w:cstheme="majorBidi"/>
          <w:sz w:val="24"/>
          <w:szCs w:val="24"/>
          <w:lang w:val="sv-SE"/>
        </w:rPr>
        <w:t xml:space="preserve">. </w:t>
      </w:r>
    </w:p>
    <w:p w14:paraId="64CE3BEE" w14:textId="34868FD6" w:rsidR="00D577A7" w:rsidRDefault="00D577A7" w:rsidP="00D577A7">
      <w:pPr>
        <w:spacing w:after="0"/>
        <w:rPr>
          <w:rFonts w:ascii="Times New Roman" w:eastAsia="Times New Roman" w:hAnsi="Times New Roman" w:cs="Times New Roman"/>
          <w:sz w:val="24"/>
          <w:szCs w:val="24"/>
          <w:lang w:val="sv-SE"/>
        </w:rPr>
      </w:pPr>
      <w:r w:rsidRPr="00D577A7">
        <w:rPr>
          <w:rFonts w:asciiTheme="majorBidi" w:hAnsiTheme="majorBidi" w:cstheme="majorBidi"/>
          <w:sz w:val="24"/>
          <w:szCs w:val="24"/>
          <w:lang w:val="sv-SE"/>
        </w:rPr>
        <w:sym w:font="Wingdings" w:char="F0E0"/>
      </w:r>
      <w:r w:rsidRPr="00D577A7">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lang w:val="sv-SE"/>
        </w:rPr>
        <w:t xml:space="preserve">Retroperitoneala organ: mitten av </w:t>
      </w:r>
      <w:proofErr w:type="spellStart"/>
      <w:r>
        <w:rPr>
          <w:rFonts w:ascii="Times New Roman" w:eastAsia="Times New Roman" w:hAnsi="Times New Roman" w:cs="Times New Roman"/>
          <w:sz w:val="24"/>
          <w:szCs w:val="24"/>
          <w:lang w:val="sv-SE"/>
        </w:rPr>
        <w:t>duodenm</w:t>
      </w:r>
      <w:proofErr w:type="spellEnd"/>
      <w:r>
        <w:rPr>
          <w:rFonts w:ascii="Times New Roman" w:eastAsia="Times New Roman" w:hAnsi="Times New Roman" w:cs="Times New Roman"/>
          <w:sz w:val="24"/>
          <w:szCs w:val="24"/>
          <w:lang w:val="sv-SE"/>
        </w:rPr>
        <w:t xml:space="preserve">, colon ascendens, colon </w:t>
      </w:r>
      <w:proofErr w:type="spellStart"/>
      <w:r>
        <w:rPr>
          <w:rFonts w:ascii="Times New Roman" w:eastAsia="Times New Roman" w:hAnsi="Times New Roman" w:cs="Times New Roman"/>
          <w:sz w:val="24"/>
          <w:szCs w:val="24"/>
          <w:lang w:val="sv-SE"/>
        </w:rPr>
        <w:t>descendens,njurar</w:t>
      </w:r>
      <w:proofErr w:type="spellEnd"/>
      <w:r>
        <w:rPr>
          <w:rFonts w:ascii="Times New Roman" w:eastAsia="Times New Roman" w:hAnsi="Times New Roman" w:cs="Times New Roman"/>
          <w:sz w:val="24"/>
          <w:szCs w:val="24"/>
          <w:lang w:val="sv-SE"/>
        </w:rPr>
        <w:t>, pankreas, aorta abdominalis, vena cava inferior.</w:t>
      </w:r>
    </w:p>
    <w:p w14:paraId="6BBD8A8F" w14:textId="74DB1151" w:rsidR="00785F50" w:rsidRDefault="009D1C42" w:rsidP="00B82296">
      <w:pPr>
        <w:pBdr>
          <w:bottom w:val="single" w:sz="6" w:space="1" w:color="auto"/>
        </w:pBdr>
        <w:spacing w:after="0"/>
        <w:rPr>
          <w:rFonts w:asciiTheme="majorBidi" w:hAnsiTheme="majorBidi" w:cstheme="majorBidi"/>
          <w:sz w:val="24"/>
          <w:szCs w:val="24"/>
          <w:lang w:val="sv-SE"/>
        </w:rPr>
      </w:pPr>
      <w:r w:rsidRPr="009D1C42">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Bursa </w:t>
      </w:r>
      <w:proofErr w:type="spellStart"/>
      <w:r>
        <w:rPr>
          <w:rFonts w:asciiTheme="majorBidi" w:hAnsiTheme="majorBidi" w:cstheme="majorBidi"/>
          <w:sz w:val="24"/>
          <w:szCs w:val="24"/>
          <w:lang w:val="sv-SE"/>
        </w:rPr>
        <w:t>omentalis</w:t>
      </w:r>
      <w:proofErr w:type="spellEnd"/>
      <w:r>
        <w:rPr>
          <w:rFonts w:asciiTheme="majorBidi" w:hAnsiTheme="majorBidi" w:cstheme="majorBidi"/>
          <w:sz w:val="24"/>
          <w:szCs w:val="24"/>
          <w:lang w:val="sv-SE"/>
        </w:rPr>
        <w:t xml:space="preserve"> (ligger gömt bakom ventrikeln)</w:t>
      </w:r>
      <w:r w:rsidR="00B55084">
        <w:rPr>
          <w:rFonts w:asciiTheme="majorBidi" w:hAnsiTheme="majorBidi" w:cstheme="majorBidi"/>
          <w:sz w:val="24"/>
          <w:szCs w:val="24"/>
          <w:lang w:val="sv-SE"/>
        </w:rPr>
        <w:t>.</w:t>
      </w:r>
    </w:p>
    <w:p w14:paraId="090D3967" w14:textId="32DA853C" w:rsidR="00B82296" w:rsidRDefault="00B82296" w:rsidP="00B82296">
      <w:pPr>
        <w:pBdr>
          <w:bottom w:val="single" w:sz="6" w:space="1" w:color="auto"/>
        </w:pBdr>
        <w:spacing w:after="0"/>
        <w:rPr>
          <w:rFonts w:asciiTheme="majorBidi" w:hAnsiTheme="majorBidi" w:cstheme="majorBidi"/>
          <w:sz w:val="24"/>
          <w:szCs w:val="24"/>
          <w:lang w:val="sv-SE"/>
        </w:rPr>
      </w:pPr>
      <w:r>
        <w:rPr>
          <w:rFonts w:asciiTheme="majorBidi" w:hAnsiTheme="majorBidi" w:cstheme="majorBidi"/>
          <w:noProof/>
          <w:sz w:val="24"/>
          <w:szCs w:val="24"/>
          <w:lang w:val="sv-SE"/>
        </w:rPr>
        <w:drawing>
          <wp:inline distT="0" distB="0" distL="0" distR="0" wp14:anchorId="7B3ED766" wp14:editId="4B152E68">
            <wp:extent cx="4892040" cy="2527554"/>
            <wp:effectExtent l="0" t="0" r="3810" b="635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904883" cy="2534190"/>
                    </a:xfrm>
                    <a:prstGeom prst="rect">
                      <a:avLst/>
                    </a:prstGeom>
                  </pic:spPr>
                </pic:pic>
              </a:graphicData>
            </a:graphic>
          </wp:inline>
        </w:drawing>
      </w:r>
    </w:p>
    <w:p w14:paraId="3F3D1491" w14:textId="254AE627" w:rsidR="00852986" w:rsidRDefault="00852986" w:rsidP="00B82296">
      <w:pPr>
        <w:pBdr>
          <w:bottom w:val="single" w:sz="6" w:space="1" w:color="auto"/>
        </w:pBdr>
        <w:spacing w:after="0"/>
        <w:rPr>
          <w:rFonts w:asciiTheme="majorBidi" w:hAnsiTheme="majorBidi" w:cstheme="majorBidi"/>
          <w:sz w:val="24"/>
          <w:szCs w:val="24"/>
          <w:lang w:val="sv-SE"/>
        </w:rPr>
      </w:pPr>
    </w:p>
    <w:p w14:paraId="456C3A16" w14:textId="23E0C9D3" w:rsidR="00852986" w:rsidRDefault="00852986" w:rsidP="00B82296">
      <w:pPr>
        <w:pBdr>
          <w:bottom w:val="single" w:sz="6" w:space="1" w:color="auto"/>
        </w:pBdr>
        <w:spacing w:after="0"/>
        <w:rPr>
          <w:rFonts w:asciiTheme="majorBidi" w:hAnsiTheme="majorBidi" w:cstheme="majorBidi"/>
          <w:sz w:val="24"/>
          <w:szCs w:val="24"/>
          <w:lang w:val="sv-SE"/>
        </w:rPr>
      </w:pPr>
      <w:proofErr w:type="spellStart"/>
      <w:r>
        <w:rPr>
          <w:rFonts w:asciiTheme="majorBidi" w:hAnsiTheme="majorBidi" w:cstheme="majorBidi"/>
          <w:sz w:val="24"/>
          <w:szCs w:val="24"/>
          <w:lang w:val="sv-SE"/>
        </w:rPr>
        <w:t>Lumbar</w:t>
      </w:r>
      <w:proofErr w:type="spellEnd"/>
      <w:r>
        <w:rPr>
          <w:rFonts w:asciiTheme="majorBidi" w:hAnsiTheme="majorBidi" w:cstheme="majorBidi"/>
          <w:sz w:val="24"/>
          <w:szCs w:val="24"/>
          <w:lang w:val="sv-SE"/>
        </w:rPr>
        <w:t>: flank—</w:t>
      </w:r>
      <w:proofErr w:type="spellStart"/>
      <w:r>
        <w:rPr>
          <w:rFonts w:asciiTheme="majorBidi" w:hAnsiTheme="majorBidi" w:cstheme="majorBidi"/>
          <w:sz w:val="24"/>
          <w:szCs w:val="24"/>
          <w:lang w:val="sv-SE"/>
        </w:rPr>
        <w:t>illiac</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fossa</w:t>
      </w:r>
      <w:proofErr w:type="spellEnd"/>
      <w:r>
        <w:rPr>
          <w:rFonts w:asciiTheme="majorBidi" w:hAnsiTheme="majorBidi" w:cstheme="majorBidi"/>
          <w:sz w:val="24"/>
          <w:szCs w:val="24"/>
          <w:lang w:val="sv-SE"/>
        </w:rPr>
        <w:t xml:space="preserve"> </w:t>
      </w:r>
    </w:p>
    <w:p w14:paraId="42A5E524" w14:textId="11A9609F" w:rsidR="00610ED2" w:rsidRDefault="00610ED2" w:rsidP="00610ED2">
      <w:pPr>
        <w:spacing w:after="0"/>
        <w:rPr>
          <w:rFonts w:asciiTheme="majorBidi" w:hAnsiTheme="majorBidi" w:cstheme="majorBidi"/>
          <w:sz w:val="24"/>
          <w:szCs w:val="24"/>
          <w:lang w:val="sv-SE"/>
        </w:rPr>
      </w:pPr>
      <w:r w:rsidRPr="00733E30">
        <w:rPr>
          <w:rFonts w:asciiTheme="majorBidi" w:hAnsiTheme="majorBidi" w:cstheme="majorBidi"/>
          <w:b/>
          <w:bCs/>
          <w:sz w:val="24"/>
          <w:szCs w:val="24"/>
          <w:lang w:val="sv-SE"/>
        </w:rPr>
        <w:t>Tarmens mikrobiota:</w:t>
      </w:r>
      <w:r>
        <w:rPr>
          <w:rFonts w:asciiTheme="majorBidi" w:hAnsiTheme="majorBidi" w:cstheme="majorBidi"/>
          <w:sz w:val="24"/>
          <w:szCs w:val="24"/>
          <w:lang w:val="sv-SE"/>
        </w:rPr>
        <w:t xml:space="preserve"> finns i tjocktarmen. </w:t>
      </w:r>
      <w:r w:rsidR="00EA1F70">
        <w:rPr>
          <w:rFonts w:asciiTheme="majorBidi" w:hAnsiTheme="majorBidi" w:cstheme="majorBidi"/>
          <w:sz w:val="24"/>
          <w:szCs w:val="24"/>
          <w:lang w:val="sv-SE"/>
        </w:rPr>
        <w:t xml:space="preserve">Genetik och dieten påverkar </w:t>
      </w:r>
      <w:proofErr w:type="spellStart"/>
      <w:r w:rsidR="00EA1F70">
        <w:rPr>
          <w:rFonts w:asciiTheme="majorBidi" w:hAnsiTheme="majorBidi" w:cstheme="majorBidi"/>
          <w:sz w:val="24"/>
          <w:szCs w:val="24"/>
          <w:lang w:val="sv-SE"/>
        </w:rPr>
        <w:t>mikrobiotan</w:t>
      </w:r>
      <w:proofErr w:type="spellEnd"/>
      <w:r w:rsidR="00EA1F70">
        <w:rPr>
          <w:rFonts w:asciiTheme="majorBidi" w:hAnsiTheme="majorBidi" w:cstheme="majorBidi"/>
          <w:sz w:val="24"/>
          <w:szCs w:val="24"/>
          <w:lang w:val="sv-SE"/>
        </w:rPr>
        <w:t xml:space="preserve">. </w:t>
      </w:r>
    </w:p>
    <w:p w14:paraId="29EC7B2C" w14:textId="44D5270C" w:rsidR="00EA1F70" w:rsidRDefault="00EA1F70" w:rsidP="00610ED2">
      <w:pPr>
        <w:pBdr>
          <w:bottom w:val="single" w:sz="6" w:space="1" w:color="auto"/>
        </w:pBdr>
        <w:spacing w:after="0"/>
        <w:rPr>
          <w:rFonts w:asciiTheme="majorBidi" w:hAnsiTheme="majorBidi" w:cstheme="majorBidi"/>
          <w:sz w:val="24"/>
          <w:szCs w:val="24"/>
          <w:lang w:val="sv-SE"/>
        </w:rPr>
      </w:pPr>
      <w:r w:rsidRPr="00EA1F70">
        <w:rPr>
          <w:rFonts w:asciiTheme="majorBidi" w:hAnsiTheme="majorBidi" w:cstheme="majorBidi"/>
          <w:sz w:val="24"/>
          <w:szCs w:val="24"/>
          <w:lang w:val="sv-SE"/>
        </w:rPr>
        <w:sym w:font="Wingdings" w:char="F0E0"/>
      </w:r>
      <w:r>
        <w:rPr>
          <w:rFonts w:asciiTheme="majorBidi" w:hAnsiTheme="majorBidi" w:cstheme="majorBidi"/>
          <w:sz w:val="24"/>
          <w:szCs w:val="24"/>
          <w:lang w:val="sv-SE"/>
        </w:rPr>
        <w:t>SCFA produceras när bakterier bryter ner icke-</w:t>
      </w:r>
      <w:proofErr w:type="spellStart"/>
      <w:r>
        <w:rPr>
          <w:rFonts w:asciiTheme="majorBidi" w:hAnsiTheme="majorBidi" w:cstheme="majorBidi"/>
          <w:sz w:val="24"/>
          <w:szCs w:val="24"/>
          <w:lang w:val="sv-SE"/>
        </w:rPr>
        <w:t>fermonterade</w:t>
      </w:r>
      <w:proofErr w:type="spellEnd"/>
      <w:r>
        <w:rPr>
          <w:rFonts w:asciiTheme="majorBidi" w:hAnsiTheme="majorBidi" w:cstheme="majorBidi"/>
          <w:sz w:val="24"/>
          <w:szCs w:val="24"/>
          <w:lang w:val="sv-SE"/>
        </w:rPr>
        <w:t xml:space="preserve"> kolhydrater i colon. </w:t>
      </w:r>
      <w:r w:rsidR="008D268A">
        <w:rPr>
          <w:rFonts w:asciiTheme="majorBidi" w:hAnsiTheme="majorBidi" w:cstheme="majorBidi"/>
          <w:sz w:val="24"/>
          <w:szCs w:val="24"/>
          <w:lang w:val="sv-SE"/>
        </w:rPr>
        <w:t xml:space="preserve">(acetat, </w:t>
      </w:r>
      <w:proofErr w:type="spellStart"/>
      <w:r w:rsidR="008D268A">
        <w:rPr>
          <w:rFonts w:asciiTheme="majorBidi" w:hAnsiTheme="majorBidi" w:cstheme="majorBidi"/>
          <w:sz w:val="24"/>
          <w:szCs w:val="24"/>
          <w:lang w:val="sv-SE"/>
        </w:rPr>
        <w:t>propionat</w:t>
      </w:r>
      <w:proofErr w:type="spellEnd"/>
      <w:r w:rsidR="008D268A">
        <w:rPr>
          <w:rFonts w:asciiTheme="majorBidi" w:hAnsiTheme="majorBidi" w:cstheme="majorBidi"/>
          <w:sz w:val="24"/>
          <w:szCs w:val="24"/>
          <w:lang w:val="sv-SE"/>
        </w:rPr>
        <w:t xml:space="preserve"> och </w:t>
      </w:r>
      <w:proofErr w:type="spellStart"/>
      <w:r w:rsidR="008D268A">
        <w:rPr>
          <w:rFonts w:asciiTheme="majorBidi" w:hAnsiTheme="majorBidi" w:cstheme="majorBidi"/>
          <w:sz w:val="24"/>
          <w:szCs w:val="24"/>
          <w:lang w:val="sv-SE"/>
        </w:rPr>
        <w:t>butyrat</w:t>
      </w:r>
      <w:proofErr w:type="spellEnd"/>
      <w:r w:rsidR="008D268A">
        <w:rPr>
          <w:rFonts w:asciiTheme="majorBidi" w:hAnsiTheme="majorBidi" w:cstheme="majorBidi"/>
          <w:sz w:val="24"/>
          <w:szCs w:val="24"/>
          <w:lang w:val="sv-SE"/>
        </w:rPr>
        <w:t xml:space="preserve">). </w:t>
      </w:r>
      <w:r w:rsidR="00956065" w:rsidRPr="00956065">
        <w:rPr>
          <w:rFonts w:asciiTheme="majorBidi" w:hAnsiTheme="majorBidi" w:cstheme="majorBidi"/>
          <w:sz w:val="24"/>
          <w:szCs w:val="24"/>
          <w:lang w:val="sv-SE"/>
        </w:rPr>
        <w:sym w:font="Wingdings" w:char="F0E0"/>
      </w:r>
      <w:r w:rsidR="00452864">
        <w:rPr>
          <w:rFonts w:asciiTheme="majorBidi" w:hAnsiTheme="majorBidi" w:cstheme="majorBidi"/>
          <w:sz w:val="24"/>
          <w:szCs w:val="24"/>
          <w:lang w:val="sv-SE"/>
        </w:rPr>
        <w:t xml:space="preserve">SCFA 10% av totala energibehovet, men </w:t>
      </w:r>
      <w:r w:rsidR="00FB55DF">
        <w:rPr>
          <w:rFonts w:asciiTheme="majorBidi" w:hAnsiTheme="majorBidi" w:cstheme="majorBidi"/>
          <w:sz w:val="24"/>
          <w:szCs w:val="24"/>
          <w:lang w:val="sv-SE"/>
        </w:rPr>
        <w:t>60–70</w:t>
      </w:r>
      <w:r w:rsidR="00452864">
        <w:rPr>
          <w:rFonts w:asciiTheme="majorBidi" w:hAnsiTheme="majorBidi" w:cstheme="majorBidi"/>
          <w:sz w:val="24"/>
          <w:szCs w:val="24"/>
          <w:lang w:val="sv-SE"/>
        </w:rPr>
        <w:t xml:space="preserve">% av </w:t>
      </w:r>
      <w:proofErr w:type="spellStart"/>
      <w:r w:rsidR="00452864">
        <w:rPr>
          <w:rFonts w:asciiTheme="majorBidi" w:hAnsiTheme="majorBidi" w:cstheme="majorBidi"/>
          <w:sz w:val="24"/>
          <w:szCs w:val="24"/>
          <w:lang w:val="sv-SE"/>
        </w:rPr>
        <w:t>colonocyters</w:t>
      </w:r>
      <w:proofErr w:type="spellEnd"/>
      <w:r w:rsidR="00452864">
        <w:rPr>
          <w:rFonts w:asciiTheme="majorBidi" w:hAnsiTheme="majorBidi" w:cstheme="majorBidi"/>
          <w:sz w:val="24"/>
          <w:szCs w:val="24"/>
          <w:lang w:val="sv-SE"/>
        </w:rPr>
        <w:t xml:space="preserve"> energibehov)</w:t>
      </w:r>
      <w:r w:rsidR="00A31892">
        <w:rPr>
          <w:rFonts w:asciiTheme="majorBidi" w:hAnsiTheme="majorBidi" w:cstheme="majorBidi"/>
          <w:sz w:val="24"/>
          <w:szCs w:val="24"/>
          <w:lang w:val="sv-SE"/>
        </w:rPr>
        <w:t xml:space="preserve">. </w:t>
      </w:r>
    </w:p>
    <w:p w14:paraId="782EB1C1" w14:textId="04DB3558" w:rsidR="00733E30" w:rsidRDefault="00D73E38" w:rsidP="00610ED2">
      <w:pPr>
        <w:spacing w:after="0"/>
        <w:rPr>
          <w:rFonts w:asciiTheme="majorBidi" w:hAnsiTheme="majorBidi" w:cstheme="majorBidi"/>
          <w:sz w:val="24"/>
          <w:szCs w:val="24"/>
          <w:lang w:val="sv-SE"/>
        </w:rPr>
      </w:pPr>
      <w:r w:rsidRPr="003771C1">
        <w:rPr>
          <w:rFonts w:asciiTheme="majorBidi" w:hAnsiTheme="majorBidi" w:cstheme="majorBidi"/>
          <w:b/>
          <w:bCs/>
          <w:sz w:val="24"/>
          <w:szCs w:val="24"/>
          <w:lang w:val="sv-SE"/>
        </w:rPr>
        <w:t xml:space="preserve">Endokrina systemet: </w:t>
      </w:r>
      <w:r w:rsidR="003771C1">
        <w:rPr>
          <w:rFonts w:asciiTheme="majorBidi" w:hAnsiTheme="majorBidi" w:cstheme="majorBidi"/>
          <w:sz w:val="24"/>
          <w:szCs w:val="24"/>
          <w:lang w:val="sv-SE"/>
        </w:rPr>
        <w:t xml:space="preserve">långsammare jämför med nervsignaler. </w:t>
      </w:r>
    </w:p>
    <w:p w14:paraId="689A1648" w14:textId="4FE6290B" w:rsidR="00FB55DF" w:rsidRDefault="004142C7" w:rsidP="00610ED2">
      <w:pPr>
        <w:spacing w:after="0"/>
        <w:rPr>
          <w:rFonts w:asciiTheme="majorBidi" w:hAnsiTheme="majorBidi" w:cstheme="majorBidi"/>
          <w:sz w:val="24"/>
          <w:szCs w:val="24"/>
          <w:lang w:val="sv-SE"/>
        </w:rPr>
      </w:pPr>
      <w:r w:rsidRPr="004142C7">
        <w:rPr>
          <w:rFonts w:asciiTheme="majorBidi" w:hAnsiTheme="majorBidi" w:cstheme="majorBidi"/>
          <w:sz w:val="24"/>
          <w:szCs w:val="24"/>
          <w:lang w:val="sv-SE"/>
        </w:rPr>
        <w:sym w:font="Wingdings" w:char="F0E0"/>
      </w:r>
      <w:r w:rsidRPr="000F478A">
        <w:rPr>
          <w:rFonts w:asciiTheme="majorBidi" w:hAnsiTheme="majorBidi" w:cstheme="majorBidi"/>
          <w:b/>
          <w:bCs/>
          <w:sz w:val="24"/>
          <w:szCs w:val="24"/>
          <w:lang w:val="sv-SE"/>
        </w:rPr>
        <w:t xml:space="preserve">Peptid </w:t>
      </w:r>
      <w:r>
        <w:rPr>
          <w:rFonts w:asciiTheme="majorBidi" w:hAnsiTheme="majorBidi" w:cstheme="majorBidi"/>
          <w:sz w:val="24"/>
          <w:szCs w:val="24"/>
          <w:lang w:val="sv-SE"/>
        </w:rPr>
        <w:t xml:space="preserve">hormoner: </w:t>
      </w:r>
      <w:r w:rsidR="00AB1571">
        <w:rPr>
          <w:rFonts w:asciiTheme="majorBidi" w:hAnsiTheme="majorBidi" w:cstheme="majorBidi"/>
          <w:sz w:val="24"/>
          <w:szCs w:val="24"/>
          <w:lang w:val="sv-SE"/>
        </w:rPr>
        <w:t xml:space="preserve">syntetiseras i </w:t>
      </w:r>
      <w:proofErr w:type="spellStart"/>
      <w:r w:rsidR="00AB1571">
        <w:rPr>
          <w:rFonts w:asciiTheme="majorBidi" w:hAnsiTheme="majorBidi" w:cstheme="majorBidi"/>
          <w:sz w:val="24"/>
          <w:szCs w:val="24"/>
          <w:lang w:val="sv-SE"/>
        </w:rPr>
        <w:t>rER</w:t>
      </w:r>
      <w:proofErr w:type="spellEnd"/>
      <w:r w:rsidR="00AB1571">
        <w:rPr>
          <w:rFonts w:asciiTheme="majorBidi" w:hAnsiTheme="majorBidi" w:cstheme="majorBidi"/>
          <w:sz w:val="24"/>
          <w:szCs w:val="24"/>
          <w:lang w:val="sv-SE"/>
        </w:rPr>
        <w:t xml:space="preserve"> och transporteras till </w:t>
      </w:r>
      <w:proofErr w:type="spellStart"/>
      <w:r w:rsidR="00AB1571">
        <w:rPr>
          <w:rFonts w:asciiTheme="majorBidi" w:hAnsiTheme="majorBidi" w:cstheme="majorBidi"/>
          <w:sz w:val="24"/>
          <w:szCs w:val="24"/>
          <w:lang w:val="sv-SE"/>
        </w:rPr>
        <w:t>golgi</w:t>
      </w:r>
      <w:proofErr w:type="spellEnd"/>
      <w:r w:rsidR="00AB1571">
        <w:rPr>
          <w:rFonts w:asciiTheme="majorBidi" w:hAnsiTheme="majorBidi" w:cstheme="majorBidi"/>
          <w:sz w:val="24"/>
          <w:szCs w:val="24"/>
          <w:lang w:val="sv-SE"/>
        </w:rPr>
        <w:t xml:space="preserve"> sedan packas i sekretoriska </w:t>
      </w:r>
      <w:proofErr w:type="spellStart"/>
      <w:r w:rsidR="00AB1571">
        <w:rPr>
          <w:rFonts w:asciiTheme="majorBidi" w:hAnsiTheme="majorBidi" w:cstheme="majorBidi"/>
          <w:sz w:val="24"/>
          <w:szCs w:val="24"/>
          <w:lang w:val="sv-SE"/>
        </w:rPr>
        <w:t>vesiklar</w:t>
      </w:r>
      <w:proofErr w:type="spellEnd"/>
      <w:r w:rsidR="00AB1571">
        <w:rPr>
          <w:rFonts w:asciiTheme="majorBidi" w:hAnsiTheme="majorBidi" w:cstheme="majorBidi"/>
          <w:sz w:val="24"/>
          <w:szCs w:val="24"/>
          <w:lang w:val="sv-SE"/>
        </w:rPr>
        <w:t xml:space="preserve">. </w:t>
      </w:r>
      <w:r w:rsidR="0097785E">
        <w:rPr>
          <w:rFonts w:asciiTheme="majorBidi" w:hAnsiTheme="majorBidi" w:cstheme="majorBidi"/>
          <w:sz w:val="24"/>
          <w:szCs w:val="24"/>
          <w:lang w:val="sv-SE"/>
        </w:rPr>
        <w:t>Är hydrofila och kan cirkulera fritt i blodet. Binder till membranreceptorer</w:t>
      </w:r>
      <w:r w:rsidR="000E5D1A">
        <w:rPr>
          <w:rFonts w:asciiTheme="majorBidi" w:hAnsiTheme="majorBidi" w:cstheme="majorBidi"/>
          <w:sz w:val="24"/>
          <w:szCs w:val="24"/>
          <w:lang w:val="sv-SE"/>
        </w:rPr>
        <w:t xml:space="preserve"> och kan bidra till genexpression genom aktivering av intracellulära signalvägar.</w:t>
      </w:r>
    </w:p>
    <w:p w14:paraId="10CA8F60" w14:textId="2F1B3383" w:rsidR="00522932" w:rsidRDefault="00522932" w:rsidP="00610ED2">
      <w:pPr>
        <w:spacing w:after="0"/>
        <w:rPr>
          <w:rFonts w:asciiTheme="majorBidi" w:hAnsiTheme="majorBidi" w:cstheme="majorBidi"/>
          <w:sz w:val="24"/>
          <w:szCs w:val="24"/>
          <w:lang w:val="sv-SE"/>
        </w:rPr>
      </w:pPr>
      <w:r w:rsidRPr="00522932">
        <w:rPr>
          <w:rFonts w:asciiTheme="majorBidi" w:hAnsiTheme="majorBidi" w:cstheme="majorBidi"/>
          <w:sz w:val="24"/>
          <w:szCs w:val="24"/>
          <w:lang w:val="sv-SE"/>
        </w:rPr>
        <w:sym w:font="Wingdings" w:char="F0E0"/>
      </w:r>
      <w:r w:rsidR="00FA37D8" w:rsidRPr="000F478A">
        <w:rPr>
          <w:rFonts w:asciiTheme="majorBidi" w:hAnsiTheme="majorBidi" w:cstheme="majorBidi"/>
          <w:b/>
          <w:bCs/>
          <w:sz w:val="24"/>
          <w:szCs w:val="24"/>
          <w:lang w:val="sv-SE"/>
        </w:rPr>
        <w:t>Steroider:</w:t>
      </w:r>
      <w:r w:rsidR="00FA37D8">
        <w:rPr>
          <w:rFonts w:asciiTheme="majorBidi" w:hAnsiTheme="majorBidi" w:cstheme="majorBidi"/>
          <w:sz w:val="24"/>
          <w:szCs w:val="24"/>
          <w:lang w:val="sv-SE"/>
        </w:rPr>
        <w:t xml:space="preserve"> är derivat av kolesterol, produceras i gonader och binjurebarken. Proteinbindning behövs för cirkulation i blodet. </w:t>
      </w:r>
      <w:r w:rsidR="00D60E32">
        <w:rPr>
          <w:rFonts w:asciiTheme="majorBidi" w:hAnsiTheme="majorBidi" w:cstheme="majorBidi"/>
          <w:sz w:val="24"/>
          <w:szCs w:val="24"/>
          <w:lang w:val="sv-SE"/>
        </w:rPr>
        <w:t>Binder till kärnreceptorer</w:t>
      </w:r>
      <w:r w:rsidR="000E5D1A">
        <w:rPr>
          <w:rFonts w:asciiTheme="majorBidi" w:hAnsiTheme="majorBidi" w:cstheme="majorBidi"/>
          <w:sz w:val="24"/>
          <w:szCs w:val="24"/>
          <w:lang w:val="sv-SE"/>
        </w:rPr>
        <w:t xml:space="preserve"> och </w:t>
      </w:r>
      <w:r w:rsidR="00D81FA5">
        <w:rPr>
          <w:rFonts w:asciiTheme="majorBidi" w:hAnsiTheme="majorBidi" w:cstheme="majorBidi"/>
          <w:sz w:val="24"/>
          <w:szCs w:val="24"/>
          <w:lang w:val="sv-SE"/>
        </w:rPr>
        <w:t>DNA:t</w:t>
      </w:r>
      <w:r w:rsidR="00D60E32">
        <w:rPr>
          <w:rFonts w:asciiTheme="majorBidi" w:hAnsiTheme="majorBidi" w:cstheme="majorBidi"/>
          <w:sz w:val="24"/>
          <w:szCs w:val="24"/>
          <w:lang w:val="sv-SE"/>
        </w:rPr>
        <w:t xml:space="preserve">. </w:t>
      </w:r>
    </w:p>
    <w:p w14:paraId="4A5E138F" w14:textId="77973D49" w:rsidR="000F478A" w:rsidRDefault="00D60E32" w:rsidP="00AA0139">
      <w:pPr>
        <w:pBdr>
          <w:bottom w:val="single" w:sz="6" w:space="1" w:color="auto"/>
        </w:pBdr>
        <w:spacing w:after="0"/>
        <w:rPr>
          <w:rFonts w:asciiTheme="majorBidi" w:hAnsiTheme="majorBidi" w:cstheme="majorBidi"/>
          <w:sz w:val="24"/>
          <w:szCs w:val="24"/>
          <w:lang w:val="sv-SE"/>
        </w:rPr>
      </w:pPr>
      <w:r w:rsidRPr="00D60E32">
        <w:rPr>
          <w:rFonts w:asciiTheme="majorBidi" w:hAnsiTheme="majorBidi" w:cstheme="majorBidi"/>
          <w:sz w:val="24"/>
          <w:szCs w:val="24"/>
          <w:lang w:val="sv-SE"/>
        </w:rPr>
        <w:sym w:font="Wingdings" w:char="F0E0"/>
      </w:r>
      <w:r w:rsidR="006F18EC" w:rsidRPr="000F478A">
        <w:rPr>
          <w:rFonts w:asciiTheme="majorBidi" w:hAnsiTheme="majorBidi" w:cstheme="majorBidi"/>
          <w:b/>
          <w:bCs/>
          <w:sz w:val="24"/>
          <w:szCs w:val="24"/>
          <w:lang w:val="sv-SE"/>
        </w:rPr>
        <w:t>Aminosyraderivat</w:t>
      </w:r>
      <w:r w:rsidR="006F18EC">
        <w:rPr>
          <w:rFonts w:asciiTheme="majorBidi" w:hAnsiTheme="majorBidi" w:cstheme="majorBidi"/>
          <w:sz w:val="24"/>
          <w:szCs w:val="24"/>
          <w:lang w:val="sv-SE"/>
        </w:rPr>
        <w:t xml:space="preserve">: </w:t>
      </w:r>
      <w:proofErr w:type="spellStart"/>
      <w:r w:rsidR="006F18EC">
        <w:rPr>
          <w:rFonts w:asciiTheme="majorBidi" w:hAnsiTheme="majorBidi" w:cstheme="majorBidi"/>
          <w:sz w:val="24"/>
          <w:szCs w:val="24"/>
          <w:lang w:val="sv-SE"/>
        </w:rPr>
        <w:t>t.ex</w:t>
      </w:r>
      <w:proofErr w:type="spellEnd"/>
      <w:r w:rsidR="006F18EC">
        <w:rPr>
          <w:rFonts w:asciiTheme="majorBidi" w:hAnsiTheme="majorBidi" w:cstheme="majorBidi"/>
          <w:sz w:val="24"/>
          <w:szCs w:val="24"/>
          <w:lang w:val="sv-SE"/>
        </w:rPr>
        <w:t xml:space="preserve"> </w:t>
      </w:r>
      <w:proofErr w:type="spellStart"/>
      <w:r w:rsidR="006F18EC">
        <w:rPr>
          <w:rFonts w:asciiTheme="majorBidi" w:hAnsiTheme="majorBidi" w:cstheme="majorBidi"/>
          <w:sz w:val="24"/>
          <w:szCs w:val="24"/>
          <w:lang w:val="sv-SE"/>
        </w:rPr>
        <w:t>tyrosin</w:t>
      </w:r>
      <w:proofErr w:type="spellEnd"/>
      <w:r w:rsidR="006F18EC">
        <w:rPr>
          <w:rFonts w:asciiTheme="majorBidi" w:hAnsiTheme="majorBidi" w:cstheme="majorBidi"/>
          <w:sz w:val="24"/>
          <w:szCs w:val="24"/>
          <w:lang w:val="sv-SE"/>
        </w:rPr>
        <w:t xml:space="preserve"> från sköldkörtel, kan också binda till kärnreceptorer. </w:t>
      </w:r>
    </w:p>
    <w:p w14:paraId="112AA235" w14:textId="51FD74FE" w:rsidR="00AA0139" w:rsidRDefault="00AA0139" w:rsidP="00AA0139">
      <w:pPr>
        <w:spacing w:after="0"/>
        <w:rPr>
          <w:rFonts w:asciiTheme="majorBidi" w:hAnsiTheme="majorBidi" w:cstheme="majorBidi"/>
          <w:sz w:val="24"/>
          <w:szCs w:val="24"/>
          <w:lang w:val="en-US"/>
        </w:rPr>
      </w:pPr>
      <w:r w:rsidRPr="00AA0139">
        <w:rPr>
          <w:rFonts w:asciiTheme="majorBidi" w:hAnsiTheme="majorBidi" w:cstheme="majorBidi"/>
          <w:sz w:val="24"/>
          <w:szCs w:val="24"/>
          <w:lang w:val="sv-SE"/>
        </w:rPr>
        <w:sym w:font="Wingdings" w:char="F0E0"/>
      </w:r>
      <w:proofErr w:type="spellStart"/>
      <w:r w:rsidRPr="0093033F">
        <w:rPr>
          <w:rFonts w:asciiTheme="majorBidi" w:hAnsiTheme="majorBidi" w:cstheme="majorBidi"/>
          <w:b/>
          <w:bCs/>
          <w:sz w:val="24"/>
          <w:szCs w:val="24"/>
          <w:lang w:val="en-US"/>
        </w:rPr>
        <w:t>Adenohypofysen</w:t>
      </w:r>
      <w:proofErr w:type="spellEnd"/>
      <w:r w:rsidRPr="0093033F">
        <w:rPr>
          <w:rFonts w:asciiTheme="majorBidi" w:hAnsiTheme="majorBidi" w:cstheme="majorBidi"/>
          <w:b/>
          <w:bCs/>
          <w:sz w:val="24"/>
          <w:szCs w:val="24"/>
          <w:lang w:val="en-US"/>
        </w:rPr>
        <w:t>/anterior lob</w:t>
      </w:r>
      <w:r w:rsidRPr="00AA0139">
        <w:rPr>
          <w:rFonts w:asciiTheme="majorBidi" w:hAnsiTheme="majorBidi" w:cstheme="majorBidi"/>
          <w:sz w:val="24"/>
          <w:szCs w:val="24"/>
          <w:lang w:val="en-US"/>
        </w:rPr>
        <w:t>: GH, TSH,</w:t>
      </w:r>
      <w:r>
        <w:rPr>
          <w:rFonts w:asciiTheme="majorBidi" w:hAnsiTheme="majorBidi" w:cstheme="majorBidi"/>
          <w:sz w:val="24"/>
          <w:szCs w:val="24"/>
          <w:lang w:val="en-US"/>
        </w:rPr>
        <w:t xml:space="preserve"> LH/FSH, ACTH och prolactin)</w:t>
      </w:r>
    </w:p>
    <w:p w14:paraId="037E074C" w14:textId="20127B46" w:rsidR="00AA0139" w:rsidRDefault="00AA0139" w:rsidP="00AA0139">
      <w:pPr>
        <w:pBdr>
          <w:bottom w:val="single" w:sz="6" w:space="1" w:color="auto"/>
        </w:pBdr>
        <w:spacing w:after="0"/>
        <w:rPr>
          <w:rFonts w:asciiTheme="majorBidi" w:hAnsiTheme="majorBidi" w:cstheme="majorBidi"/>
          <w:sz w:val="24"/>
          <w:szCs w:val="24"/>
          <w:lang w:val="sv-SE"/>
        </w:rPr>
      </w:pPr>
      <w:r w:rsidRPr="00AA0139">
        <w:rPr>
          <w:rFonts w:asciiTheme="majorBidi" w:hAnsiTheme="majorBidi" w:cstheme="majorBidi"/>
          <w:sz w:val="24"/>
          <w:szCs w:val="24"/>
          <w:lang w:val="en-US"/>
        </w:rPr>
        <w:sym w:font="Wingdings" w:char="F0E0"/>
      </w:r>
      <w:proofErr w:type="spellStart"/>
      <w:r w:rsidRPr="0093033F">
        <w:rPr>
          <w:rFonts w:asciiTheme="majorBidi" w:hAnsiTheme="majorBidi" w:cstheme="majorBidi"/>
          <w:b/>
          <w:bCs/>
          <w:sz w:val="24"/>
          <w:szCs w:val="24"/>
          <w:lang w:val="sv-SE"/>
        </w:rPr>
        <w:t>neurohypofysen</w:t>
      </w:r>
      <w:proofErr w:type="spellEnd"/>
      <w:r w:rsidRPr="0093033F">
        <w:rPr>
          <w:rFonts w:asciiTheme="majorBidi" w:hAnsiTheme="majorBidi" w:cstheme="majorBidi"/>
          <w:b/>
          <w:bCs/>
          <w:sz w:val="24"/>
          <w:szCs w:val="24"/>
          <w:lang w:val="sv-SE"/>
        </w:rPr>
        <w:t>/</w:t>
      </w:r>
      <w:proofErr w:type="spellStart"/>
      <w:r w:rsidRPr="0093033F">
        <w:rPr>
          <w:rFonts w:asciiTheme="majorBidi" w:hAnsiTheme="majorBidi" w:cstheme="majorBidi"/>
          <w:b/>
          <w:bCs/>
          <w:sz w:val="24"/>
          <w:szCs w:val="24"/>
          <w:lang w:val="sv-SE"/>
        </w:rPr>
        <w:t>posterior</w:t>
      </w:r>
      <w:proofErr w:type="spellEnd"/>
      <w:r w:rsidRPr="0093033F">
        <w:rPr>
          <w:rFonts w:asciiTheme="majorBidi" w:hAnsiTheme="majorBidi" w:cstheme="majorBidi"/>
          <w:b/>
          <w:bCs/>
          <w:sz w:val="24"/>
          <w:szCs w:val="24"/>
          <w:lang w:val="sv-SE"/>
        </w:rPr>
        <w:t xml:space="preserve"> lob</w:t>
      </w:r>
      <w:r w:rsidRPr="000F6AFB">
        <w:rPr>
          <w:rFonts w:asciiTheme="majorBidi" w:hAnsiTheme="majorBidi" w:cstheme="majorBidi"/>
          <w:sz w:val="24"/>
          <w:szCs w:val="24"/>
          <w:lang w:val="sv-SE"/>
        </w:rPr>
        <w:t xml:space="preserve">: </w:t>
      </w:r>
      <w:r w:rsidR="000F6AFB" w:rsidRPr="000F6AFB">
        <w:rPr>
          <w:rFonts w:asciiTheme="majorBidi" w:hAnsiTheme="majorBidi" w:cstheme="majorBidi"/>
          <w:sz w:val="24"/>
          <w:szCs w:val="24"/>
          <w:lang w:val="sv-SE"/>
        </w:rPr>
        <w:t xml:space="preserve">ADH och </w:t>
      </w:r>
      <w:proofErr w:type="spellStart"/>
      <w:r w:rsidR="000F6AFB" w:rsidRPr="000F6AFB">
        <w:rPr>
          <w:rFonts w:asciiTheme="majorBidi" w:hAnsiTheme="majorBidi" w:cstheme="majorBidi"/>
          <w:sz w:val="24"/>
          <w:szCs w:val="24"/>
          <w:lang w:val="sv-SE"/>
        </w:rPr>
        <w:t>o</w:t>
      </w:r>
      <w:r w:rsidR="000F6AFB">
        <w:rPr>
          <w:rFonts w:asciiTheme="majorBidi" w:hAnsiTheme="majorBidi" w:cstheme="majorBidi"/>
          <w:sz w:val="24"/>
          <w:szCs w:val="24"/>
          <w:lang w:val="sv-SE"/>
        </w:rPr>
        <w:t>xytocin</w:t>
      </w:r>
      <w:proofErr w:type="spellEnd"/>
      <w:r w:rsidR="000F6AFB">
        <w:rPr>
          <w:rFonts w:asciiTheme="majorBidi" w:hAnsiTheme="majorBidi" w:cstheme="majorBidi"/>
          <w:sz w:val="24"/>
          <w:szCs w:val="24"/>
          <w:lang w:val="sv-SE"/>
        </w:rPr>
        <w:t xml:space="preserve">. </w:t>
      </w:r>
    </w:p>
    <w:p w14:paraId="34CF27CF" w14:textId="70752435" w:rsidR="00A8099B" w:rsidRDefault="0093033F" w:rsidP="00A8099B">
      <w:pPr>
        <w:spacing w:after="0"/>
        <w:rPr>
          <w:rFonts w:asciiTheme="majorBidi" w:hAnsiTheme="majorBidi" w:cstheme="majorBidi"/>
          <w:sz w:val="24"/>
          <w:szCs w:val="24"/>
          <w:lang w:val="sv-SE"/>
        </w:rPr>
      </w:pPr>
      <w:r w:rsidRPr="00D50389">
        <w:rPr>
          <w:rFonts w:asciiTheme="majorBidi" w:hAnsiTheme="majorBidi" w:cstheme="majorBidi"/>
          <w:b/>
          <w:bCs/>
          <w:sz w:val="24"/>
          <w:szCs w:val="24"/>
          <w:lang w:val="sv-SE"/>
        </w:rPr>
        <w:t>GH/tillväxthormon-IGF-axeln</w:t>
      </w:r>
      <w:r>
        <w:rPr>
          <w:rFonts w:asciiTheme="majorBidi" w:hAnsiTheme="majorBidi" w:cstheme="majorBidi"/>
          <w:sz w:val="24"/>
          <w:szCs w:val="24"/>
          <w:lang w:val="sv-SE"/>
        </w:rPr>
        <w:t xml:space="preserve">: </w:t>
      </w:r>
      <w:r w:rsidR="00A8099B">
        <w:rPr>
          <w:rFonts w:asciiTheme="majorBidi" w:hAnsiTheme="majorBidi" w:cstheme="majorBidi"/>
          <w:sz w:val="24"/>
          <w:szCs w:val="24"/>
          <w:lang w:val="sv-SE"/>
        </w:rPr>
        <w:t xml:space="preserve">(IGFI—IGFII—insulin): </w:t>
      </w:r>
      <w:r w:rsidR="001011ED">
        <w:rPr>
          <w:rFonts w:asciiTheme="majorBidi" w:hAnsiTheme="majorBidi" w:cstheme="majorBidi"/>
          <w:sz w:val="24"/>
          <w:szCs w:val="24"/>
          <w:lang w:val="sv-SE"/>
        </w:rPr>
        <w:t>GHRH och GHIH (hypotalamu</w:t>
      </w:r>
      <w:r w:rsidR="008206A0">
        <w:rPr>
          <w:rFonts w:asciiTheme="majorBidi" w:hAnsiTheme="majorBidi" w:cstheme="majorBidi"/>
          <w:sz w:val="24"/>
          <w:szCs w:val="24"/>
          <w:lang w:val="sv-SE"/>
        </w:rPr>
        <w:t>s)</w:t>
      </w:r>
      <w:r w:rsidR="008206A0" w:rsidRPr="008206A0">
        <w:rPr>
          <w:rFonts w:asciiTheme="majorBidi" w:hAnsiTheme="majorBidi" w:cstheme="majorBidi"/>
          <w:sz w:val="24"/>
          <w:szCs w:val="24"/>
          <w:lang w:val="sv-SE"/>
        </w:rPr>
        <w:sym w:font="Wingdings" w:char="F0E0"/>
      </w:r>
      <w:r w:rsidR="008206A0">
        <w:rPr>
          <w:rFonts w:asciiTheme="majorBidi" w:hAnsiTheme="majorBidi" w:cstheme="majorBidi"/>
          <w:sz w:val="24"/>
          <w:szCs w:val="24"/>
          <w:lang w:val="sv-SE"/>
        </w:rPr>
        <w:t>hypofys (GH)</w:t>
      </w:r>
      <w:r w:rsidR="008206A0" w:rsidRPr="008206A0">
        <w:rPr>
          <w:rFonts w:asciiTheme="majorBidi" w:hAnsiTheme="majorBidi" w:cstheme="majorBidi"/>
          <w:sz w:val="24"/>
          <w:szCs w:val="24"/>
          <w:lang w:val="sv-SE"/>
        </w:rPr>
        <w:sym w:font="Wingdings" w:char="F0E0"/>
      </w:r>
      <w:r w:rsidR="000D3FBE">
        <w:rPr>
          <w:rFonts w:asciiTheme="majorBidi" w:hAnsiTheme="majorBidi" w:cstheme="majorBidi"/>
          <w:sz w:val="24"/>
          <w:szCs w:val="24"/>
          <w:lang w:val="sv-SE"/>
        </w:rPr>
        <w:t>IGF1 (lever)</w:t>
      </w:r>
      <w:r w:rsidR="006D08EB">
        <w:rPr>
          <w:rFonts w:asciiTheme="majorBidi" w:hAnsiTheme="majorBidi" w:cstheme="majorBidi"/>
          <w:sz w:val="24"/>
          <w:szCs w:val="24"/>
          <w:lang w:val="sv-SE"/>
        </w:rPr>
        <w:t>.</w:t>
      </w:r>
    </w:p>
    <w:p w14:paraId="58FAE696" w14:textId="5E922BE4" w:rsidR="006D08EB" w:rsidRDefault="006D08EB" w:rsidP="00A8099B">
      <w:pPr>
        <w:spacing w:after="0"/>
        <w:rPr>
          <w:rFonts w:asciiTheme="majorBidi" w:hAnsiTheme="majorBidi" w:cstheme="majorBidi"/>
          <w:sz w:val="24"/>
          <w:szCs w:val="24"/>
          <w:lang w:val="sv-SE"/>
        </w:rPr>
      </w:pPr>
      <w:r w:rsidRPr="006D08EB">
        <w:rPr>
          <w:rFonts w:asciiTheme="majorBidi" w:hAnsiTheme="majorBidi" w:cstheme="majorBidi"/>
          <w:sz w:val="24"/>
          <w:szCs w:val="24"/>
          <w:lang w:val="sv-SE"/>
        </w:rPr>
        <w:lastRenderedPageBreak/>
        <w:sym w:font="Wingdings" w:char="F0E0"/>
      </w:r>
      <w:r>
        <w:rPr>
          <w:rFonts w:asciiTheme="majorBidi" w:hAnsiTheme="majorBidi" w:cstheme="majorBidi"/>
          <w:sz w:val="24"/>
          <w:szCs w:val="24"/>
          <w:lang w:val="sv-SE"/>
        </w:rPr>
        <w:t>IGF</w:t>
      </w:r>
      <w:r w:rsidR="007064B9">
        <w:rPr>
          <w:rFonts w:asciiTheme="majorBidi" w:hAnsiTheme="majorBidi" w:cstheme="majorBidi"/>
          <w:sz w:val="24"/>
          <w:szCs w:val="24"/>
          <w:lang w:val="sv-SE"/>
        </w:rPr>
        <w:t xml:space="preserve"> har negativ återkoppling på utsöndring av </w:t>
      </w:r>
      <w:r w:rsidR="003B7DD0">
        <w:rPr>
          <w:rFonts w:asciiTheme="majorBidi" w:hAnsiTheme="majorBidi" w:cstheme="majorBidi"/>
          <w:sz w:val="24"/>
          <w:szCs w:val="24"/>
          <w:lang w:val="sv-SE"/>
        </w:rPr>
        <w:t>GH. IGF1 kan binda till IGFB</w:t>
      </w:r>
      <w:r w:rsidR="004D0E96">
        <w:rPr>
          <w:rFonts w:asciiTheme="majorBidi" w:hAnsiTheme="majorBidi" w:cstheme="majorBidi"/>
          <w:sz w:val="24"/>
          <w:szCs w:val="24"/>
          <w:lang w:val="sv-SE"/>
        </w:rPr>
        <w:t xml:space="preserve">P-3 och ALS och bilda komplex som inte kan ta sig ur blodet och bildar ett lager av IGF1. Fria IGF1 kan transporteras till sitt målorgan. </w:t>
      </w:r>
    </w:p>
    <w:p w14:paraId="338B3847" w14:textId="736A6CFE" w:rsidR="00E607A6" w:rsidRPr="00E607A6" w:rsidRDefault="00E607A6" w:rsidP="00E607A6">
      <w:pPr>
        <w:spacing w:after="0"/>
        <w:rPr>
          <w:rFonts w:asciiTheme="majorBidi" w:eastAsia="Times New Roman" w:hAnsiTheme="majorBidi" w:cstheme="majorBidi"/>
          <w:sz w:val="24"/>
          <w:szCs w:val="24"/>
          <w:lang w:val="sv-SE"/>
        </w:rPr>
      </w:pPr>
      <w:r w:rsidRPr="00E607A6">
        <w:rPr>
          <w:lang w:val="sv-SE"/>
        </w:rPr>
        <w:sym w:font="Wingdings" w:char="F0E0"/>
      </w:r>
      <w:r w:rsidRPr="00E607A6">
        <w:rPr>
          <w:rFonts w:asciiTheme="majorBidi" w:eastAsia="Times New Roman" w:hAnsiTheme="majorBidi" w:cstheme="majorBidi"/>
          <w:sz w:val="24"/>
          <w:szCs w:val="24"/>
          <w:lang w:val="sv-SE"/>
        </w:rPr>
        <w:t xml:space="preserve"> GH ger insulinresistens (gäller glukoshomeostas), vilket ger högre insulinfrisättning och mer insulin effekter på anabola processer (Som inte är drabbade av resistens). </w:t>
      </w:r>
    </w:p>
    <w:p w14:paraId="28AAA8EA" w14:textId="7EFAB7CF" w:rsidR="00E607A6" w:rsidRDefault="00E607A6" w:rsidP="00A8099B">
      <w:pPr>
        <w:spacing w:after="0"/>
        <w:rPr>
          <w:rFonts w:asciiTheme="majorBidi" w:hAnsiTheme="majorBidi" w:cstheme="majorBidi"/>
          <w:sz w:val="24"/>
          <w:szCs w:val="24"/>
          <w:lang w:val="sv-SE"/>
        </w:rPr>
      </w:pPr>
    </w:p>
    <w:p w14:paraId="25B5406B" w14:textId="09BBA05A" w:rsidR="00CA5356" w:rsidRDefault="00CA5356" w:rsidP="00A8099B">
      <w:pPr>
        <w:spacing w:after="0"/>
        <w:rPr>
          <w:rFonts w:asciiTheme="majorBidi" w:eastAsia="Times New Roman" w:hAnsiTheme="majorBidi" w:cstheme="majorBidi"/>
          <w:sz w:val="24"/>
          <w:szCs w:val="24"/>
          <w:lang w:val="sv-SE"/>
        </w:rPr>
      </w:pPr>
      <w:r w:rsidRPr="00CA5356">
        <w:rPr>
          <w:rFonts w:asciiTheme="majorBidi" w:hAnsiTheme="majorBidi" w:cstheme="majorBidi"/>
          <w:sz w:val="24"/>
          <w:szCs w:val="24"/>
          <w:lang w:val="sv-SE"/>
        </w:rPr>
        <w:sym w:font="Wingdings" w:char="F0E0"/>
      </w:r>
      <w:r w:rsidR="00F66A4D">
        <w:rPr>
          <w:rFonts w:asciiTheme="majorBidi" w:eastAsia="Times New Roman" w:hAnsiTheme="majorBidi" w:cstheme="majorBidi"/>
          <w:sz w:val="24"/>
          <w:szCs w:val="24"/>
          <w:lang w:val="sv-SE"/>
        </w:rPr>
        <w:t>Insulin behövs för att GH ska kunna stimulera IGF-1. Vid svält: låg insulin och låg IGF-1 eftersom insulinbrist ger GH resistens. Insulin har effekt på GH receptorer både i levern och andra vävnader, för signalering av GH till att stimulera IGF-1 produktionen.</w:t>
      </w:r>
    </w:p>
    <w:p w14:paraId="7E03459A" w14:textId="77777777" w:rsidR="00E607A6" w:rsidRDefault="00E607A6" w:rsidP="00A8099B">
      <w:pPr>
        <w:spacing w:after="0"/>
        <w:rPr>
          <w:rFonts w:asciiTheme="majorBidi" w:eastAsia="Times New Roman" w:hAnsiTheme="majorBidi" w:cstheme="majorBidi"/>
          <w:sz w:val="24"/>
          <w:szCs w:val="24"/>
          <w:lang w:val="sv-SE"/>
        </w:rPr>
      </w:pPr>
    </w:p>
    <w:p w14:paraId="60CEE349" w14:textId="122C9A61" w:rsidR="00F66A4D" w:rsidRDefault="00DD01EF" w:rsidP="00A8099B">
      <w:pPr>
        <w:pBdr>
          <w:bottom w:val="single" w:sz="6" w:space="1" w:color="auto"/>
        </w:pBdr>
        <w:spacing w:after="0"/>
        <w:rPr>
          <w:rFonts w:asciiTheme="majorBidi" w:eastAsia="Times New Roman" w:hAnsiTheme="majorBidi" w:cstheme="majorBidi"/>
          <w:sz w:val="24"/>
          <w:szCs w:val="24"/>
          <w:lang w:val="sv-SE"/>
        </w:rPr>
      </w:pPr>
      <w:r w:rsidRPr="00DD01EF">
        <w:rPr>
          <w:rFonts w:asciiTheme="majorBidi" w:hAnsiTheme="majorBidi" w:cstheme="majorBidi"/>
          <w:sz w:val="24"/>
          <w:szCs w:val="24"/>
          <w:lang w:val="sv-SE"/>
        </w:rPr>
        <w:sym w:font="Wingdings" w:char="F0E0"/>
      </w:r>
      <w:r w:rsidRPr="00DD01EF">
        <w:rPr>
          <w:rFonts w:asciiTheme="majorBidi" w:eastAsia="Times New Roman" w:hAnsiTheme="majorBidi" w:cstheme="majorBidi"/>
          <w:sz w:val="24"/>
          <w:szCs w:val="24"/>
          <w:lang w:val="sv-SE"/>
        </w:rPr>
        <w:t xml:space="preserve"> </w:t>
      </w:r>
      <w:r>
        <w:rPr>
          <w:rFonts w:asciiTheme="majorBidi" w:eastAsia="Times New Roman" w:hAnsiTheme="majorBidi" w:cstheme="majorBidi"/>
          <w:sz w:val="24"/>
          <w:szCs w:val="24"/>
          <w:lang w:val="sv-SE"/>
        </w:rPr>
        <w:t>IGF-II är en präglad/</w:t>
      </w:r>
      <w:proofErr w:type="spellStart"/>
      <w:r>
        <w:rPr>
          <w:rFonts w:asciiTheme="majorBidi" w:eastAsia="Times New Roman" w:hAnsiTheme="majorBidi" w:cstheme="majorBidi"/>
          <w:sz w:val="24"/>
          <w:szCs w:val="24"/>
          <w:lang w:val="sv-SE"/>
        </w:rPr>
        <w:t>imprinted</w:t>
      </w:r>
      <w:proofErr w:type="spellEnd"/>
      <w:r>
        <w:rPr>
          <w:rFonts w:asciiTheme="majorBidi" w:eastAsia="Times New Roman" w:hAnsiTheme="majorBidi" w:cstheme="majorBidi"/>
          <w:sz w:val="24"/>
          <w:szCs w:val="24"/>
          <w:lang w:val="sv-SE"/>
        </w:rPr>
        <w:t xml:space="preserve"> gen, betyder att enbart en allel (paternal allelen) av genen uttrycks medan den andra kopian tystas ner genom metylering. Fel på </w:t>
      </w:r>
      <w:proofErr w:type="spellStart"/>
      <w:r>
        <w:rPr>
          <w:rFonts w:asciiTheme="majorBidi" w:eastAsia="Times New Roman" w:hAnsiTheme="majorBidi" w:cstheme="majorBidi"/>
          <w:sz w:val="24"/>
          <w:szCs w:val="24"/>
          <w:lang w:val="sv-SE"/>
        </w:rPr>
        <w:t>imprinting</w:t>
      </w:r>
      <w:proofErr w:type="spellEnd"/>
      <w:r>
        <w:rPr>
          <w:rFonts w:asciiTheme="majorBidi" w:eastAsia="Times New Roman" w:hAnsiTheme="majorBidi" w:cstheme="majorBidi"/>
          <w:sz w:val="24"/>
          <w:szCs w:val="24"/>
          <w:lang w:val="sv-SE"/>
        </w:rPr>
        <w:t xml:space="preserve"> kan orsaka olika syndrom. Inget uttryck av allelen kan orsaka svår tillväxthämning och om båda allelen uttrycks blir fostret för stort.</w:t>
      </w:r>
    </w:p>
    <w:p w14:paraId="47EFD7BB" w14:textId="6A74F168" w:rsidR="008F0F2E" w:rsidRDefault="00B30BBC" w:rsidP="00A8099B">
      <w:pPr>
        <w:spacing w:after="0"/>
        <w:rPr>
          <w:rFonts w:asciiTheme="majorBidi" w:hAnsiTheme="majorBidi" w:cstheme="majorBidi"/>
          <w:sz w:val="24"/>
          <w:szCs w:val="24"/>
          <w:lang w:val="sv-SE"/>
        </w:rPr>
      </w:pPr>
      <w:r w:rsidRPr="00B30BBC">
        <w:rPr>
          <w:rFonts w:asciiTheme="majorBidi" w:hAnsiTheme="majorBidi" w:cstheme="majorBidi"/>
          <w:b/>
          <w:bCs/>
          <w:sz w:val="24"/>
          <w:szCs w:val="24"/>
          <w:lang w:val="sv-SE"/>
        </w:rPr>
        <w:t xml:space="preserve">Gonadal-axis: </w:t>
      </w:r>
      <w:r w:rsidRPr="00B30BBC">
        <w:rPr>
          <w:rFonts w:asciiTheme="majorBidi" w:hAnsiTheme="majorBidi" w:cstheme="majorBidi"/>
          <w:sz w:val="24"/>
          <w:szCs w:val="24"/>
          <w:lang w:val="sv-SE"/>
        </w:rPr>
        <w:t>GnRH (hypotalamus)</w:t>
      </w:r>
      <w:r w:rsidRPr="00B30BBC">
        <w:rPr>
          <w:rFonts w:asciiTheme="majorBidi" w:hAnsiTheme="majorBidi" w:cstheme="majorBidi"/>
          <w:sz w:val="24"/>
          <w:szCs w:val="24"/>
          <w:lang w:val="sv-SE"/>
        </w:rPr>
        <w:sym w:font="Wingdings" w:char="F0E0"/>
      </w:r>
      <w:r w:rsidRPr="00B30BBC">
        <w:rPr>
          <w:rFonts w:asciiTheme="majorBidi" w:hAnsiTheme="majorBidi" w:cstheme="majorBidi"/>
          <w:sz w:val="24"/>
          <w:szCs w:val="24"/>
          <w:lang w:val="sv-SE"/>
        </w:rPr>
        <w:t>LH/FSH (hypofy</w:t>
      </w:r>
      <w:r>
        <w:rPr>
          <w:rFonts w:asciiTheme="majorBidi" w:hAnsiTheme="majorBidi" w:cstheme="majorBidi"/>
          <w:sz w:val="24"/>
          <w:szCs w:val="24"/>
          <w:lang w:val="sv-SE"/>
        </w:rPr>
        <w:t>sen)</w:t>
      </w:r>
      <w:r w:rsidR="000847D1" w:rsidRPr="000847D1">
        <w:rPr>
          <w:rFonts w:asciiTheme="majorBidi" w:hAnsiTheme="majorBidi" w:cstheme="majorBidi"/>
          <w:sz w:val="24"/>
          <w:szCs w:val="24"/>
          <w:lang w:val="sv-SE"/>
        </w:rPr>
        <w:sym w:font="Wingdings" w:char="F0E0"/>
      </w:r>
      <w:r w:rsidR="000847D1">
        <w:rPr>
          <w:rFonts w:asciiTheme="majorBidi" w:hAnsiTheme="majorBidi" w:cstheme="majorBidi"/>
          <w:sz w:val="24"/>
          <w:szCs w:val="24"/>
          <w:lang w:val="sv-SE"/>
        </w:rPr>
        <w:t xml:space="preserve">ovarier (oestradiol och progesteron) + testes (testosteron, inhibin) </w:t>
      </w:r>
    </w:p>
    <w:p w14:paraId="4422C4C7" w14:textId="19E96687" w:rsidR="00511A15" w:rsidRDefault="00F54DB5" w:rsidP="00F54DB5">
      <w:pPr>
        <w:spacing w:after="0"/>
        <w:rPr>
          <w:rFonts w:asciiTheme="majorBidi" w:hAnsiTheme="majorBidi" w:cstheme="majorBidi"/>
          <w:sz w:val="24"/>
          <w:szCs w:val="24"/>
          <w:lang w:val="sv-SE"/>
        </w:rPr>
      </w:pPr>
      <w:r w:rsidRPr="00F54DB5">
        <w:rPr>
          <w:rFonts w:asciiTheme="majorBidi" w:hAnsiTheme="majorBidi" w:cstheme="majorBidi"/>
          <w:sz w:val="24"/>
          <w:szCs w:val="24"/>
          <w:lang w:val="sv-SE"/>
        </w:rPr>
        <w:sym w:font="Wingdings" w:char="F0E0"/>
      </w:r>
      <w:r>
        <w:rPr>
          <w:rFonts w:asciiTheme="majorBidi" w:hAnsiTheme="majorBidi" w:cstheme="majorBidi"/>
          <w:sz w:val="24"/>
          <w:szCs w:val="24"/>
          <w:lang w:val="sv-SE"/>
        </w:rPr>
        <w:t>LH behövs</w:t>
      </w:r>
      <w:r w:rsidRPr="00F54DB5">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testosteron produceras i </w:t>
      </w:r>
      <w:proofErr w:type="spellStart"/>
      <w:r>
        <w:rPr>
          <w:rFonts w:asciiTheme="majorBidi" w:hAnsiTheme="majorBidi" w:cstheme="majorBidi"/>
          <w:sz w:val="24"/>
          <w:szCs w:val="24"/>
          <w:lang w:val="sv-SE"/>
        </w:rPr>
        <w:t>leydig</w:t>
      </w:r>
      <w:proofErr w:type="spellEnd"/>
      <w:r>
        <w:rPr>
          <w:rFonts w:asciiTheme="majorBidi" w:hAnsiTheme="majorBidi" w:cstheme="majorBidi"/>
          <w:sz w:val="24"/>
          <w:szCs w:val="24"/>
          <w:lang w:val="sv-SE"/>
        </w:rPr>
        <w:t xml:space="preserve"> celler (liten del kan aromatiseras till oestradiol). FSH behövs</w:t>
      </w:r>
      <w:r w:rsidRPr="00F54DB5">
        <w:rPr>
          <w:rFonts w:asciiTheme="majorBidi" w:hAnsiTheme="majorBidi" w:cstheme="majorBidi"/>
          <w:sz w:val="24"/>
          <w:szCs w:val="24"/>
          <w:lang w:val="sv-SE"/>
        </w:rPr>
        <w:sym w:font="Wingdings" w:char="F0E0"/>
      </w:r>
      <w:r w:rsidR="00511A15">
        <w:rPr>
          <w:rFonts w:asciiTheme="majorBidi" w:hAnsiTheme="majorBidi" w:cstheme="majorBidi"/>
          <w:sz w:val="24"/>
          <w:szCs w:val="24"/>
          <w:lang w:val="sv-SE"/>
        </w:rPr>
        <w:t xml:space="preserve">inhibin produceras i </w:t>
      </w:r>
      <w:proofErr w:type="spellStart"/>
      <w:r w:rsidR="00511A15">
        <w:rPr>
          <w:rFonts w:asciiTheme="majorBidi" w:hAnsiTheme="majorBidi" w:cstheme="majorBidi"/>
          <w:sz w:val="24"/>
          <w:szCs w:val="24"/>
          <w:lang w:val="sv-SE"/>
        </w:rPr>
        <w:t>sertoli</w:t>
      </w:r>
      <w:proofErr w:type="spellEnd"/>
      <w:r w:rsidR="00511A15">
        <w:rPr>
          <w:rFonts w:asciiTheme="majorBidi" w:hAnsiTheme="majorBidi" w:cstheme="majorBidi"/>
          <w:sz w:val="24"/>
          <w:szCs w:val="24"/>
          <w:lang w:val="sv-SE"/>
        </w:rPr>
        <w:t xml:space="preserve"> celler.</w:t>
      </w:r>
    </w:p>
    <w:p w14:paraId="235E0F94" w14:textId="407B0B72" w:rsidR="00F54DB5" w:rsidRDefault="00511A15" w:rsidP="00F54DB5">
      <w:pPr>
        <w:pBdr>
          <w:bottom w:val="single" w:sz="6" w:space="1" w:color="auto"/>
        </w:pBdr>
        <w:spacing w:after="0"/>
        <w:rPr>
          <w:rFonts w:asciiTheme="majorBidi" w:hAnsiTheme="majorBidi" w:cstheme="majorBidi"/>
          <w:sz w:val="24"/>
          <w:szCs w:val="24"/>
          <w:lang w:val="sv-SE"/>
        </w:rPr>
      </w:pPr>
      <w:r w:rsidRPr="00511A15">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Både LH och FSH behövs hos kvinnor. </w:t>
      </w:r>
    </w:p>
    <w:p w14:paraId="4B72F778" w14:textId="1A46F8BE" w:rsidR="004F2B85" w:rsidRPr="004F2B85" w:rsidRDefault="004F2B85" w:rsidP="00F54DB5">
      <w:pPr>
        <w:pBdr>
          <w:bottom w:val="single" w:sz="6" w:space="1" w:color="auto"/>
        </w:pBdr>
        <w:spacing w:after="0"/>
        <w:rPr>
          <w:rFonts w:asciiTheme="majorBidi" w:hAnsiTheme="majorBidi" w:cstheme="majorBidi"/>
          <w:sz w:val="24"/>
          <w:szCs w:val="24"/>
          <w:lang w:val="sv-SE"/>
        </w:rPr>
      </w:pPr>
      <w:r w:rsidRPr="004F2B85">
        <w:rPr>
          <w:rFonts w:asciiTheme="majorBidi" w:hAnsiTheme="majorBidi" w:cstheme="majorBidi"/>
          <w:sz w:val="24"/>
          <w:szCs w:val="24"/>
          <w:lang w:val="sv-SE"/>
        </w:rPr>
        <w:sym w:font="Wingdings" w:char="F0E0"/>
      </w:r>
      <w:proofErr w:type="spellStart"/>
      <w:r w:rsidRPr="004F2B85">
        <w:rPr>
          <w:rFonts w:asciiTheme="majorBidi" w:hAnsiTheme="majorBidi" w:cstheme="majorBidi"/>
          <w:sz w:val="24"/>
          <w:szCs w:val="24"/>
          <w:lang w:val="sv-SE"/>
        </w:rPr>
        <w:t>theca</w:t>
      </w:r>
      <w:proofErr w:type="spellEnd"/>
      <w:r w:rsidRPr="004F2B85">
        <w:rPr>
          <w:rFonts w:asciiTheme="majorBidi" w:hAnsiTheme="majorBidi" w:cstheme="majorBidi"/>
          <w:sz w:val="24"/>
          <w:szCs w:val="24"/>
          <w:lang w:val="sv-SE"/>
        </w:rPr>
        <w:t xml:space="preserve"> celler (LH och produce</w:t>
      </w:r>
      <w:r>
        <w:rPr>
          <w:rFonts w:asciiTheme="majorBidi" w:hAnsiTheme="majorBidi" w:cstheme="majorBidi"/>
          <w:sz w:val="24"/>
          <w:szCs w:val="24"/>
          <w:lang w:val="sv-SE"/>
        </w:rPr>
        <w:t>rar testosteron)</w:t>
      </w:r>
      <w:r w:rsidRPr="004F2B85">
        <w:rPr>
          <w:rFonts w:asciiTheme="majorBidi" w:hAnsiTheme="majorBidi" w:cstheme="majorBidi"/>
          <w:sz w:val="24"/>
          <w:szCs w:val="24"/>
          <w:lang w:val="sv-SE"/>
        </w:rPr>
        <w:sym w:font="Wingdings" w:char="F0E0"/>
      </w:r>
      <w:r>
        <w:rPr>
          <w:rFonts w:asciiTheme="majorBidi" w:hAnsiTheme="majorBidi" w:cstheme="majorBidi"/>
          <w:sz w:val="24"/>
          <w:szCs w:val="24"/>
          <w:lang w:val="sv-SE"/>
        </w:rPr>
        <w:t>granulosaceller (FSH, aromatiserar testosteron till öst</w:t>
      </w:r>
      <w:r w:rsidR="0035592B">
        <w:rPr>
          <w:rFonts w:asciiTheme="majorBidi" w:hAnsiTheme="majorBidi" w:cstheme="majorBidi"/>
          <w:sz w:val="24"/>
          <w:szCs w:val="24"/>
          <w:lang w:val="sv-SE"/>
        </w:rPr>
        <w:t>radiol</w:t>
      </w:r>
      <w:r>
        <w:rPr>
          <w:rFonts w:asciiTheme="majorBidi" w:hAnsiTheme="majorBidi" w:cstheme="majorBidi"/>
          <w:sz w:val="24"/>
          <w:szCs w:val="24"/>
          <w:lang w:val="sv-SE"/>
        </w:rPr>
        <w:t>)</w:t>
      </w:r>
    </w:p>
    <w:p w14:paraId="198D344B" w14:textId="08EDE06B" w:rsidR="002C0543" w:rsidRDefault="002C0543" w:rsidP="00F54DB5">
      <w:pPr>
        <w:spacing w:after="0"/>
        <w:rPr>
          <w:rFonts w:asciiTheme="majorBidi" w:hAnsiTheme="majorBidi" w:cstheme="majorBidi"/>
          <w:sz w:val="24"/>
          <w:szCs w:val="24"/>
          <w:lang w:val="sv-SE"/>
        </w:rPr>
      </w:pPr>
      <w:r w:rsidRPr="002C0543">
        <w:rPr>
          <w:rFonts w:asciiTheme="majorBidi" w:hAnsiTheme="majorBidi" w:cstheme="majorBidi"/>
          <w:sz w:val="24"/>
          <w:szCs w:val="24"/>
          <w:lang w:val="sv-SE"/>
        </w:rPr>
        <w:sym w:font="Wingdings" w:char="F0E0"/>
      </w:r>
      <w:r w:rsidRPr="00E603FA">
        <w:rPr>
          <w:rFonts w:asciiTheme="majorBidi" w:hAnsiTheme="majorBidi" w:cstheme="majorBidi"/>
          <w:b/>
          <w:bCs/>
          <w:sz w:val="24"/>
          <w:szCs w:val="24"/>
          <w:lang w:val="sv-SE"/>
        </w:rPr>
        <w:t>Fetala fasen</w:t>
      </w:r>
      <w:r>
        <w:rPr>
          <w:rFonts w:asciiTheme="majorBidi" w:hAnsiTheme="majorBidi" w:cstheme="majorBidi"/>
          <w:sz w:val="24"/>
          <w:szCs w:val="24"/>
          <w:lang w:val="sv-SE"/>
        </w:rPr>
        <w:t>: första levnadsår</w:t>
      </w:r>
      <w:r w:rsidR="005378C9">
        <w:rPr>
          <w:rFonts w:asciiTheme="majorBidi" w:hAnsiTheme="majorBidi" w:cstheme="majorBidi"/>
          <w:sz w:val="24"/>
          <w:szCs w:val="24"/>
          <w:lang w:val="sv-SE"/>
        </w:rPr>
        <w:t xml:space="preserve">. IGF1-IGII och insulin viktiga i denna fas. </w:t>
      </w:r>
      <w:r w:rsidR="00D2203F">
        <w:rPr>
          <w:rFonts w:asciiTheme="majorBidi" w:hAnsiTheme="majorBidi" w:cstheme="majorBidi"/>
          <w:sz w:val="24"/>
          <w:szCs w:val="24"/>
          <w:lang w:val="sv-SE"/>
        </w:rPr>
        <w:t xml:space="preserve">Under denna fas är IGFI och IGFII under kontroll av nutrition, även insulin är nutrition beroende. </w:t>
      </w:r>
    </w:p>
    <w:p w14:paraId="28C71DB3" w14:textId="50B2101D" w:rsidR="00454D09" w:rsidRDefault="00454D09" w:rsidP="00F54DB5">
      <w:pPr>
        <w:spacing w:after="0"/>
        <w:rPr>
          <w:rFonts w:asciiTheme="majorBidi" w:hAnsiTheme="majorBidi" w:cstheme="majorBidi"/>
          <w:sz w:val="24"/>
          <w:szCs w:val="24"/>
          <w:lang w:val="sv-SE"/>
        </w:rPr>
      </w:pPr>
      <w:r w:rsidRPr="00454D09">
        <w:rPr>
          <w:rFonts w:asciiTheme="majorBidi" w:hAnsiTheme="majorBidi" w:cstheme="majorBidi"/>
          <w:sz w:val="24"/>
          <w:szCs w:val="24"/>
          <w:lang w:val="sv-SE"/>
        </w:rPr>
        <w:sym w:font="Wingdings" w:char="F0E0"/>
      </w:r>
      <w:r w:rsidRPr="00E603FA">
        <w:rPr>
          <w:rFonts w:asciiTheme="majorBidi" w:hAnsiTheme="majorBidi" w:cstheme="majorBidi"/>
          <w:b/>
          <w:bCs/>
          <w:sz w:val="24"/>
          <w:szCs w:val="24"/>
          <w:lang w:val="sv-SE"/>
        </w:rPr>
        <w:t>Catch up growth:</w:t>
      </w:r>
      <w:r>
        <w:rPr>
          <w:rFonts w:asciiTheme="majorBidi" w:hAnsiTheme="majorBidi" w:cstheme="majorBidi"/>
          <w:sz w:val="24"/>
          <w:szCs w:val="24"/>
          <w:lang w:val="sv-SE"/>
        </w:rPr>
        <w:t xml:space="preserve"> barn som är födda SGA får i större sträckning återhämtning av sin tillväxt efter födseln och under första åren närmar sig sin potential längd. </w:t>
      </w:r>
    </w:p>
    <w:p w14:paraId="0E70C152" w14:textId="77777777" w:rsidR="00FE1FA0" w:rsidRDefault="00454D09" w:rsidP="00F54DB5">
      <w:pPr>
        <w:spacing w:after="0"/>
        <w:rPr>
          <w:rFonts w:asciiTheme="majorBidi" w:hAnsiTheme="majorBidi" w:cstheme="majorBidi"/>
          <w:sz w:val="24"/>
          <w:szCs w:val="24"/>
          <w:lang w:val="sv-SE"/>
        </w:rPr>
      </w:pPr>
      <w:r w:rsidRPr="00454D09">
        <w:rPr>
          <w:rFonts w:asciiTheme="majorBidi" w:hAnsiTheme="majorBidi" w:cstheme="majorBidi"/>
          <w:sz w:val="24"/>
          <w:szCs w:val="24"/>
          <w:lang w:val="sv-SE"/>
        </w:rPr>
        <w:sym w:font="Wingdings" w:char="F0E0"/>
      </w:r>
      <w:r w:rsidRPr="00E603FA">
        <w:rPr>
          <w:rFonts w:asciiTheme="majorBidi" w:hAnsiTheme="majorBidi" w:cstheme="majorBidi"/>
          <w:b/>
          <w:bCs/>
          <w:sz w:val="24"/>
          <w:szCs w:val="24"/>
          <w:lang w:val="sv-SE"/>
        </w:rPr>
        <w:t>Barndomsfasen:</w:t>
      </w:r>
      <w:r w:rsidR="00E603FA">
        <w:rPr>
          <w:rFonts w:asciiTheme="majorBidi" w:hAnsiTheme="majorBidi" w:cstheme="majorBidi"/>
          <w:sz w:val="24"/>
          <w:szCs w:val="24"/>
          <w:lang w:val="sv-SE"/>
        </w:rPr>
        <w:t xml:space="preserve"> </w:t>
      </w:r>
      <w:r w:rsidR="00BE6128">
        <w:rPr>
          <w:rFonts w:asciiTheme="majorBidi" w:hAnsiTheme="majorBidi" w:cstheme="majorBidi"/>
          <w:sz w:val="24"/>
          <w:szCs w:val="24"/>
          <w:lang w:val="sv-SE"/>
        </w:rPr>
        <w:t xml:space="preserve">Efter första levnadsåret fram till pubertal fasen. </w:t>
      </w:r>
      <w:r w:rsidR="00E47E18">
        <w:rPr>
          <w:rFonts w:asciiTheme="majorBidi" w:hAnsiTheme="majorBidi" w:cstheme="majorBidi"/>
          <w:sz w:val="24"/>
          <w:szCs w:val="24"/>
          <w:lang w:val="sv-SE"/>
        </w:rPr>
        <w:t>IGFI stimuleras av GH (GH receptorn är beroende av insulin och nutrition)</w:t>
      </w:r>
      <w:r w:rsidR="00FE1FA0">
        <w:rPr>
          <w:rFonts w:asciiTheme="majorBidi" w:hAnsiTheme="majorBidi" w:cstheme="majorBidi"/>
          <w:sz w:val="24"/>
          <w:szCs w:val="24"/>
          <w:lang w:val="sv-SE"/>
        </w:rPr>
        <w:t>.</w:t>
      </w:r>
    </w:p>
    <w:p w14:paraId="5A210AD7" w14:textId="2736C7A9" w:rsidR="00454D09" w:rsidRDefault="00FE1FA0" w:rsidP="00F54DB5">
      <w:pPr>
        <w:spacing w:after="0"/>
        <w:rPr>
          <w:rFonts w:asciiTheme="majorBidi" w:hAnsiTheme="majorBidi" w:cstheme="majorBidi"/>
          <w:sz w:val="24"/>
          <w:szCs w:val="24"/>
          <w:lang w:val="sv-SE"/>
        </w:rPr>
      </w:pPr>
      <w:r w:rsidRPr="00FE1FA0">
        <w:rPr>
          <w:rFonts w:asciiTheme="majorBidi" w:hAnsiTheme="majorBidi" w:cstheme="majorBidi"/>
          <w:sz w:val="24"/>
          <w:szCs w:val="24"/>
          <w:lang w:val="sv-SE"/>
        </w:rPr>
        <w:sym w:font="Wingdings" w:char="F0E0"/>
      </w:r>
      <w:r w:rsidRPr="006634D1">
        <w:rPr>
          <w:rFonts w:asciiTheme="majorBidi" w:hAnsiTheme="majorBidi" w:cstheme="majorBidi"/>
          <w:b/>
          <w:bCs/>
          <w:sz w:val="24"/>
          <w:szCs w:val="24"/>
          <w:lang w:val="sv-SE"/>
        </w:rPr>
        <w:t>Pubertal fas:</w:t>
      </w:r>
      <w:r>
        <w:rPr>
          <w:rFonts w:asciiTheme="majorBidi" w:hAnsiTheme="majorBidi" w:cstheme="majorBidi"/>
          <w:sz w:val="24"/>
          <w:szCs w:val="24"/>
          <w:lang w:val="sv-SE"/>
        </w:rPr>
        <w:t xml:space="preserve"> påverkan av könshormoner ökar tillväxthastigheten. </w:t>
      </w:r>
      <w:r w:rsidR="006C14D9">
        <w:rPr>
          <w:rFonts w:asciiTheme="majorBidi" w:hAnsiTheme="majorBidi" w:cstheme="majorBidi"/>
          <w:sz w:val="24"/>
          <w:szCs w:val="24"/>
          <w:lang w:val="sv-SE"/>
        </w:rPr>
        <w:t xml:space="preserve">Könshormoner påverkar denna fas (testosteron och oestradiol stimulerar GH frisättning). </w:t>
      </w:r>
      <w:r w:rsidR="004C07BA">
        <w:rPr>
          <w:rFonts w:asciiTheme="majorBidi" w:hAnsiTheme="majorBidi" w:cstheme="majorBidi"/>
          <w:sz w:val="24"/>
          <w:szCs w:val="24"/>
          <w:lang w:val="sv-SE"/>
        </w:rPr>
        <w:t xml:space="preserve">DHEAS (binjuren manligt könshormon) kan också påverka tillväxten i slutet av barndomsfasen/början på pubertalfasen. </w:t>
      </w:r>
      <w:r w:rsidR="00454D09">
        <w:rPr>
          <w:rFonts w:asciiTheme="majorBidi" w:hAnsiTheme="majorBidi" w:cstheme="majorBidi"/>
          <w:sz w:val="24"/>
          <w:szCs w:val="24"/>
          <w:lang w:val="sv-SE"/>
        </w:rPr>
        <w:t xml:space="preserve"> </w:t>
      </w:r>
    </w:p>
    <w:p w14:paraId="7B9659E2" w14:textId="14171877" w:rsidR="00D04981" w:rsidRDefault="00D04981" w:rsidP="00F54DB5">
      <w:pPr>
        <w:spacing w:after="0"/>
        <w:rPr>
          <w:rFonts w:asciiTheme="majorBidi" w:hAnsiTheme="majorBidi" w:cstheme="majorBidi"/>
          <w:sz w:val="24"/>
          <w:szCs w:val="24"/>
          <w:lang w:val="sv-SE"/>
        </w:rPr>
      </w:pPr>
      <w:r w:rsidRPr="00D04981">
        <w:rPr>
          <w:rFonts w:asciiTheme="majorBidi" w:hAnsiTheme="majorBidi" w:cstheme="majorBidi"/>
          <w:sz w:val="24"/>
          <w:szCs w:val="24"/>
          <w:lang w:val="sv-SE"/>
        </w:rPr>
        <w:sym w:font="Wingdings" w:char="F0E0"/>
      </w:r>
      <w:r w:rsidRPr="00E3310D">
        <w:rPr>
          <w:rFonts w:asciiTheme="majorBidi" w:hAnsiTheme="majorBidi" w:cstheme="majorBidi"/>
          <w:b/>
          <w:bCs/>
          <w:sz w:val="24"/>
          <w:szCs w:val="24"/>
          <w:lang w:val="sv-SE"/>
        </w:rPr>
        <w:t>Minipubertet:</w:t>
      </w:r>
      <w:r>
        <w:rPr>
          <w:rFonts w:asciiTheme="majorBidi" w:hAnsiTheme="majorBidi" w:cstheme="majorBidi"/>
          <w:sz w:val="24"/>
          <w:szCs w:val="24"/>
          <w:lang w:val="sv-SE"/>
        </w:rPr>
        <w:t xml:space="preserve"> aktivitet i gonadaxeln fetalt till 3 månader (krävs för normal könsutveckling men påverkar ej tillväxt). GnRH tystas ner under barndomsfasen och </w:t>
      </w:r>
      <w:r w:rsidR="003B02A9">
        <w:rPr>
          <w:rFonts w:asciiTheme="majorBidi" w:hAnsiTheme="majorBidi" w:cstheme="majorBidi"/>
          <w:sz w:val="24"/>
          <w:szCs w:val="24"/>
          <w:lang w:val="sv-SE"/>
        </w:rPr>
        <w:t xml:space="preserve">reaktiveras när kroppen är redo för puberteten. </w:t>
      </w:r>
    </w:p>
    <w:p w14:paraId="55124ECB" w14:textId="0433661E" w:rsidR="005C6E19" w:rsidRDefault="005C6E19" w:rsidP="00F54DB5">
      <w:pPr>
        <w:pBdr>
          <w:bottom w:val="single" w:sz="6" w:space="1" w:color="auto"/>
        </w:pBdr>
        <w:spacing w:after="0"/>
        <w:rPr>
          <w:rFonts w:asciiTheme="majorBidi" w:hAnsiTheme="majorBidi" w:cstheme="majorBidi"/>
          <w:sz w:val="24"/>
          <w:szCs w:val="24"/>
          <w:lang w:val="sv-SE"/>
        </w:rPr>
      </w:pPr>
      <w:r w:rsidRPr="005C6E19">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oestradiol behövs för att vi ska sluta växa. (epiphyseal fusion/slutliga längd). </w:t>
      </w:r>
    </w:p>
    <w:p w14:paraId="31416736" w14:textId="599F03A7" w:rsidR="00E4095C" w:rsidRDefault="00855015" w:rsidP="00E4095C">
      <w:pPr>
        <w:spacing w:after="0"/>
        <w:rPr>
          <w:rFonts w:asciiTheme="majorBidi" w:hAnsiTheme="majorBidi" w:cstheme="majorBidi"/>
          <w:sz w:val="24"/>
          <w:szCs w:val="24"/>
          <w:lang w:val="sv-SE"/>
        </w:rPr>
      </w:pPr>
      <w:r w:rsidRPr="00605DDB">
        <w:rPr>
          <w:rFonts w:asciiTheme="majorBidi" w:hAnsiTheme="majorBidi" w:cstheme="majorBidi"/>
          <w:noProof/>
          <w:sz w:val="24"/>
          <w:szCs w:val="24"/>
        </w:rPr>
        <w:lastRenderedPageBreak/>
        <w:drawing>
          <wp:inline distT="0" distB="0" distL="0" distR="0" wp14:anchorId="0EBA0B7B" wp14:editId="2ED64264">
            <wp:extent cx="6110222" cy="3360420"/>
            <wp:effectExtent l="0" t="0" r="0" b="0"/>
            <wp:docPr id="25602" name="Platshållare för innehåll 11" descr="Ej sparat Förhandsvisning-dokument.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Platshållare för innehåll 11" descr="Ej sparat Förhandsvisning-dokument.png"/>
                    <pic:cNvPicPr>
                      <a:picLocks noGrp="1" noChangeAspect="1"/>
                    </pic:cNvPicPr>
                  </pic:nvPicPr>
                  <pic:blipFill>
                    <a:blip r:embed="rId26">
                      <a:extLst>
                        <a:ext uri="{28A0092B-C50C-407E-A947-70E740481C1C}">
                          <a14:useLocalDpi xmlns:a14="http://schemas.microsoft.com/office/drawing/2010/main" val="0"/>
                        </a:ext>
                      </a:extLst>
                    </a:blip>
                    <a:srcRect l="-43134" r="-43134"/>
                    <a:stretch>
                      <a:fillRect/>
                    </a:stretch>
                  </pic:blipFill>
                  <pic:spPr bwMode="auto">
                    <a:xfrm>
                      <a:off x="0" y="0"/>
                      <a:ext cx="6199977" cy="3409782"/>
                    </a:xfrm>
                    <a:prstGeom prst="rect">
                      <a:avLst/>
                    </a:prstGeom>
                    <a:noFill/>
                    <a:ln>
                      <a:noFill/>
                    </a:ln>
                  </pic:spPr>
                </pic:pic>
              </a:graphicData>
            </a:graphic>
          </wp:inline>
        </w:drawing>
      </w:r>
    </w:p>
    <w:p w14:paraId="445BFBA1" w14:textId="77777777" w:rsidR="00BC46A8" w:rsidRDefault="00BC46A8" w:rsidP="00E4095C">
      <w:pPr>
        <w:spacing w:after="0"/>
        <w:rPr>
          <w:rFonts w:asciiTheme="majorBidi" w:hAnsiTheme="majorBidi" w:cstheme="majorBidi"/>
          <w:sz w:val="24"/>
          <w:szCs w:val="24"/>
          <w:lang w:val="sv-SE"/>
        </w:rPr>
      </w:pPr>
    </w:p>
    <w:p w14:paraId="63BD4705" w14:textId="17D120CA" w:rsidR="00A71658" w:rsidRDefault="00AE106A" w:rsidP="00E4095C">
      <w:pPr>
        <w:spacing w:after="0"/>
        <w:rPr>
          <w:rFonts w:asciiTheme="majorBidi" w:hAnsiTheme="majorBidi" w:cstheme="majorBidi"/>
          <w:sz w:val="24"/>
          <w:szCs w:val="24"/>
          <w:lang w:val="sv-SE"/>
        </w:rPr>
      </w:pPr>
      <w:r>
        <w:rPr>
          <w:rFonts w:asciiTheme="majorBidi" w:hAnsiTheme="majorBidi" w:cstheme="majorBidi"/>
          <w:sz w:val="24"/>
          <w:szCs w:val="24"/>
          <w:lang w:val="sv-SE"/>
        </w:rPr>
        <w:t xml:space="preserve">Glans </w:t>
      </w:r>
      <w:proofErr w:type="spellStart"/>
      <w:r>
        <w:rPr>
          <w:rFonts w:asciiTheme="majorBidi" w:hAnsiTheme="majorBidi" w:cstheme="majorBidi"/>
          <w:sz w:val="24"/>
          <w:szCs w:val="24"/>
          <w:lang w:val="sv-SE"/>
        </w:rPr>
        <w:t>clitoridis</w:t>
      </w:r>
      <w:proofErr w:type="spellEnd"/>
      <w:r>
        <w:rPr>
          <w:rFonts w:asciiTheme="majorBidi" w:hAnsiTheme="majorBidi" w:cstheme="majorBidi"/>
          <w:sz w:val="24"/>
          <w:szCs w:val="24"/>
          <w:lang w:val="sv-SE"/>
        </w:rPr>
        <w:t xml:space="preserve"> (klitoris). Ostium </w:t>
      </w:r>
      <w:proofErr w:type="spellStart"/>
      <w:r>
        <w:rPr>
          <w:rFonts w:asciiTheme="majorBidi" w:hAnsiTheme="majorBidi" w:cstheme="majorBidi"/>
          <w:sz w:val="24"/>
          <w:szCs w:val="24"/>
          <w:lang w:val="sv-SE"/>
        </w:rPr>
        <w:t>urethrae</w:t>
      </w:r>
      <w:proofErr w:type="spellEnd"/>
      <w:r>
        <w:rPr>
          <w:rFonts w:asciiTheme="majorBidi" w:hAnsiTheme="majorBidi" w:cstheme="majorBidi"/>
          <w:sz w:val="24"/>
          <w:szCs w:val="24"/>
          <w:lang w:val="sv-SE"/>
        </w:rPr>
        <w:t xml:space="preserve"> (</w:t>
      </w:r>
      <w:r w:rsidR="00C326E6">
        <w:rPr>
          <w:rFonts w:asciiTheme="majorBidi" w:hAnsiTheme="majorBidi" w:cstheme="majorBidi"/>
          <w:sz w:val="24"/>
          <w:szCs w:val="24"/>
          <w:lang w:val="sv-SE"/>
        </w:rPr>
        <w:t xml:space="preserve">urinrörsöppningen). </w:t>
      </w:r>
      <w:proofErr w:type="spellStart"/>
      <w:r w:rsidR="00C326E6">
        <w:rPr>
          <w:rFonts w:asciiTheme="majorBidi" w:hAnsiTheme="majorBidi" w:cstheme="majorBidi"/>
          <w:sz w:val="24"/>
          <w:szCs w:val="24"/>
          <w:lang w:val="sv-SE"/>
        </w:rPr>
        <w:t>Labia</w:t>
      </w:r>
      <w:proofErr w:type="spellEnd"/>
      <w:r w:rsidR="00C326E6">
        <w:rPr>
          <w:rFonts w:asciiTheme="majorBidi" w:hAnsiTheme="majorBidi" w:cstheme="majorBidi"/>
          <w:sz w:val="24"/>
          <w:szCs w:val="24"/>
          <w:lang w:val="sv-SE"/>
        </w:rPr>
        <w:t xml:space="preserve"> </w:t>
      </w:r>
      <w:proofErr w:type="spellStart"/>
      <w:r w:rsidR="00C326E6">
        <w:rPr>
          <w:rFonts w:asciiTheme="majorBidi" w:hAnsiTheme="majorBidi" w:cstheme="majorBidi"/>
          <w:sz w:val="24"/>
          <w:szCs w:val="24"/>
          <w:lang w:val="sv-SE"/>
        </w:rPr>
        <w:t>minora</w:t>
      </w:r>
      <w:proofErr w:type="spellEnd"/>
      <w:r w:rsidR="00C326E6">
        <w:rPr>
          <w:rFonts w:asciiTheme="majorBidi" w:hAnsiTheme="majorBidi" w:cstheme="majorBidi"/>
          <w:sz w:val="24"/>
          <w:szCs w:val="24"/>
          <w:lang w:val="sv-SE"/>
        </w:rPr>
        <w:t xml:space="preserve"> (inre blygdläppar). </w:t>
      </w:r>
      <w:proofErr w:type="spellStart"/>
      <w:r w:rsidR="00C326E6">
        <w:rPr>
          <w:rFonts w:asciiTheme="majorBidi" w:hAnsiTheme="majorBidi" w:cstheme="majorBidi"/>
          <w:sz w:val="24"/>
          <w:szCs w:val="24"/>
          <w:lang w:val="sv-SE"/>
        </w:rPr>
        <w:t>Labia</w:t>
      </w:r>
      <w:proofErr w:type="spellEnd"/>
      <w:r w:rsidR="00C326E6">
        <w:rPr>
          <w:rFonts w:asciiTheme="majorBidi" w:hAnsiTheme="majorBidi" w:cstheme="majorBidi"/>
          <w:sz w:val="24"/>
          <w:szCs w:val="24"/>
          <w:lang w:val="sv-SE"/>
        </w:rPr>
        <w:t xml:space="preserve"> </w:t>
      </w:r>
      <w:proofErr w:type="spellStart"/>
      <w:r w:rsidR="00C326E6">
        <w:rPr>
          <w:rFonts w:asciiTheme="majorBidi" w:hAnsiTheme="majorBidi" w:cstheme="majorBidi"/>
          <w:sz w:val="24"/>
          <w:szCs w:val="24"/>
          <w:lang w:val="sv-SE"/>
        </w:rPr>
        <w:t>majora</w:t>
      </w:r>
      <w:proofErr w:type="spellEnd"/>
      <w:r w:rsidR="00C326E6">
        <w:rPr>
          <w:rFonts w:asciiTheme="majorBidi" w:hAnsiTheme="majorBidi" w:cstheme="majorBidi"/>
          <w:sz w:val="24"/>
          <w:szCs w:val="24"/>
          <w:lang w:val="sv-SE"/>
        </w:rPr>
        <w:t xml:space="preserve"> (yttre blygdläppar). </w:t>
      </w:r>
      <w:proofErr w:type="spellStart"/>
      <w:r w:rsidR="00431198">
        <w:rPr>
          <w:rFonts w:asciiTheme="majorBidi" w:hAnsiTheme="majorBidi" w:cstheme="majorBidi"/>
          <w:sz w:val="24"/>
          <w:szCs w:val="24"/>
          <w:lang w:val="sv-SE"/>
        </w:rPr>
        <w:t>Vestibulum</w:t>
      </w:r>
      <w:proofErr w:type="spellEnd"/>
      <w:r w:rsidR="00431198">
        <w:rPr>
          <w:rFonts w:asciiTheme="majorBidi" w:hAnsiTheme="majorBidi" w:cstheme="majorBidi"/>
          <w:sz w:val="24"/>
          <w:szCs w:val="24"/>
          <w:lang w:val="sv-SE"/>
        </w:rPr>
        <w:t xml:space="preserve"> (förgården). </w:t>
      </w:r>
      <w:r w:rsidR="00F415BC">
        <w:rPr>
          <w:rFonts w:asciiTheme="majorBidi" w:hAnsiTheme="majorBidi" w:cstheme="majorBidi"/>
          <w:sz w:val="24"/>
          <w:szCs w:val="24"/>
          <w:lang w:val="sv-SE"/>
        </w:rPr>
        <w:t xml:space="preserve">Ostium </w:t>
      </w:r>
      <w:proofErr w:type="spellStart"/>
      <w:r w:rsidR="00F415BC">
        <w:rPr>
          <w:rFonts w:asciiTheme="majorBidi" w:hAnsiTheme="majorBidi" w:cstheme="majorBidi"/>
          <w:sz w:val="24"/>
          <w:szCs w:val="24"/>
          <w:lang w:val="sv-SE"/>
        </w:rPr>
        <w:t>vaginae</w:t>
      </w:r>
      <w:proofErr w:type="spellEnd"/>
      <w:r w:rsidR="00F415BC">
        <w:rPr>
          <w:rFonts w:asciiTheme="majorBidi" w:hAnsiTheme="majorBidi" w:cstheme="majorBidi"/>
          <w:sz w:val="24"/>
          <w:szCs w:val="24"/>
          <w:lang w:val="sv-SE"/>
        </w:rPr>
        <w:t xml:space="preserve"> (slidan). </w:t>
      </w:r>
    </w:p>
    <w:p w14:paraId="4CE39BEE" w14:textId="52E1DC4A" w:rsidR="00BC46A8" w:rsidRDefault="00BC46A8" w:rsidP="00E4095C">
      <w:pPr>
        <w:spacing w:after="0"/>
        <w:rPr>
          <w:rFonts w:asciiTheme="majorBidi" w:hAnsiTheme="majorBidi" w:cstheme="majorBidi"/>
          <w:sz w:val="24"/>
          <w:szCs w:val="24"/>
          <w:lang w:val="sv-SE"/>
        </w:rPr>
      </w:pPr>
    </w:p>
    <w:p w14:paraId="3DCCF320" w14:textId="7A97F035" w:rsidR="00BC46A8" w:rsidRDefault="00BC46A8" w:rsidP="00E4095C">
      <w:pPr>
        <w:spacing w:after="0"/>
        <w:rPr>
          <w:rFonts w:asciiTheme="majorBidi" w:hAnsiTheme="majorBidi" w:cstheme="majorBidi"/>
          <w:sz w:val="24"/>
          <w:szCs w:val="24"/>
          <w:lang w:val="sv-SE"/>
        </w:rPr>
      </w:pPr>
    </w:p>
    <w:p w14:paraId="31E71C70" w14:textId="0A3ABFD8" w:rsidR="00BC46A8" w:rsidRDefault="00BC46A8" w:rsidP="00E4095C">
      <w:pPr>
        <w:spacing w:after="0"/>
        <w:rPr>
          <w:rFonts w:asciiTheme="majorBidi" w:hAnsiTheme="majorBidi" w:cstheme="majorBidi"/>
          <w:sz w:val="24"/>
          <w:szCs w:val="24"/>
          <w:lang w:val="sv-SE"/>
        </w:rPr>
      </w:pPr>
    </w:p>
    <w:p w14:paraId="0ADE7C11" w14:textId="144A4D4E" w:rsidR="00BC46A8" w:rsidRDefault="00BC46A8" w:rsidP="00E4095C">
      <w:pPr>
        <w:spacing w:after="0"/>
        <w:rPr>
          <w:rFonts w:asciiTheme="majorBidi" w:hAnsiTheme="majorBidi" w:cstheme="majorBidi"/>
          <w:sz w:val="24"/>
          <w:szCs w:val="24"/>
          <w:lang w:val="sv-SE"/>
        </w:rPr>
      </w:pPr>
    </w:p>
    <w:p w14:paraId="01845480" w14:textId="6DA50CB5" w:rsidR="00BC46A8" w:rsidRDefault="00BC46A8" w:rsidP="00E4095C">
      <w:pPr>
        <w:spacing w:after="0"/>
        <w:rPr>
          <w:rFonts w:asciiTheme="majorBidi" w:hAnsiTheme="majorBidi" w:cstheme="majorBidi"/>
          <w:sz w:val="24"/>
          <w:szCs w:val="24"/>
          <w:lang w:val="sv-SE"/>
        </w:rPr>
      </w:pPr>
      <w:r w:rsidRPr="00605DDB">
        <w:rPr>
          <w:rFonts w:asciiTheme="majorBidi" w:hAnsiTheme="majorBidi" w:cstheme="majorBidi"/>
          <w:noProof/>
          <w:sz w:val="24"/>
          <w:szCs w:val="24"/>
        </w:rPr>
        <w:drawing>
          <wp:inline distT="0" distB="0" distL="0" distR="0" wp14:anchorId="6FD5B66F" wp14:editId="2531415B">
            <wp:extent cx="5731510" cy="3152140"/>
            <wp:effectExtent l="0" t="0" r="2540" b="0"/>
            <wp:docPr id="27650" name="Platshållare för innehåll 3" descr="Osparat Förhandsvisning-dokument 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Platshållare för innehåll 3" descr="Osparat Förhandsvisning-dokument 2.png"/>
                    <pic:cNvPicPr>
                      <a:picLocks noGrp="1" noChangeAspect="1"/>
                    </pic:cNvPicPr>
                  </pic:nvPicPr>
                  <pic:blipFill>
                    <a:blip r:embed="rId27">
                      <a:extLst>
                        <a:ext uri="{28A0092B-C50C-407E-A947-70E740481C1C}">
                          <a14:useLocalDpi xmlns:a14="http://schemas.microsoft.com/office/drawing/2010/main" val="0"/>
                        </a:ext>
                      </a:extLst>
                    </a:blip>
                    <a:srcRect t="8308" b="8308"/>
                    <a:stretch>
                      <a:fillRect/>
                    </a:stretch>
                  </pic:blipFill>
                  <pic:spPr bwMode="auto">
                    <a:xfrm>
                      <a:off x="0" y="0"/>
                      <a:ext cx="5731510" cy="3152140"/>
                    </a:xfrm>
                    <a:prstGeom prst="rect">
                      <a:avLst/>
                    </a:prstGeom>
                    <a:noFill/>
                    <a:ln>
                      <a:noFill/>
                    </a:ln>
                  </pic:spPr>
                </pic:pic>
              </a:graphicData>
            </a:graphic>
          </wp:inline>
        </w:drawing>
      </w:r>
    </w:p>
    <w:p w14:paraId="6FE574FC" w14:textId="0AB30AD7" w:rsidR="00BC46A8" w:rsidRDefault="00BC46A8" w:rsidP="00E4095C">
      <w:pPr>
        <w:pBdr>
          <w:bottom w:val="single" w:sz="6" w:space="1" w:color="auto"/>
        </w:pBdr>
        <w:spacing w:after="0"/>
        <w:rPr>
          <w:rFonts w:asciiTheme="majorBidi" w:hAnsiTheme="majorBidi" w:cstheme="majorBidi"/>
          <w:sz w:val="24"/>
          <w:szCs w:val="24"/>
          <w:lang w:val="sv-SE"/>
        </w:rPr>
      </w:pPr>
      <w:r w:rsidRPr="00BC46A8">
        <w:rPr>
          <w:rFonts w:asciiTheme="majorBidi" w:hAnsiTheme="majorBidi" w:cstheme="majorBidi"/>
          <w:sz w:val="24"/>
          <w:szCs w:val="24"/>
          <w:lang w:val="sv-SE"/>
        </w:rPr>
        <w:sym w:font="Wingdings" w:char="F0E0"/>
      </w:r>
      <w:r w:rsidR="001355EF">
        <w:rPr>
          <w:rFonts w:asciiTheme="majorBidi" w:hAnsiTheme="majorBidi" w:cstheme="majorBidi"/>
          <w:sz w:val="24"/>
          <w:szCs w:val="24"/>
          <w:lang w:val="sv-SE"/>
        </w:rPr>
        <w:t xml:space="preserve">Fundus </w:t>
      </w:r>
      <w:proofErr w:type="spellStart"/>
      <w:r w:rsidR="001355EF">
        <w:rPr>
          <w:rFonts w:asciiTheme="majorBidi" w:hAnsiTheme="majorBidi" w:cstheme="majorBidi"/>
          <w:sz w:val="24"/>
          <w:szCs w:val="24"/>
          <w:lang w:val="sv-SE"/>
        </w:rPr>
        <w:t>uteri</w:t>
      </w:r>
      <w:proofErr w:type="spellEnd"/>
      <w:r w:rsidR="001355EF">
        <w:rPr>
          <w:rFonts w:asciiTheme="majorBidi" w:hAnsiTheme="majorBidi" w:cstheme="majorBidi"/>
          <w:sz w:val="24"/>
          <w:szCs w:val="24"/>
          <w:lang w:val="sv-SE"/>
        </w:rPr>
        <w:t xml:space="preserve"> (taket). Corpus </w:t>
      </w:r>
      <w:proofErr w:type="spellStart"/>
      <w:r w:rsidR="001355EF">
        <w:rPr>
          <w:rFonts w:asciiTheme="majorBidi" w:hAnsiTheme="majorBidi" w:cstheme="majorBidi"/>
          <w:sz w:val="24"/>
          <w:szCs w:val="24"/>
          <w:lang w:val="sv-SE"/>
        </w:rPr>
        <w:t>uteri</w:t>
      </w:r>
      <w:proofErr w:type="spellEnd"/>
      <w:r w:rsidR="001355EF">
        <w:rPr>
          <w:rFonts w:asciiTheme="majorBidi" w:hAnsiTheme="majorBidi" w:cstheme="majorBidi"/>
          <w:sz w:val="24"/>
          <w:szCs w:val="24"/>
          <w:lang w:val="sv-SE"/>
        </w:rPr>
        <w:t xml:space="preserve"> (kroppen). Tuba </w:t>
      </w:r>
      <w:proofErr w:type="spellStart"/>
      <w:r w:rsidR="001355EF">
        <w:rPr>
          <w:rFonts w:asciiTheme="majorBidi" w:hAnsiTheme="majorBidi" w:cstheme="majorBidi"/>
          <w:sz w:val="24"/>
          <w:szCs w:val="24"/>
          <w:lang w:val="sv-SE"/>
        </w:rPr>
        <w:t>uterina</w:t>
      </w:r>
      <w:proofErr w:type="spellEnd"/>
      <w:r w:rsidR="001355EF">
        <w:rPr>
          <w:rFonts w:asciiTheme="majorBidi" w:hAnsiTheme="majorBidi" w:cstheme="majorBidi"/>
          <w:sz w:val="24"/>
          <w:szCs w:val="24"/>
          <w:lang w:val="sv-SE"/>
        </w:rPr>
        <w:t xml:space="preserve"> (äggledarna)</w:t>
      </w:r>
      <w:r w:rsidR="00FB33F9">
        <w:rPr>
          <w:rFonts w:asciiTheme="majorBidi" w:hAnsiTheme="majorBidi" w:cstheme="majorBidi"/>
          <w:sz w:val="24"/>
          <w:szCs w:val="24"/>
          <w:lang w:val="sv-SE"/>
        </w:rPr>
        <w:t xml:space="preserve"> (</w:t>
      </w:r>
      <w:proofErr w:type="spellStart"/>
      <w:r w:rsidR="004D6964">
        <w:rPr>
          <w:rFonts w:asciiTheme="majorBidi" w:hAnsiTheme="majorBidi" w:cstheme="majorBidi"/>
          <w:sz w:val="24"/>
          <w:szCs w:val="24"/>
          <w:lang w:val="sv-SE"/>
        </w:rPr>
        <w:t>infundibulum</w:t>
      </w:r>
      <w:proofErr w:type="spellEnd"/>
      <w:r w:rsidR="004D6964">
        <w:rPr>
          <w:rFonts w:asciiTheme="majorBidi" w:hAnsiTheme="majorBidi" w:cstheme="majorBidi"/>
          <w:sz w:val="24"/>
          <w:szCs w:val="24"/>
          <w:lang w:val="sv-SE"/>
        </w:rPr>
        <w:t xml:space="preserve">, </w:t>
      </w:r>
      <w:proofErr w:type="spellStart"/>
      <w:r w:rsidR="00FB33F9">
        <w:rPr>
          <w:rFonts w:asciiTheme="majorBidi" w:hAnsiTheme="majorBidi" w:cstheme="majorBidi"/>
          <w:sz w:val="24"/>
          <w:szCs w:val="24"/>
          <w:lang w:val="sv-SE"/>
        </w:rPr>
        <w:t>ampula</w:t>
      </w:r>
      <w:proofErr w:type="spellEnd"/>
      <w:r w:rsidR="00FB33F9">
        <w:rPr>
          <w:rFonts w:asciiTheme="majorBidi" w:hAnsiTheme="majorBidi" w:cstheme="majorBidi"/>
          <w:sz w:val="24"/>
          <w:szCs w:val="24"/>
          <w:lang w:val="sv-SE"/>
        </w:rPr>
        <w:t xml:space="preserve"> och </w:t>
      </w:r>
      <w:proofErr w:type="spellStart"/>
      <w:r w:rsidR="00FB33F9">
        <w:rPr>
          <w:rFonts w:asciiTheme="majorBidi" w:hAnsiTheme="majorBidi" w:cstheme="majorBidi"/>
          <w:sz w:val="24"/>
          <w:szCs w:val="24"/>
          <w:lang w:val="sv-SE"/>
        </w:rPr>
        <w:t>isthmus</w:t>
      </w:r>
      <w:proofErr w:type="spellEnd"/>
      <w:r w:rsidR="0053224E">
        <w:rPr>
          <w:rFonts w:asciiTheme="majorBidi" w:hAnsiTheme="majorBidi" w:cstheme="majorBidi"/>
          <w:sz w:val="24"/>
          <w:szCs w:val="24"/>
          <w:lang w:val="sv-SE"/>
        </w:rPr>
        <w:t>)</w:t>
      </w:r>
      <w:r w:rsidR="001355EF">
        <w:rPr>
          <w:rFonts w:asciiTheme="majorBidi" w:hAnsiTheme="majorBidi" w:cstheme="majorBidi"/>
          <w:sz w:val="24"/>
          <w:szCs w:val="24"/>
          <w:lang w:val="sv-SE"/>
        </w:rPr>
        <w:t xml:space="preserve">. Ovarium (äggstockar). </w:t>
      </w:r>
      <w:proofErr w:type="spellStart"/>
      <w:r w:rsidR="00795BB3">
        <w:rPr>
          <w:rFonts w:asciiTheme="majorBidi" w:hAnsiTheme="majorBidi" w:cstheme="majorBidi"/>
          <w:sz w:val="24"/>
          <w:szCs w:val="24"/>
          <w:lang w:val="sv-SE"/>
        </w:rPr>
        <w:t>Fimbriae</w:t>
      </w:r>
      <w:proofErr w:type="spellEnd"/>
      <w:r w:rsidR="00795BB3">
        <w:rPr>
          <w:rFonts w:asciiTheme="majorBidi" w:hAnsiTheme="majorBidi" w:cstheme="majorBidi"/>
          <w:sz w:val="24"/>
          <w:szCs w:val="24"/>
          <w:lang w:val="sv-SE"/>
        </w:rPr>
        <w:t xml:space="preserve"> (fimbrier)</w:t>
      </w:r>
      <w:r w:rsidR="00E862D8">
        <w:rPr>
          <w:rFonts w:asciiTheme="majorBidi" w:hAnsiTheme="majorBidi" w:cstheme="majorBidi"/>
          <w:sz w:val="24"/>
          <w:szCs w:val="24"/>
          <w:lang w:val="sv-SE"/>
        </w:rPr>
        <w:t xml:space="preserve">. </w:t>
      </w:r>
      <w:r w:rsidR="006328DD">
        <w:rPr>
          <w:rFonts w:asciiTheme="majorBidi" w:hAnsiTheme="majorBidi" w:cstheme="majorBidi"/>
          <w:sz w:val="24"/>
          <w:szCs w:val="24"/>
          <w:lang w:val="sv-SE"/>
        </w:rPr>
        <w:t xml:space="preserve">Cervix (livmoderhals). </w:t>
      </w:r>
      <w:proofErr w:type="spellStart"/>
      <w:r w:rsidR="006328DD">
        <w:rPr>
          <w:rFonts w:asciiTheme="majorBidi" w:hAnsiTheme="majorBidi" w:cstheme="majorBidi"/>
          <w:sz w:val="24"/>
          <w:szCs w:val="24"/>
          <w:lang w:val="sv-SE"/>
        </w:rPr>
        <w:t>Portio</w:t>
      </w:r>
      <w:proofErr w:type="spellEnd"/>
      <w:r w:rsidR="006328DD">
        <w:rPr>
          <w:rFonts w:asciiTheme="majorBidi" w:hAnsiTheme="majorBidi" w:cstheme="majorBidi"/>
          <w:sz w:val="24"/>
          <w:szCs w:val="24"/>
          <w:lang w:val="sv-SE"/>
        </w:rPr>
        <w:t xml:space="preserve"> (livmodertappen). </w:t>
      </w:r>
      <w:proofErr w:type="spellStart"/>
      <w:r w:rsidR="006328DD">
        <w:rPr>
          <w:rFonts w:asciiTheme="majorBidi" w:hAnsiTheme="majorBidi" w:cstheme="majorBidi"/>
          <w:sz w:val="24"/>
          <w:szCs w:val="24"/>
          <w:lang w:val="sv-SE"/>
        </w:rPr>
        <w:t>Cavitas</w:t>
      </w:r>
      <w:proofErr w:type="spellEnd"/>
      <w:r w:rsidR="006328DD">
        <w:rPr>
          <w:rFonts w:asciiTheme="majorBidi" w:hAnsiTheme="majorBidi" w:cstheme="majorBidi"/>
          <w:sz w:val="24"/>
          <w:szCs w:val="24"/>
          <w:lang w:val="sv-SE"/>
        </w:rPr>
        <w:t xml:space="preserve"> </w:t>
      </w:r>
      <w:proofErr w:type="spellStart"/>
      <w:r w:rsidR="006328DD">
        <w:rPr>
          <w:rFonts w:asciiTheme="majorBidi" w:hAnsiTheme="majorBidi" w:cstheme="majorBidi"/>
          <w:sz w:val="24"/>
          <w:szCs w:val="24"/>
          <w:lang w:val="sv-SE"/>
        </w:rPr>
        <w:t>uteri</w:t>
      </w:r>
      <w:proofErr w:type="spellEnd"/>
      <w:r w:rsidR="006328DD">
        <w:rPr>
          <w:rFonts w:asciiTheme="majorBidi" w:hAnsiTheme="majorBidi" w:cstheme="majorBidi"/>
          <w:sz w:val="24"/>
          <w:szCs w:val="24"/>
          <w:lang w:val="sv-SE"/>
        </w:rPr>
        <w:t xml:space="preserve"> (livmoderhålan). </w:t>
      </w:r>
      <w:r w:rsidR="00D21E7A">
        <w:rPr>
          <w:rFonts w:asciiTheme="majorBidi" w:hAnsiTheme="majorBidi" w:cstheme="majorBidi"/>
          <w:sz w:val="24"/>
          <w:szCs w:val="24"/>
          <w:lang w:val="sv-SE"/>
        </w:rPr>
        <w:t xml:space="preserve">Ostium </w:t>
      </w:r>
      <w:proofErr w:type="spellStart"/>
      <w:r w:rsidR="00D21E7A">
        <w:rPr>
          <w:rFonts w:asciiTheme="majorBidi" w:hAnsiTheme="majorBidi" w:cstheme="majorBidi"/>
          <w:sz w:val="24"/>
          <w:szCs w:val="24"/>
          <w:lang w:val="sv-SE"/>
        </w:rPr>
        <w:t>uteri</w:t>
      </w:r>
      <w:proofErr w:type="spellEnd"/>
      <w:r w:rsidR="00D21E7A">
        <w:rPr>
          <w:rFonts w:asciiTheme="majorBidi" w:hAnsiTheme="majorBidi" w:cstheme="majorBidi"/>
          <w:sz w:val="24"/>
          <w:szCs w:val="24"/>
          <w:lang w:val="sv-SE"/>
        </w:rPr>
        <w:t xml:space="preserve"> (yttre modermunnen). </w:t>
      </w:r>
    </w:p>
    <w:p w14:paraId="34BBBC81" w14:textId="39C4EB4E" w:rsidR="00511D4B" w:rsidRDefault="00F2112B" w:rsidP="00E4095C">
      <w:pPr>
        <w:spacing w:after="0"/>
        <w:rPr>
          <w:rFonts w:asciiTheme="majorBidi" w:hAnsiTheme="majorBidi" w:cstheme="majorBidi"/>
          <w:sz w:val="24"/>
          <w:szCs w:val="24"/>
          <w:lang w:val="sv-SE"/>
        </w:rPr>
      </w:pPr>
      <w:r w:rsidRPr="00F2112B">
        <w:rPr>
          <w:rFonts w:asciiTheme="majorBidi" w:hAnsiTheme="majorBidi" w:cstheme="majorBidi"/>
          <w:sz w:val="24"/>
          <w:szCs w:val="24"/>
          <w:lang w:val="sv-SE"/>
        </w:rPr>
        <w:lastRenderedPageBreak/>
        <w:sym w:font="Wingdings" w:char="F0E0"/>
      </w:r>
      <w:proofErr w:type="spellStart"/>
      <w:r w:rsidRPr="001F55A5">
        <w:rPr>
          <w:rFonts w:asciiTheme="majorBidi" w:hAnsiTheme="majorBidi" w:cstheme="majorBidi"/>
          <w:b/>
          <w:bCs/>
          <w:sz w:val="24"/>
          <w:szCs w:val="24"/>
          <w:lang w:val="sv-SE"/>
        </w:rPr>
        <w:t>oocyter</w:t>
      </w:r>
      <w:proofErr w:type="spellEnd"/>
      <w:r>
        <w:rPr>
          <w:rFonts w:asciiTheme="majorBidi" w:hAnsiTheme="majorBidi" w:cstheme="majorBidi"/>
          <w:sz w:val="24"/>
          <w:szCs w:val="24"/>
          <w:lang w:val="sv-SE"/>
        </w:rPr>
        <w:t xml:space="preserve"> som finns hos kvinnor, genomgår mognadsprocess (</w:t>
      </w:r>
      <w:proofErr w:type="spellStart"/>
      <w:r>
        <w:rPr>
          <w:rFonts w:asciiTheme="majorBidi" w:hAnsiTheme="majorBidi" w:cstheme="majorBidi"/>
          <w:sz w:val="24"/>
          <w:szCs w:val="24"/>
          <w:lang w:val="sv-SE"/>
        </w:rPr>
        <w:t>oogenes</w:t>
      </w:r>
      <w:proofErr w:type="spellEnd"/>
      <w:r>
        <w:rPr>
          <w:rFonts w:asciiTheme="majorBidi" w:hAnsiTheme="majorBidi" w:cstheme="majorBidi"/>
          <w:sz w:val="24"/>
          <w:szCs w:val="24"/>
          <w:lang w:val="sv-SE"/>
        </w:rPr>
        <w:t xml:space="preserve">) under fertila livsperiod. </w:t>
      </w:r>
    </w:p>
    <w:p w14:paraId="5283D82A" w14:textId="5FAE560C" w:rsidR="00F2112B" w:rsidRDefault="00F2112B" w:rsidP="00E4095C">
      <w:pPr>
        <w:spacing w:after="0"/>
        <w:rPr>
          <w:rFonts w:asciiTheme="majorBidi" w:hAnsiTheme="majorBidi" w:cstheme="majorBidi"/>
          <w:sz w:val="24"/>
          <w:szCs w:val="24"/>
          <w:lang w:val="sv-SE"/>
        </w:rPr>
      </w:pPr>
      <w:r w:rsidRPr="00F2112B">
        <w:rPr>
          <w:rFonts w:asciiTheme="majorBidi" w:hAnsiTheme="majorBidi" w:cstheme="majorBidi"/>
          <w:sz w:val="24"/>
          <w:szCs w:val="24"/>
          <w:lang w:val="sv-SE"/>
        </w:rPr>
        <w:sym w:font="Wingdings" w:char="F0E0"/>
      </w:r>
      <w:r w:rsidR="002863CF">
        <w:rPr>
          <w:rFonts w:asciiTheme="majorBidi" w:hAnsiTheme="majorBidi" w:cstheme="majorBidi"/>
          <w:sz w:val="24"/>
          <w:szCs w:val="24"/>
          <w:lang w:val="sv-SE"/>
        </w:rPr>
        <w:t xml:space="preserve">primära </w:t>
      </w:r>
      <w:proofErr w:type="spellStart"/>
      <w:r w:rsidR="002863CF">
        <w:rPr>
          <w:rFonts w:asciiTheme="majorBidi" w:hAnsiTheme="majorBidi" w:cstheme="majorBidi"/>
          <w:sz w:val="24"/>
          <w:szCs w:val="24"/>
          <w:lang w:val="sv-SE"/>
        </w:rPr>
        <w:t>oocyterna</w:t>
      </w:r>
      <w:proofErr w:type="spellEnd"/>
      <w:r w:rsidR="002863CF">
        <w:rPr>
          <w:rFonts w:asciiTheme="majorBidi" w:hAnsiTheme="majorBidi" w:cstheme="majorBidi"/>
          <w:sz w:val="24"/>
          <w:szCs w:val="24"/>
          <w:lang w:val="sv-SE"/>
        </w:rPr>
        <w:t xml:space="preserve"> vid </w:t>
      </w:r>
      <w:proofErr w:type="spellStart"/>
      <w:r w:rsidR="002863CF">
        <w:rPr>
          <w:rFonts w:asciiTheme="majorBidi" w:hAnsiTheme="majorBidi" w:cstheme="majorBidi"/>
          <w:sz w:val="24"/>
          <w:szCs w:val="24"/>
          <w:lang w:val="sv-SE"/>
        </w:rPr>
        <w:t>pubertetn</w:t>
      </w:r>
      <w:proofErr w:type="spellEnd"/>
      <w:r w:rsidR="002863CF">
        <w:rPr>
          <w:rFonts w:asciiTheme="majorBidi" w:hAnsiTheme="majorBidi" w:cstheme="majorBidi"/>
          <w:sz w:val="24"/>
          <w:szCs w:val="24"/>
          <w:lang w:val="sv-SE"/>
        </w:rPr>
        <w:t xml:space="preserve"> innehåller 92 kromosomer</w:t>
      </w:r>
      <w:r w:rsidR="00DA198D">
        <w:rPr>
          <w:rFonts w:asciiTheme="majorBidi" w:hAnsiTheme="majorBidi" w:cstheme="majorBidi"/>
          <w:sz w:val="24"/>
          <w:szCs w:val="24"/>
          <w:lang w:val="sv-SE"/>
        </w:rPr>
        <w:t xml:space="preserve"> (har pausats efter </w:t>
      </w:r>
      <w:proofErr w:type="spellStart"/>
      <w:r w:rsidR="00DA198D">
        <w:rPr>
          <w:rFonts w:asciiTheme="majorBidi" w:hAnsiTheme="majorBidi" w:cstheme="majorBidi"/>
          <w:sz w:val="24"/>
          <w:szCs w:val="24"/>
          <w:lang w:val="sv-SE"/>
        </w:rPr>
        <w:t>profas</w:t>
      </w:r>
      <w:proofErr w:type="spellEnd"/>
      <w:r w:rsidR="00DA198D">
        <w:rPr>
          <w:rFonts w:asciiTheme="majorBidi" w:hAnsiTheme="majorBidi" w:cstheme="majorBidi"/>
          <w:sz w:val="24"/>
          <w:szCs w:val="24"/>
          <w:lang w:val="sv-SE"/>
        </w:rPr>
        <w:t xml:space="preserve"> 1 av </w:t>
      </w:r>
      <w:proofErr w:type="spellStart"/>
      <w:r w:rsidR="00DA198D">
        <w:rPr>
          <w:rFonts w:asciiTheme="majorBidi" w:hAnsiTheme="majorBidi" w:cstheme="majorBidi"/>
          <w:sz w:val="24"/>
          <w:szCs w:val="24"/>
          <w:lang w:val="sv-SE"/>
        </w:rPr>
        <w:t>meios</w:t>
      </w:r>
      <w:proofErr w:type="spellEnd"/>
      <w:r w:rsidR="00DA198D">
        <w:rPr>
          <w:rFonts w:asciiTheme="majorBidi" w:hAnsiTheme="majorBidi" w:cstheme="majorBidi"/>
          <w:sz w:val="24"/>
          <w:szCs w:val="24"/>
          <w:lang w:val="sv-SE"/>
        </w:rPr>
        <w:t xml:space="preserve"> 1)</w:t>
      </w:r>
      <w:r w:rsidR="002863CF">
        <w:rPr>
          <w:rFonts w:asciiTheme="majorBidi" w:hAnsiTheme="majorBidi" w:cstheme="majorBidi"/>
          <w:sz w:val="24"/>
          <w:szCs w:val="24"/>
          <w:lang w:val="sv-SE"/>
        </w:rPr>
        <w:t xml:space="preserve">. </w:t>
      </w:r>
      <w:r w:rsidR="00542D7E">
        <w:rPr>
          <w:rFonts w:asciiTheme="majorBidi" w:hAnsiTheme="majorBidi" w:cstheme="majorBidi"/>
          <w:sz w:val="24"/>
          <w:szCs w:val="24"/>
          <w:lang w:val="sv-SE"/>
        </w:rPr>
        <w:t xml:space="preserve">De omges av granulosaceller och bildar </w:t>
      </w:r>
      <w:proofErr w:type="spellStart"/>
      <w:r w:rsidR="00542D7E">
        <w:rPr>
          <w:rFonts w:asciiTheme="majorBidi" w:hAnsiTheme="majorBidi" w:cstheme="majorBidi"/>
          <w:sz w:val="24"/>
          <w:szCs w:val="24"/>
          <w:lang w:val="sv-SE"/>
        </w:rPr>
        <w:t>primordial</w:t>
      </w:r>
      <w:proofErr w:type="spellEnd"/>
      <w:r w:rsidR="00542D7E">
        <w:rPr>
          <w:rFonts w:asciiTheme="majorBidi" w:hAnsiTheme="majorBidi" w:cstheme="majorBidi"/>
          <w:sz w:val="24"/>
          <w:szCs w:val="24"/>
          <w:lang w:val="sv-SE"/>
        </w:rPr>
        <w:t xml:space="preserve"> follikel. När puberteten börjar m</w:t>
      </w:r>
      <w:r w:rsidR="002863CF">
        <w:rPr>
          <w:rFonts w:asciiTheme="majorBidi" w:hAnsiTheme="majorBidi" w:cstheme="majorBidi"/>
          <w:sz w:val="24"/>
          <w:szCs w:val="24"/>
          <w:lang w:val="sv-SE"/>
        </w:rPr>
        <w:t>åste</w:t>
      </w:r>
      <w:r w:rsidR="00542D7E">
        <w:rPr>
          <w:rFonts w:asciiTheme="majorBidi" w:hAnsiTheme="majorBidi" w:cstheme="majorBidi"/>
          <w:sz w:val="24"/>
          <w:szCs w:val="24"/>
          <w:lang w:val="sv-SE"/>
        </w:rPr>
        <w:t xml:space="preserve"> de</w:t>
      </w:r>
      <w:r w:rsidR="002863CF">
        <w:rPr>
          <w:rFonts w:asciiTheme="majorBidi" w:hAnsiTheme="majorBidi" w:cstheme="majorBidi"/>
          <w:sz w:val="24"/>
          <w:szCs w:val="24"/>
          <w:lang w:val="sv-SE"/>
        </w:rPr>
        <w:t xml:space="preserve"> stimuleras för att slutföra den första </w:t>
      </w:r>
      <w:proofErr w:type="spellStart"/>
      <w:r w:rsidR="002863CF">
        <w:rPr>
          <w:rFonts w:asciiTheme="majorBidi" w:hAnsiTheme="majorBidi" w:cstheme="majorBidi"/>
          <w:sz w:val="24"/>
          <w:szCs w:val="24"/>
          <w:lang w:val="sv-SE"/>
        </w:rPr>
        <w:t>meios</w:t>
      </w:r>
      <w:proofErr w:type="spellEnd"/>
      <w:r w:rsidR="002863CF">
        <w:rPr>
          <w:rFonts w:asciiTheme="majorBidi" w:hAnsiTheme="majorBidi" w:cstheme="majorBidi"/>
          <w:sz w:val="24"/>
          <w:szCs w:val="24"/>
          <w:lang w:val="sv-SE"/>
        </w:rPr>
        <w:t xml:space="preserve"> celldelning. </w:t>
      </w:r>
    </w:p>
    <w:p w14:paraId="3E27FA27" w14:textId="1EB4844F" w:rsidR="007E451D" w:rsidRDefault="007E451D" w:rsidP="00E4095C">
      <w:pPr>
        <w:spacing w:after="0"/>
        <w:rPr>
          <w:rFonts w:asciiTheme="majorBidi" w:hAnsiTheme="majorBidi" w:cstheme="majorBidi"/>
          <w:sz w:val="24"/>
          <w:szCs w:val="24"/>
          <w:lang w:val="sv-SE"/>
        </w:rPr>
      </w:pPr>
      <w:r>
        <w:rPr>
          <w:rFonts w:asciiTheme="majorBidi" w:hAnsiTheme="majorBidi" w:cstheme="majorBidi"/>
          <w:sz w:val="24"/>
          <w:szCs w:val="24"/>
          <w:lang w:val="sv-SE"/>
        </w:rPr>
        <w:t>GnRH (hypotalamus) stimulerar produktion av LH och FSH (hypofysen).</w:t>
      </w:r>
    </w:p>
    <w:p w14:paraId="28B0F275" w14:textId="5853CAA5" w:rsidR="00A95050" w:rsidRDefault="00A95050" w:rsidP="00E4095C">
      <w:pPr>
        <w:spacing w:after="0"/>
        <w:rPr>
          <w:rFonts w:asciiTheme="majorBidi" w:hAnsiTheme="majorBidi" w:cstheme="majorBidi"/>
          <w:sz w:val="24"/>
          <w:szCs w:val="24"/>
          <w:lang w:val="sv-SE"/>
        </w:rPr>
      </w:pPr>
      <w:r w:rsidRPr="00A95050">
        <w:rPr>
          <w:rFonts w:asciiTheme="majorBidi" w:hAnsiTheme="majorBidi" w:cstheme="majorBidi"/>
          <w:sz w:val="24"/>
          <w:szCs w:val="24"/>
          <w:lang w:val="sv-SE"/>
        </w:rPr>
        <w:sym w:font="Wingdings" w:char="F0E0"/>
      </w:r>
      <w:proofErr w:type="spellStart"/>
      <w:r w:rsidRPr="00265B27">
        <w:rPr>
          <w:rFonts w:asciiTheme="majorBidi" w:hAnsiTheme="majorBidi" w:cstheme="majorBidi"/>
          <w:b/>
          <w:bCs/>
          <w:sz w:val="24"/>
          <w:szCs w:val="24"/>
          <w:lang w:val="sv-SE"/>
        </w:rPr>
        <w:t>Follikelfasen</w:t>
      </w:r>
      <w:proofErr w:type="spellEnd"/>
      <w:r w:rsidRPr="00265B27">
        <w:rPr>
          <w:rFonts w:asciiTheme="majorBidi" w:hAnsiTheme="majorBidi" w:cstheme="majorBidi"/>
          <w:b/>
          <w:bCs/>
          <w:sz w:val="24"/>
          <w:szCs w:val="24"/>
          <w:lang w:val="sv-SE"/>
        </w:rPr>
        <w:t>:</w:t>
      </w:r>
      <w:r>
        <w:rPr>
          <w:rFonts w:asciiTheme="majorBidi" w:hAnsiTheme="majorBidi" w:cstheme="majorBidi"/>
          <w:sz w:val="24"/>
          <w:szCs w:val="24"/>
          <w:lang w:val="sv-SE"/>
        </w:rPr>
        <w:t xml:space="preserve"> </w:t>
      </w:r>
      <w:proofErr w:type="spellStart"/>
      <w:r w:rsidR="00F5251E">
        <w:rPr>
          <w:rFonts w:asciiTheme="majorBidi" w:hAnsiTheme="majorBidi" w:cstheme="majorBidi"/>
          <w:sz w:val="24"/>
          <w:szCs w:val="24"/>
          <w:lang w:val="sv-SE"/>
        </w:rPr>
        <w:t>premordial</w:t>
      </w:r>
      <w:proofErr w:type="spellEnd"/>
      <w:r w:rsidR="00F5251E">
        <w:rPr>
          <w:rFonts w:asciiTheme="majorBidi" w:hAnsiTheme="majorBidi" w:cstheme="majorBidi"/>
          <w:sz w:val="24"/>
          <w:szCs w:val="24"/>
          <w:lang w:val="sv-SE"/>
        </w:rPr>
        <w:t xml:space="preserve"> folliklar</w:t>
      </w:r>
      <w:r w:rsidR="00F5251E" w:rsidRPr="00F5251E">
        <w:rPr>
          <w:rFonts w:asciiTheme="majorBidi" w:hAnsiTheme="majorBidi" w:cstheme="majorBidi"/>
          <w:sz w:val="24"/>
          <w:szCs w:val="24"/>
          <w:lang w:val="sv-SE"/>
        </w:rPr>
        <w:sym w:font="Wingdings" w:char="F0E0"/>
      </w:r>
      <w:r w:rsidR="00F5251E">
        <w:rPr>
          <w:rFonts w:asciiTheme="majorBidi" w:hAnsiTheme="majorBidi" w:cstheme="majorBidi"/>
          <w:sz w:val="24"/>
          <w:szCs w:val="24"/>
          <w:lang w:val="sv-SE"/>
        </w:rPr>
        <w:t xml:space="preserve">primära folliklar (har granulosaceller och </w:t>
      </w:r>
      <w:proofErr w:type="spellStart"/>
      <w:r w:rsidR="00F5251E">
        <w:rPr>
          <w:rFonts w:asciiTheme="majorBidi" w:hAnsiTheme="majorBidi" w:cstheme="majorBidi"/>
          <w:sz w:val="24"/>
          <w:szCs w:val="24"/>
          <w:lang w:val="sv-SE"/>
        </w:rPr>
        <w:t>theca</w:t>
      </w:r>
      <w:proofErr w:type="spellEnd"/>
      <w:r w:rsidR="00F5251E">
        <w:rPr>
          <w:rFonts w:asciiTheme="majorBidi" w:hAnsiTheme="majorBidi" w:cstheme="majorBidi"/>
          <w:sz w:val="24"/>
          <w:szCs w:val="24"/>
          <w:lang w:val="sv-SE"/>
        </w:rPr>
        <w:t xml:space="preserve"> celler). Sedan behövs stimulans </w:t>
      </w:r>
      <w:r w:rsidR="00035A80">
        <w:rPr>
          <w:rFonts w:asciiTheme="majorBidi" w:hAnsiTheme="majorBidi" w:cstheme="majorBidi"/>
          <w:sz w:val="24"/>
          <w:szCs w:val="24"/>
          <w:lang w:val="sv-SE"/>
        </w:rPr>
        <w:t>från LH</w:t>
      </w:r>
      <w:r w:rsidR="00EB4F2D">
        <w:rPr>
          <w:rFonts w:asciiTheme="majorBidi" w:hAnsiTheme="majorBidi" w:cstheme="majorBidi"/>
          <w:sz w:val="24"/>
          <w:szCs w:val="24"/>
          <w:lang w:val="sv-SE"/>
        </w:rPr>
        <w:t xml:space="preserve"> (</w:t>
      </w:r>
      <w:proofErr w:type="spellStart"/>
      <w:r w:rsidR="00EB4F2D">
        <w:rPr>
          <w:rFonts w:asciiTheme="majorBidi" w:hAnsiTheme="majorBidi" w:cstheme="majorBidi"/>
          <w:sz w:val="24"/>
          <w:szCs w:val="24"/>
          <w:lang w:val="sv-SE"/>
        </w:rPr>
        <w:t>theca</w:t>
      </w:r>
      <w:proofErr w:type="spellEnd"/>
      <w:r w:rsidR="00EB4F2D">
        <w:rPr>
          <w:rFonts w:asciiTheme="majorBidi" w:hAnsiTheme="majorBidi" w:cstheme="majorBidi"/>
          <w:sz w:val="24"/>
          <w:szCs w:val="24"/>
          <w:lang w:val="sv-SE"/>
        </w:rPr>
        <w:t xml:space="preserve"> celler: testosteron)</w:t>
      </w:r>
      <w:r w:rsidR="00035A80">
        <w:rPr>
          <w:rFonts w:asciiTheme="majorBidi" w:hAnsiTheme="majorBidi" w:cstheme="majorBidi"/>
          <w:sz w:val="24"/>
          <w:szCs w:val="24"/>
          <w:lang w:val="sv-SE"/>
        </w:rPr>
        <w:t xml:space="preserve"> och FSH</w:t>
      </w:r>
      <w:r w:rsidR="00EB4F2D">
        <w:rPr>
          <w:rFonts w:asciiTheme="majorBidi" w:hAnsiTheme="majorBidi" w:cstheme="majorBidi"/>
          <w:sz w:val="24"/>
          <w:szCs w:val="24"/>
          <w:lang w:val="sv-SE"/>
        </w:rPr>
        <w:t xml:space="preserve"> (granulosaceller: aromatiserar testosteron till östradiol), </w:t>
      </w:r>
      <w:r w:rsidR="00CA3260">
        <w:rPr>
          <w:rFonts w:asciiTheme="majorBidi" w:hAnsiTheme="majorBidi" w:cstheme="majorBidi"/>
          <w:sz w:val="24"/>
          <w:szCs w:val="24"/>
          <w:lang w:val="sv-SE"/>
        </w:rPr>
        <w:t xml:space="preserve">granulosaceller utvecklar också LH receptor och börjar producera östradiol. </w:t>
      </w:r>
      <w:r w:rsidR="00EB4F2D">
        <w:rPr>
          <w:rFonts w:asciiTheme="majorBidi" w:hAnsiTheme="majorBidi" w:cstheme="majorBidi"/>
          <w:sz w:val="24"/>
          <w:szCs w:val="24"/>
          <w:lang w:val="sv-SE"/>
        </w:rPr>
        <w:t xml:space="preserve">östradiol och östrogen ökar och </w:t>
      </w:r>
      <w:r w:rsidR="00CA3260">
        <w:rPr>
          <w:rFonts w:asciiTheme="majorBidi" w:hAnsiTheme="majorBidi" w:cstheme="majorBidi"/>
          <w:sz w:val="24"/>
          <w:szCs w:val="24"/>
          <w:lang w:val="sv-SE"/>
        </w:rPr>
        <w:t>ger negativ feedback</w:t>
      </w:r>
      <w:r w:rsidR="00746CA4">
        <w:rPr>
          <w:rFonts w:asciiTheme="majorBidi" w:hAnsiTheme="majorBidi" w:cstheme="majorBidi"/>
          <w:sz w:val="24"/>
          <w:szCs w:val="24"/>
          <w:lang w:val="sv-SE"/>
        </w:rPr>
        <w:t xml:space="preserve"> på </w:t>
      </w:r>
      <w:r w:rsidR="00CA3260">
        <w:rPr>
          <w:rFonts w:asciiTheme="majorBidi" w:hAnsiTheme="majorBidi" w:cstheme="majorBidi"/>
          <w:sz w:val="24"/>
          <w:szCs w:val="24"/>
          <w:lang w:val="sv-SE"/>
        </w:rPr>
        <w:t>FSH.</w:t>
      </w:r>
      <w:r w:rsidR="00035A80">
        <w:rPr>
          <w:rFonts w:asciiTheme="majorBidi" w:hAnsiTheme="majorBidi" w:cstheme="majorBidi"/>
          <w:sz w:val="24"/>
          <w:szCs w:val="24"/>
          <w:lang w:val="sv-SE"/>
        </w:rPr>
        <w:t xml:space="preserve"> </w:t>
      </w:r>
      <w:r w:rsidR="00CA3260">
        <w:rPr>
          <w:rFonts w:asciiTheme="majorBidi" w:hAnsiTheme="majorBidi" w:cstheme="majorBidi"/>
          <w:sz w:val="24"/>
          <w:szCs w:val="24"/>
          <w:lang w:val="sv-SE"/>
        </w:rPr>
        <w:t>Den follikel som har mest FS</w:t>
      </w:r>
      <w:r w:rsidR="0085095D">
        <w:rPr>
          <w:rFonts w:asciiTheme="majorBidi" w:hAnsiTheme="majorBidi" w:cstheme="majorBidi"/>
          <w:sz w:val="24"/>
          <w:szCs w:val="24"/>
          <w:lang w:val="sv-SE"/>
        </w:rPr>
        <w:t>H receptor blir dominant/</w:t>
      </w:r>
      <w:proofErr w:type="spellStart"/>
      <w:r w:rsidR="0085095D">
        <w:rPr>
          <w:rFonts w:asciiTheme="majorBidi" w:hAnsiTheme="majorBidi" w:cstheme="majorBidi"/>
          <w:sz w:val="24"/>
          <w:szCs w:val="24"/>
          <w:lang w:val="sv-SE"/>
        </w:rPr>
        <w:t>graafsk</w:t>
      </w:r>
      <w:proofErr w:type="spellEnd"/>
      <w:r w:rsidR="0085095D">
        <w:rPr>
          <w:rFonts w:asciiTheme="majorBidi" w:hAnsiTheme="majorBidi" w:cstheme="majorBidi"/>
          <w:sz w:val="24"/>
          <w:szCs w:val="24"/>
          <w:lang w:val="sv-SE"/>
        </w:rPr>
        <w:t xml:space="preserve"> </w:t>
      </w:r>
      <w:proofErr w:type="spellStart"/>
      <w:r w:rsidR="0085095D">
        <w:rPr>
          <w:rFonts w:asciiTheme="majorBidi" w:hAnsiTheme="majorBidi" w:cstheme="majorBidi"/>
          <w:sz w:val="24"/>
          <w:szCs w:val="24"/>
          <w:lang w:val="sv-SE"/>
        </w:rPr>
        <w:t>folllikel</w:t>
      </w:r>
      <w:proofErr w:type="spellEnd"/>
      <w:r w:rsidR="00746CA4">
        <w:rPr>
          <w:rFonts w:asciiTheme="majorBidi" w:hAnsiTheme="majorBidi" w:cstheme="majorBidi"/>
          <w:sz w:val="24"/>
          <w:szCs w:val="24"/>
          <w:lang w:val="sv-SE"/>
        </w:rPr>
        <w:t xml:space="preserve">. </w:t>
      </w:r>
      <w:r w:rsidR="003B0A6D">
        <w:rPr>
          <w:rFonts w:asciiTheme="majorBidi" w:hAnsiTheme="majorBidi" w:cstheme="majorBidi"/>
          <w:sz w:val="24"/>
          <w:szCs w:val="24"/>
          <w:lang w:val="sv-SE"/>
        </w:rPr>
        <w:t>Östrogena</w:t>
      </w:r>
      <w:r w:rsidR="00AF22B0">
        <w:rPr>
          <w:rFonts w:asciiTheme="majorBidi" w:hAnsiTheme="majorBidi" w:cstheme="majorBidi"/>
          <w:sz w:val="24"/>
          <w:szCs w:val="24"/>
          <w:lang w:val="sv-SE"/>
        </w:rPr>
        <w:t xml:space="preserve"> produktion fortsätter av dominanta</w:t>
      </w:r>
      <w:r w:rsidR="00E47C16">
        <w:rPr>
          <w:rFonts w:asciiTheme="majorBidi" w:hAnsiTheme="majorBidi" w:cstheme="majorBidi"/>
          <w:sz w:val="24"/>
          <w:szCs w:val="24"/>
          <w:lang w:val="sv-SE"/>
        </w:rPr>
        <w:t xml:space="preserve"> follikel. </w:t>
      </w:r>
      <w:r w:rsidR="006936F3">
        <w:rPr>
          <w:rFonts w:asciiTheme="majorBidi" w:hAnsiTheme="majorBidi" w:cstheme="majorBidi"/>
          <w:sz w:val="24"/>
          <w:szCs w:val="24"/>
          <w:lang w:val="sv-SE"/>
        </w:rPr>
        <w:t>östrogena nivåer</w:t>
      </w:r>
      <w:r w:rsidR="00746CA4">
        <w:rPr>
          <w:rFonts w:asciiTheme="majorBidi" w:hAnsiTheme="majorBidi" w:cstheme="majorBidi"/>
          <w:sz w:val="24"/>
          <w:szCs w:val="24"/>
          <w:lang w:val="sv-SE"/>
        </w:rPr>
        <w:t xml:space="preserve"> gör en positiv feedback </w:t>
      </w:r>
      <w:r w:rsidR="00E47C16">
        <w:rPr>
          <w:rFonts w:asciiTheme="majorBidi" w:hAnsiTheme="majorBidi" w:cstheme="majorBidi"/>
          <w:sz w:val="24"/>
          <w:szCs w:val="24"/>
          <w:lang w:val="sv-SE"/>
        </w:rPr>
        <w:t xml:space="preserve">på FSH och LH, som når toppen och triggar igång ägglossningen. </w:t>
      </w:r>
      <w:r w:rsidR="00746CA4">
        <w:rPr>
          <w:rFonts w:asciiTheme="majorBidi" w:hAnsiTheme="majorBidi" w:cstheme="majorBidi"/>
          <w:sz w:val="24"/>
          <w:szCs w:val="24"/>
          <w:lang w:val="sv-SE"/>
        </w:rPr>
        <w:t xml:space="preserve"> </w:t>
      </w:r>
      <w:r w:rsidR="00035A80">
        <w:rPr>
          <w:rFonts w:asciiTheme="majorBidi" w:hAnsiTheme="majorBidi" w:cstheme="majorBidi"/>
          <w:sz w:val="24"/>
          <w:szCs w:val="24"/>
          <w:lang w:val="sv-SE"/>
        </w:rPr>
        <w:t xml:space="preserve"> </w:t>
      </w:r>
    </w:p>
    <w:p w14:paraId="2191F076" w14:textId="7C9E664A" w:rsidR="00C10A0D" w:rsidRDefault="00C10A0D" w:rsidP="00E4095C">
      <w:pPr>
        <w:spacing w:after="0"/>
        <w:rPr>
          <w:rFonts w:asciiTheme="majorBidi" w:hAnsiTheme="majorBidi" w:cstheme="majorBidi"/>
          <w:sz w:val="24"/>
          <w:szCs w:val="24"/>
          <w:lang w:val="sv-SE"/>
        </w:rPr>
      </w:pPr>
      <w:r w:rsidRPr="00C10A0D">
        <w:rPr>
          <w:rFonts w:asciiTheme="majorBidi" w:hAnsiTheme="majorBidi" w:cstheme="majorBidi"/>
          <w:sz w:val="24"/>
          <w:szCs w:val="24"/>
          <w:lang w:val="sv-SE"/>
        </w:rPr>
        <w:sym w:font="Wingdings" w:char="F0E0"/>
      </w:r>
      <w:r w:rsidRPr="00C10A0D">
        <w:rPr>
          <w:rFonts w:asciiTheme="majorBidi" w:hAnsiTheme="majorBidi" w:cstheme="majorBidi"/>
          <w:b/>
          <w:bCs/>
          <w:sz w:val="24"/>
          <w:szCs w:val="24"/>
          <w:lang w:val="sv-SE"/>
        </w:rPr>
        <w:t>Lutealfasen:</w:t>
      </w:r>
      <w:r>
        <w:rPr>
          <w:rFonts w:asciiTheme="majorBidi" w:hAnsiTheme="majorBidi" w:cstheme="majorBidi"/>
          <w:b/>
          <w:bCs/>
          <w:sz w:val="24"/>
          <w:szCs w:val="24"/>
          <w:lang w:val="sv-SE"/>
        </w:rPr>
        <w:t xml:space="preserve"> </w:t>
      </w:r>
      <w:r>
        <w:rPr>
          <w:rFonts w:asciiTheme="majorBidi" w:hAnsiTheme="majorBidi" w:cstheme="majorBidi"/>
          <w:sz w:val="24"/>
          <w:szCs w:val="24"/>
          <w:lang w:val="sv-SE"/>
        </w:rPr>
        <w:t>kvarvarande follikel ombildas till corpus luteum</w:t>
      </w:r>
      <w:r w:rsidR="00E436EF">
        <w:rPr>
          <w:rFonts w:asciiTheme="majorBidi" w:hAnsiTheme="majorBidi" w:cstheme="majorBidi"/>
          <w:sz w:val="24"/>
          <w:szCs w:val="24"/>
          <w:lang w:val="sv-SE"/>
        </w:rPr>
        <w:t>, som producerar progesteron framför allt</w:t>
      </w:r>
      <w:r w:rsidR="00BD4899">
        <w:rPr>
          <w:rFonts w:asciiTheme="majorBidi" w:hAnsiTheme="majorBidi" w:cstheme="majorBidi"/>
          <w:sz w:val="24"/>
          <w:szCs w:val="24"/>
          <w:lang w:val="sv-SE"/>
        </w:rPr>
        <w:t xml:space="preserve">. Blir det ingen befruktning kommer corpus luteum att tillbakabildas genom </w:t>
      </w:r>
      <w:proofErr w:type="spellStart"/>
      <w:r w:rsidR="00BD4899">
        <w:rPr>
          <w:rFonts w:asciiTheme="majorBidi" w:hAnsiTheme="majorBidi" w:cstheme="majorBidi"/>
          <w:sz w:val="24"/>
          <w:szCs w:val="24"/>
          <w:lang w:val="sv-SE"/>
        </w:rPr>
        <w:t>atresi</w:t>
      </w:r>
      <w:proofErr w:type="spellEnd"/>
      <w:r w:rsidR="005C1816">
        <w:rPr>
          <w:rFonts w:asciiTheme="majorBidi" w:hAnsiTheme="majorBidi" w:cstheme="majorBidi"/>
          <w:sz w:val="24"/>
          <w:szCs w:val="24"/>
          <w:lang w:val="sv-SE"/>
        </w:rPr>
        <w:t xml:space="preserve"> till corpus </w:t>
      </w:r>
      <w:proofErr w:type="spellStart"/>
      <w:r w:rsidR="005C1816">
        <w:rPr>
          <w:rFonts w:asciiTheme="majorBidi" w:hAnsiTheme="majorBidi" w:cstheme="majorBidi"/>
          <w:sz w:val="24"/>
          <w:szCs w:val="24"/>
          <w:lang w:val="sv-SE"/>
        </w:rPr>
        <w:t>albicans</w:t>
      </w:r>
      <w:proofErr w:type="spellEnd"/>
      <w:r w:rsidR="00BD4899">
        <w:rPr>
          <w:rFonts w:asciiTheme="majorBidi" w:hAnsiTheme="majorBidi" w:cstheme="majorBidi"/>
          <w:sz w:val="24"/>
          <w:szCs w:val="24"/>
          <w:lang w:val="sv-SE"/>
        </w:rPr>
        <w:t xml:space="preserve">. </w:t>
      </w:r>
    </w:p>
    <w:p w14:paraId="0F0E4751" w14:textId="156F0F54" w:rsidR="00F47663" w:rsidRDefault="00F47663" w:rsidP="00E4095C">
      <w:pPr>
        <w:spacing w:after="0"/>
        <w:rPr>
          <w:rFonts w:asciiTheme="majorBidi" w:hAnsiTheme="majorBidi" w:cstheme="majorBidi"/>
          <w:sz w:val="24"/>
          <w:szCs w:val="24"/>
          <w:lang w:val="sv-SE"/>
        </w:rPr>
      </w:pPr>
      <w:r>
        <w:rPr>
          <w:rFonts w:asciiTheme="majorBidi" w:hAnsiTheme="majorBidi" w:cstheme="majorBidi"/>
          <w:sz w:val="24"/>
          <w:szCs w:val="24"/>
          <w:lang w:val="sv-SE"/>
        </w:rPr>
        <w:t>Progesteron (</w:t>
      </w:r>
      <w:proofErr w:type="spellStart"/>
      <w:r>
        <w:rPr>
          <w:rFonts w:asciiTheme="majorBidi" w:hAnsiTheme="majorBidi" w:cstheme="majorBidi"/>
          <w:sz w:val="24"/>
          <w:szCs w:val="24"/>
          <w:lang w:val="sv-SE"/>
        </w:rPr>
        <w:t>theca</w:t>
      </w:r>
      <w:proofErr w:type="spellEnd"/>
      <w:r>
        <w:rPr>
          <w:rFonts w:asciiTheme="majorBidi" w:hAnsiTheme="majorBidi" w:cstheme="majorBidi"/>
          <w:sz w:val="24"/>
          <w:szCs w:val="24"/>
          <w:lang w:val="sv-SE"/>
        </w:rPr>
        <w:t xml:space="preserve"> celler) ger negativ feedback på LH och FSH. Inhibin (granulosaceller) ger negativ feedback på FSH.  </w:t>
      </w:r>
    </w:p>
    <w:p w14:paraId="60ABBBCA" w14:textId="14FA116F" w:rsidR="00046460" w:rsidRDefault="00046460" w:rsidP="00E4095C">
      <w:pPr>
        <w:spacing w:after="0"/>
        <w:rPr>
          <w:rFonts w:asciiTheme="majorBidi" w:hAnsiTheme="majorBidi" w:cstheme="majorBidi"/>
          <w:sz w:val="24"/>
          <w:szCs w:val="24"/>
          <w:lang w:val="sv-SE"/>
        </w:rPr>
      </w:pPr>
      <w:r w:rsidRPr="00046460">
        <w:rPr>
          <w:rFonts w:asciiTheme="majorBidi" w:hAnsiTheme="majorBidi" w:cstheme="majorBidi"/>
          <w:sz w:val="24"/>
          <w:szCs w:val="24"/>
          <w:lang w:val="sv-SE"/>
        </w:rPr>
        <w:sym w:font="Wingdings" w:char="F0E0"/>
      </w:r>
      <w:r w:rsidRPr="00DF297F">
        <w:rPr>
          <w:rFonts w:asciiTheme="majorBidi" w:hAnsiTheme="majorBidi" w:cstheme="majorBidi"/>
          <w:b/>
          <w:bCs/>
          <w:sz w:val="24"/>
          <w:szCs w:val="24"/>
          <w:lang w:val="sv-SE"/>
        </w:rPr>
        <w:t>Menstr</w:t>
      </w:r>
      <w:r w:rsidR="00A97C87" w:rsidRPr="00DF297F">
        <w:rPr>
          <w:rFonts w:asciiTheme="majorBidi" w:hAnsiTheme="majorBidi" w:cstheme="majorBidi"/>
          <w:b/>
          <w:bCs/>
          <w:sz w:val="24"/>
          <w:szCs w:val="24"/>
          <w:lang w:val="sv-SE"/>
        </w:rPr>
        <w:t>u</w:t>
      </w:r>
      <w:r w:rsidRPr="00DF297F">
        <w:rPr>
          <w:rFonts w:asciiTheme="majorBidi" w:hAnsiTheme="majorBidi" w:cstheme="majorBidi"/>
          <w:b/>
          <w:bCs/>
          <w:sz w:val="24"/>
          <w:szCs w:val="24"/>
          <w:lang w:val="sv-SE"/>
        </w:rPr>
        <w:t xml:space="preserve">ation och </w:t>
      </w:r>
      <w:r w:rsidR="00A97C87" w:rsidRPr="00DF297F">
        <w:rPr>
          <w:rFonts w:asciiTheme="majorBidi" w:hAnsiTheme="majorBidi" w:cstheme="majorBidi"/>
          <w:b/>
          <w:bCs/>
          <w:sz w:val="24"/>
          <w:szCs w:val="24"/>
          <w:lang w:val="sv-SE"/>
        </w:rPr>
        <w:t>Proliferationsfas</w:t>
      </w:r>
      <w:r w:rsidRPr="00DF297F">
        <w:rPr>
          <w:rFonts w:asciiTheme="majorBidi" w:hAnsiTheme="majorBidi" w:cstheme="majorBidi"/>
          <w:b/>
          <w:bCs/>
          <w:sz w:val="24"/>
          <w:szCs w:val="24"/>
          <w:lang w:val="sv-SE"/>
        </w:rPr>
        <w:t xml:space="preserve"> fasen</w:t>
      </w:r>
      <w:r>
        <w:rPr>
          <w:rFonts w:asciiTheme="majorBidi" w:hAnsiTheme="majorBidi" w:cstheme="majorBidi"/>
          <w:sz w:val="24"/>
          <w:szCs w:val="24"/>
          <w:lang w:val="sv-SE"/>
        </w:rPr>
        <w:t>: (</w:t>
      </w:r>
      <w:r w:rsidR="00A97C87">
        <w:rPr>
          <w:rFonts w:asciiTheme="majorBidi" w:hAnsiTheme="majorBidi" w:cstheme="majorBidi"/>
          <w:sz w:val="24"/>
          <w:szCs w:val="24"/>
          <w:lang w:val="sv-SE"/>
        </w:rPr>
        <w:t>1–14</w:t>
      </w:r>
      <w:r>
        <w:rPr>
          <w:rFonts w:asciiTheme="majorBidi" w:hAnsiTheme="majorBidi" w:cstheme="majorBidi"/>
          <w:sz w:val="24"/>
          <w:szCs w:val="24"/>
          <w:lang w:val="sv-SE"/>
        </w:rPr>
        <w:t xml:space="preserve">-follikelfasen): </w:t>
      </w:r>
      <w:r w:rsidR="00A97C87">
        <w:rPr>
          <w:rFonts w:asciiTheme="majorBidi" w:hAnsiTheme="majorBidi" w:cstheme="majorBidi"/>
          <w:sz w:val="24"/>
          <w:szCs w:val="24"/>
          <w:lang w:val="sv-SE"/>
        </w:rPr>
        <w:t xml:space="preserve">slemhinnan stöts av samt byggs upp, det sker mycket mitoser). Östrogenpåverkan. </w:t>
      </w:r>
    </w:p>
    <w:p w14:paraId="587B9B13" w14:textId="6ABD4AD4" w:rsidR="00A97C87" w:rsidRDefault="00A97C87" w:rsidP="00E4095C">
      <w:pPr>
        <w:pBdr>
          <w:bottom w:val="single" w:sz="6" w:space="1" w:color="auto"/>
        </w:pBdr>
        <w:spacing w:after="0"/>
        <w:rPr>
          <w:rFonts w:asciiTheme="majorBidi" w:hAnsiTheme="majorBidi" w:cstheme="majorBidi"/>
          <w:sz w:val="24"/>
          <w:szCs w:val="24"/>
          <w:lang w:val="sv-SE"/>
        </w:rPr>
      </w:pPr>
      <w:r w:rsidRPr="00A97C87">
        <w:rPr>
          <w:rFonts w:asciiTheme="majorBidi" w:hAnsiTheme="majorBidi" w:cstheme="majorBidi"/>
          <w:sz w:val="24"/>
          <w:szCs w:val="24"/>
          <w:lang w:val="sv-SE"/>
        </w:rPr>
        <w:sym w:font="Wingdings" w:char="F0E0"/>
      </w:r>
      <w:r w:rsidRPr="00DF297F">
        <w:rPr>
          <w:rFonts w:asciiTheme="majorBidi" w:hAnsiTheme="majorBidi" w:cstheme="majorBidi"/>
          <w:b/>
          <w:bCs/>
          <w:sz w:val="24"/>
          <w:szCs w:val="24"/>
          <w:lang w:val="sv-SE"/>
        </w:rPr>
        <w:t>Sekretionsfas</w:t>
      </w:r>
      <w:r>
        <w:rPr>
          <w:rFonts w:asciiTheme="majorBidi" w:hAnsiTheme="majorBidi" w:cstheme="majorBidi"/>
          <w:sz w:val="24"/>
          <w:szCs w:val="24"/>
          <w:lang w:val="sv-SE"/>
        </w:rPr>
        <w:t xml:space="preserve"> (</w:t>
      </w:r>
      <w:r w:rsidR="00CF2596">
        <w:rPr>
          <w:rFonts w:asciiTheme="majorBidi" w:hAnsiTheme="majorBidi" w:cstheme="majorBidi"/>
          <w:sz w:val="24"/>
          <w:szCs w:val="24"/>
          <w:lang w:val="sv-SE"/>
        </w:rPr>
        <w:t>15–28</w:t>
      </w:r>
      <w:r>
        <w:rPr>
          <w:rFonts w:asciiTheme="majorBidi" w:hAnsiTheme="majorBidi" w:cstheme="majorBidi"/>
          <w:sz w:val="24"/>
          <w:szCs w:val="24"/>
          <w:lang w:val="sv-SE"/>
        </w:rPr>
        <w:t xml:space="preserve">-lutealfasen): </w:t>
      </w:r>
      <w:r w:rsidR="00CF2596">
        <w:rPr>
          <w:rFonts w:asciiTheme="majorBidi" w:hAnsiTheme="majorBidi" w:cstheme="majorBidi"/>
          <w:sz w:val="24"/>
          <w:szCs w:val="24"/>
          <w:lang w:val="sv-SE"/>
        </w:rPr>
        <w:t xml:space="preserve">progesteron påverkan. Sker differentiering, kärlinväxt inga mitoser. </w:t>
      </w:r>
    </w:p>
    <w:p w14:paraId="2C67B51D" w14:textId="21FFD49D" w:rsidR="005359F3" w:rsidRDefault="005359F3" w:rsidP="00E4095C">
      <w:pPr>
        <w:spacing w:after="0"/>
        <w:rPr>
          <w:rFonts w:asciiTheme="majorBidi" w:hAnsiTheme="majorBidi" w:cstheme="majorBidi"/>
          <w:sz w:val="24"/>
          <w:szCs w:val="24"/>
          <w:lang w:val="sv-SE"/>
        </w:rPr>
      </w:pPr>
      <w:r w:rsidRPr="005359F3">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Spermatogenes: </w:t>
      </w:r>
      <w:r w:rsidR="008B6150">
        <w:rPr>
          <w:rFonts w:asciiTheme="majorBidi" w:hAnsiTheme="majorBidi" w:cstheme="majorBidi"/>
          <w:sz w:val="24"/>
          <w:szCs w:val="24"/>
          <w:lang w:val="sv-SE"/>
        </w:rPr>
        <w:t xml:space="preserve">spermier bildas i </w:t>
      </w:r>
      <w:proofErr w:type="spellStart"/>
      <w:r w:rsidR="008B6150">
        <w:rPr>
          <w:rFonts w:asciiTheme="majorBidi" w:hAnsiTheme="majorBidi" w:cstheme="majorBidi"/>
          <w:sz w:val="24"/>
          <w:szCs w:val="24"/>
          <w:lang w:val="sv-SE"/>
        </w:rPr>
        <w:t>tubuli</w:t>
      </w:r>
      <w:proofErr w:type="spellEnd"/>
      <w:r w:rsidR="008B6150">
        <w:rPr>
          <w:rFonts w:asciiTheme="majorBidi" w:hAnsiTheme="majorBidi" w:cstheme="majorBidi"/>
          <w:sz w:val="24"/>
          <w:szCs w:val="24"/>
          <w:lang w:val="sv-SE"/>
        </w:rPr>
        <w:t xml:space="preserve"> </w:t>
      </w:r>
      <w:proofErr w:type="spellStart"/>
      <w:r w:rsidR="008B6150">
        <w:rPr>
          <w:rFonts w:asciiTheme="majorBidi" w:hAnsiTheme="majorBidi" w:cstheme="majorBidi"/>
          <w:sz w:val="24"/>
          <w:szCs w:val="24"/>
          <w:lang w:val="sv-SE"/>
        </w:rPr>
        <w:t>seminiferi</w:t>
      </w:r>
      <w:proofErr w:type="spellEnd"/>
      <w:r w:rsidR="008B6150">
        <w:rPr>
          <w:rFonts w:asciiTheme="majorBidi" w:hAnsiTheme="majorBidi" w:cstheme="majorBidi"/>
          <w:sz w:val="24"/>
          <w:szCs w:val="24"/>
          <w:lang w:val="sv-SE"/>
        </w:rPr>
        <w:t xml:space="preserve"> </w:t>
      </w:r>
      <w:proofErr w:type="spellStart"/>
      <w:r w:rsidR="008B6150">
        <w:rPr>
          <w:rFonts w:asciiTheme="majorBidi" w:hAnsiTheme="majorBidi" w:cstheme="majorBidi"/>
          <w:sz w:val="24"/>
          <w:szCs w:val="24"/>
          <w:lang w:val="sv-SE"/>
        </w:rPr>
        <w:t>mha</w:t>
      </w:r>
      <w:proofErr w:type="spellEnd"/>
      <w:r w:rsidR="008B6150">
        <w:rPr>
          <w:rFonts w:asciiTheme="majorBidi" w:hAnsiTheme="majorBidi" w:cstheme="majorBidi"/>
          <w:sz w:val="24"/>
          <w:szCs w:val="24"/>
          <w:lang w:val="sv-SE"/>
        </w:rPr>
        <w:t xml:space="preserve"> sertoliceller. </w:t>
      </w:r>
    </w:p>
    <w:p w14:paraId="6E8C5CC8" w14:textId="5030B849" w:rsidR="000F2636" w:rsidRDefault="000F2636" w:rsidP="00E4095C">
      <w:pPr>
        <w:spacing w:after="0"/>
        <w:rPr>
          <w:rFonts w:asciiTheme="majorBidi" w:hAnsiTheme="majorBidi" w:cstheme="majorBidi"/>
          <w:sz w:val="24"/>
          <w:szCs w:val="24"/>
          <w:lang w:val="sv-SE"/>
        </w:rPr>
      </w:pPr>
      <w:r>
        <w:rPr>
          <w:rFonts w:asciiTheme="majorBidi" w:hAnsiTheme="majorBidi" w:cstheme="majorBidi"/>
          <w:sz w:val="24"/>
          <w:szCs w:val="24"/>
          <w:lang w:val="sv-SE"/>
        </w:rPr>
        <w:t>-</w:t>
      </w:r>
      <w:r w:rsidRPr="003A2B7D">
        <w:rPr>
          <w:rFonts w:asciiTheme="majorBidi" w:hAnsiTheme="majorBidi" w:cstheme="majorBidi"/>
          <w:b/>
          <w:bCs/>
          <w:sz w:val="24"/>
          <w:szCs w:val="24"/>
          <w:lang w:val="sv-SE"/>
        </w:rPr>
        <w:t>Spermatocytogenes/</w:t>
      </w:r>
      <w:proofErr w:type="spellStart"/>
      <w:r w:rsidRPr="003A2B7D">
        <w:rPr>
          <w:rFonts w:asciiTheme="majorBidi" w:hAnsiTheme="majorBidi" w:cstheme="majorBidi"/>
          <w:b/>
          <w:bCs/>
          <w:sz w:val="24"/>
          <w:szCs w:val="24"/>
          <w:lang w:val="sv-SE"/>
        </w:rPr>
        <w:t>mitos</w:t>
      </w:r>
      <w:proofErr w:type="spellEnd"/>
      <w:r w:rsidRPr="003A2B7D">
        <w:rPr>
          <w:rFonts w:asciiTheme="majorBidi" w:hAnsiTheme="majorBidi" w:cstheme="majorBidi"/>
          <w:b/>
          <w:bCs/>
          <w:sz w:val="24"/>
          <w:szCs w:val="24"/>
          <w:lang w:val="sv-SE"/>
        </w:rPr>
        <w:t>:</w:t>
      </w:r>
      <w:r>
        <w:rPr>
          <w:rFonts w:asciiTheme="majorBidi" w:hAnsiTheme="majorBidi" w:cstheme="majorBidi"/>
          <w:sz w:val="24"/>
          <w:szCs w:val="24"/>
          <w:lang w:val="sv-SE"/>
        </w:rPr>
        <w:t xml:space="preserve"> stamcellerna (</w:t>
      </w:r>
      <w:proofErr w:type="spellStart"/>
      <w:r>
        <w:rPr>
          <w:rFonts w:asciiTheme="majorBidi" w:hAnsiTheme="majorBidi" w:cstheme="majorBidi"/>
          <w:sz w:val="24"/>
          <w:szCs w:val="24"/>
          <w:lang w:val="sv-SE"/>
        </w:rPr>
        <w:t>spermatogonium</w:t>
      </w:r>
      <w:proofErr w:type="spellEnd"/>
      <w:r>
        <w:rPr>
          <w:rFonts w:asciiTheme="majorBidi" w:hAnsiTheme="majorBidi" w:cstheme="majorBidi"/>
          <w:sz w:val="24"/>
          <w:szCs w:val="24"/>
          <w:lang w:val="sv-SE"/>
        </w:rPr>
        <w:t xml:space="preserve">) delar sig asymmetrisk. En </w:t>
      </w:r>
      <w:r w:rsidR="00DA5CE1">
        <w:rPr>
          <w:rFonts w:asciiTheme="majorBidi" w:hAnsiTheme="majorBidi" w:cstheme="majorBidi"/>
          <w:sz w:val="24"/>
          <w:szCs w:val="24"/>
          <w:lang w:val="sv-SE"/>
        </w:rPr>
        <w:t>dottercell</w:t>
      </w:r>
      <w:r w:rsidR="009C6E8C">
        <w:rPr>
          <w:rFonts w:asciiTheme="majorBidi" w:hAnsiTheme="majorBidi" w:cstheme="majorBidi"/>
          <w:sz w:val="24"/>
          <w:szCs w:val="24"/>
          <w:lang w:val="sv-SE"/>
        </w:rPr>
        <w:t xml:space="preserve"> blir stamcell och den andra genomgår </w:t>
      </w:r>
      <w:proofErr w:type="spellStart"/>
      <w:r w:rsidR="009C6E8C">
        <w:rPr>
          <w:rFonts w:asciiTheme="majorBidi" w:hAnsiTheme="majorBidi" w:cstheme="majorBidi"/>
          <w:sz w:val="24"/>
          <w:szCs w:val="24"/>
          <w:lang w:val="sv-SE"/>
        </w:rPr>
        <w:t>meios</w:t>
      </w:r>
      <w:proofErr w:type="spellEnd"/>
      <w:r w:rsidR="009C6E8C">
        <w:rPr>
          <w:rFonts w:asciiTheme="majorBidi" w:hAnsiTheme="majorBidi" w:cstheme="majorBidi"/>
          <w:sz w:val="24"/>
          <w:szCs w:val="24"/>
          <w:lang w:val="sv-SE"/>
        </w:rPr>
        <w:t xml:space="preserve">. </w:t>
      </w:r>
    </w:p>
    <w:p w14:paraId="16CCD89F" w14:textId="44A7A76A" w:rsidR="009C6E8C" w:rsidRDefault="009C6E8C" w:rsidP="00E4095C">
      <w:pPr>
        <w:spacing w:after="0"/>
        <w:rPr>
          <w:rFonts w:asciiTheme="majorBidi" w:hAnsiTheme="majorBidi" w:cstheme="majorBidi"/>
          <w:sz w:val="24"/>
          <w:szCs w:val="24"/>
          <w:lang w:val="sv-SE"/>
        </w:rPr>
      </w:pPr>
      <w:r>
        <w:rPr>
          <w:rFonts w:asciiTheme="majorBidi" w:hAnsiTheme="majorBidi" w:cstheme="majorBidi"/>
          <w:sz w:val="24"/>
          <w:szCs w:val="24"/>
          <w:lang w:val="sv-SE"/>
        </w:rPr>
        <w:t>-</w:t>
      </w:r>
      <w:r w:rsidRPr="000222DB">
        <w:rPr>
          <w:rFonts w:asciiTheme="majorBidi" w:hAnsiTheme="majorBidi" w:cstheme="majorBidi"/>
          <w:b/>
          <w:bCs/>
          <w:sz w:val="24"/>
          <w:szCs w:val="24"/>
          <w:lang w:val="sv-SE"/>
        </w:rPr>
        <w:t>Meios:</w:t>
      </w:r>
      <w:r>
        <w:rPr>
          <w:rFonts w:asciiTheme="majorBidi" w:hAnsiTheme="majorBidi" w:cstheme="majorBidi"/>
          <w:sz w:val="24"/>
          <w:szCs w:val="24"/>
          <w:lang w:val="sv-SE"/>
        </w:rPr>
        <w:t xml:space="preserve"> först bildas primär </w:t>
      </w:r>
      <w:proofErr w:type="spellStart"/>
      <w:r>
        <w:rPr>
          <w:rFonts w:asciiTheme="majorBidi" w:hAnsiTheme="majorBidi" w:cstheme="majorBidi"/>
          <w:sz w:val="24"/>
          <w:szCs w:val="24"/>
          <w:lang w:val="sv-SE"/>
        </w:rPr>
        <w:t>spermatocyt</w:t>
      </w:r>
      <w:proofErr w:type="spellEnd"/>
      <w:r w:rsidR="002E4632">
        <w:rPr>
          <w:rFonts w:asciiTheme="majorBidi" w:hAnsiTheme="majorBidi" w:cstheme="majorBidi"/>
          <w:sz w:val="24"/>
          <w:szCs w:val="24"/>
          <w:lang w:val="sv-SE"/>
        </w:rPr>
        <w:t xml:space="preserve"> (92 kromosomer), sedan bildas </w:t>
      </w:r>
      <w:r w:rsidR="00793518">
        <w:rPr>
          <w:rFonts w:asciiTheme="majorBidi" w:hAnsiTheme="majorBidi" w:cstheme="majorBidi"/>
          <w:sz w:val="24"/>
          <w:szCs w:val="24"/>
          <w:lang w:val="sv-SE"/>
        </w:rPr>
        <w:t xml:space="preserve">två </w:t>
      </w:r>
      <w:r w:rsidR="002E4632">
        <w:rPr>
          <w:rFonts w:asciiTheme="majorBidi" w:hAnsiTheme="majorBidi" w:cstheme="majorBidi"/>
          <w:sz w:val="24"/>
          <w:szCs w:val="24"/>
          <w:lang w:val="sv-SE"/>
        </w:rPr>
        <w:t xml:space="preserve">sekundär </w:t>
      </w:r>
      <w:proofErr w:type="spellStart"/>
      <w:r w:rsidR="002E4632">
        <w:rPr>
          <w:rFonts w:asciiTheme="majorBidi" w:hAnsiTheme="majorBidi" w:cstheme="majorBidi"/>
          <w:sz w:val="24"/>
          <w:szCs w:val="24"/>
          <w:lang w:val="sv-SE"/>
        </w:rPr>
        <w:t>spermatocyt</w:t>
      </w:r>
      <w:r w:rsidR="00793518">
        <w:rPr>
          <w:rFonts w:asciiTheme="majorBidi" w:hAnsiTheme="majorBidi" w:cstheme="majorBidi"/>
          <w:sz w:val="24"/>
          <w:szCs w:val="24"/>
          <w:lang w:val="sv-SE"/>
        </w:rPr>
        <w:t>er</w:t>
      </w:r>
      <w:proofErr w:type="spellEnd"/>
      <w:r w:rsidR="00793518">
        <w:rPr>
          <w:rFonts w:asciiTheme="majorBidi" w:hAnsiTheme="majorBidi" w:cstheme="majorBidi"/>
          <w:sz w:val="24"/>
          <w:szCs w:val="24"/>
          <w:lang w:val="sv-SE"/>
        </w:rPr>
        <w:t xml:space="preserve"> (två versioner, har 46 kromosomer)</w:t>
      </w:r>
      <w:r w:rsidR="009372C4">
        <w:rPr>
          <w:rFonts w:asciiTheme="majorBidi" w:hAnsiTheme="majorBidi" w:cstheme="majorBidi"/>
          <w:sz w:val="24"/>
          <w:szCs w:val="24"/>
          <w:lang w:val="sv-SE"/>
        </w:rPr>
        <w:t xml:space="preserve">, </w:t>
      </w:r>
      <w:r w:rsidR="003C3001">
        <w:rPr>
          <w:rFonts w:asciiTheme="majorBidi" w:hAnsiTheme="majorBidi" w:cstheme="majorBidi"/>
          <w:sz w:val="24"/>
          <w:szCs w:val="24"/>
          <w:lang w:val="sv-SE"/>
        </w:rPr>
        <w:t xml:space="preserve">sedan sker ytterligare delning och det bildas </w:t>
      </w:r>
      <w:r w:rsidR="005052ED">
        <w:rPr>
          <w:rFonts w:asciiTheme="majorBidi" w:hAnsiTheme="majorBidi" w:cstheme="majorBidi"/>
          <w:sz w:val="24"/>
          <w:szCs w:val="24"/>
          <w:lang w:val="sv-SE"/>
        </w:rPr>
        <w:t xml:space="preserve">4 spermatider (23 kromosomer). </w:t>
      </w:r>
    </w:p>
    <w:p w14:paraId="6ECE6C97" w14:textId="58AADB9E" w:rsidR="00C16224" w:rsidRDefault="00C16224" w:rsidP="00890181">
      <w:pPr>
        <w:spacing w:after="0"/>
        <w:rPr>
          <w:rFonts w:asciiTheme="majorBidi" w:hAnsiTheme="majorBidi" w:cstheme="majorBidi"/>
          <w:sz w:val="24"/>
          <w:szCs w:val="24"/>
          <w:lang w:val="sv-SE"/>
        </w:rPr>
      </w:pPr>
      <w:r>
        <w:rPr>
          <w:rFonts w:asciiTheme="majorBidi" w:hAnsiTheme="majorBidi" w:cstheme="majorBidi"/>
          <w:sz w:val="24"/>
          <w:szCs w:val="24"/>
          <w:lang w:val="sv-SE"/>
        </w:rPr>
        <w:t>-</w:t>
      </w:r>
      <w:r w:rsidRPr="000222DB">
        <w:rPr>
          <w:rFonts w:asciiTheme="majorBidi" w:hAnsiTheme="majorBidi" w:cstheme="majorBidi"/>
          <w:b/>
          <w:bCs/>
          <w:sz w:val="24"/>
          <w:szCs w:val="24"/>
          <w:lang w:val="sv-SE"/>
        </w:rPr>
        <w:t>Spermiogenes</w:t>
      </w:r>
      <w:r>
        <w:rPr>
          <w:rFonts w:asciiTheme="majorBidi" w:hAnsiTheme="majorBidi" w:cstheme="majorBidi"/>
          <w:sz w:val="24"/>
          <w:szCs w:val="24"/>
          <w:lang w:val="sv-SE"/>
        </w:rPr>
        <w:t>/mognad: akrosom bildas på spermiehuvudet, svans utvecklas. Det bildas spermier</w:t>
      </w:r>
      <w:r w:rsidR="00890181">
        <w:rPr>
          <w:rFonts w:asciiTheme="majorBidi" w:hAnsiTheme="majorBidi" w:cstheme="majorBidi"/>
          <w:sz w:val="24"/>
          <w:szCs w:val="24"/>
          <w:lang w:val="sv-SE"/>
        </w:rPr>
        <w:t>/</w:t>
      </w:r>
      <w:proofErr w:type="spellStart"/>
      <w:r w:rsidR="00890181">
        <w:rPr>
          <w:rFonts w:asciiTheme="majorBidi" w:hAnsiTheme="majorBidi" w:cstheme="majorBidi"/>
          <w:sz w:val="24"/>
          <w:szCs w:val="24"/>
          <w:lang w:val="sv-SE"/>
        </w:rPr>
        <w:t>s</w:t>
      </w:r>
      <w:r>
        <w:rPr>
          <w:rFonts w:asciiTheme="majorBidi" w:hAnsiTheme="majorBidi" w:cstheme="majorBidi"/>
          <w:sz w:val="24"/>
          <w:szCs w:val="24"/>
          <w:lang w:val="sv-SE"/>
        </w:rPr>
        <w:t>permat</w:t>
      </w:r>
      <w:r w:rsidR="00712FA0">
        <w:rPr>
          <w:rFonts w:asciiTheme="majorBidi" w:hAnsiTheme="majorBidi" w:cstheme="majorBidi"/>
          <w:sz w:val="24"/>
          <w:szCs w:val="24"/>
          <w:lang w:val="sv-SE"/>
        </w:rPr>
        <w:t>ozoo</w:t>
      </w:r>
      <w:proofErr w:type="spellEnd"/>
      <w:r w:rsidR="00712FA0">
        <w:rPr>
          <w:rFonts w:asciiTheme="majorBidi" w:hAnsiTheme="majorBidi" w:cstheme="majorBidi"/>
          <w:sz w:val="24"/>
          <w:szCs w:val="24"/>
          <w:lang w:val="sv-SE"/>
        </w:rPr>
        <w:t xml:space="preserve">. </w:t>
      </w:r>
    </w:p>
    <w:p w14:paraId="2DB81018" w14:textId="0A1F5D30" w:rsidR="00912A13" w:rsidRDefault="00912A13" w:rsidP="00890181">
      <w:pPr>
        <w:spacing w:after="0"/>
        <w:rPr>
          <w:rFonts w:asciiTheme="majorBidi" w:hAnsiTheme="majorBidi" w:cstheme="majorBidi"/>
          <w:sz w:val="24"/>
          <w:szCs w:val="24"/>
          <w:lang w:val="sv-SE"/>
        </w:rPr>
      </w:pPr>
      <w:r w:rsidRPr="00912A13">
        <w:rPr>
          <w:rFonts w:asciiTheme="majorBidi" w:hAnsiTheme="majorBidi" w:cstheme="majorBidi"/>
          <w:sz w:val="24"/>
          <w:szCs w:val="24"/>
          <w:lang w:val="sv-SE"/>
        </w:rPr>
        <w:sym w:font="Wingdings" w:char="F0E0"/>
      </w:r>
      <w:r w:rsidRPr="000222DB">
        <w:rPr>
          <w:rFonts w:asciiTheme="majorBidi" w:hAnsiTheme="majorBidi" w:cstheme="majorBidi"/>
          <w:b/>
          <w:bCs/>
          <w:sz w:val="24"/>
          <w:szCs w:val="24"/>
          <w:lang w:val="sv-SE"/>
        </w:rPr>
        <w:t>kapacitering</w:t>
      </w:r>
      <w:r>
        <w:rPr>
          <w:rFonts w:asciiTheme="majorBidi" w:hAnsiTheme="majorBidi" w:cstheme="majorBidi"/>
          <w:sz w:val="24"/>
          <w:szCs w:val="24"/>
          <w:lang w:val="sv-SE"/>
        </w:rPr>
        <w:t xml:space="preserve"> sker som en sista mognad vid passagen i cervix, lager av kolesterol och glykoproteiner </w:t>
      </w:r>
      <w:r w:rsidR="00FA05E9">
        <w:rPr>
          <w:rFonts w:asciiTheme="majorBidi" w:hAnsiTheme="majorBidi" w:cstheme="majorBidi"/>
          <w:sz w:val="24"/>
          <w:szCs w:val="24"/>
          <w:lang w:val="sv-SE"/>
        </w:rPr>
        <w:t>avlägsnas</w:t>
      </w:r>
      <w:r>
        <w:rPr>
          <w:rFonts w:asciiTheme="majorBidi" w:hAnsiTheme="majorBidi" w:cstheme="majorBidi"/>
          <w:sz w:val="24"/>
          <w:szCs w:val="24"/>
          <w:lang w:val="sv-SE"/>
        </w:rPr>
        <w:t xml:space="preserve"> spermien. </w:t>
      </w:r>
    </w:p>
    <w:p w14:paraId="51C86AE0" w14:textId="2774ACC5" w:rsidR="00391B48" w:rsidRDefault="00391B48" w:rsidP="00890181">
      <w:pPr>
        <w:spacing w:after="0"/>
        <w:rPr>
          <w:rFonts w:asciiTheme="majorBidi" w:hAnsiTheme="majorBidi" w:cstheme="majorBidi"/>
          <w:sz w:val="24"/>
          <w:szCs w:val="24"/>
          <w:lang w:val="sv-SE"/>
        </w:rPr>
      </w:pPr>
      <w:r w:rsidRPr="00391B48">
        <w:rPr>
          <w:rFonts w:asciiTheme="majorBidi" w:hAnsiTheme="majorBidi" w:cstheme="majorBidi"/>
          <w:sz w:val="24"/>
          <w:szCs w:val="24"/>
          <w:lang w:val="sv-SE"/>
        </w:rPr>
        <w:sym w:font="Wingdings" w:char="F0E0"/>
      </w:r>
      <w:r>
        <w:rPr>
          <w:rFonts w:asciiTheme="majorBidi" w:hAnsiTheme="majorBidi" w:cstheme="majorBidi"/>
          <w:sz w:val="24"/>
          <w:szCs w:val="24"/>
          <w:lang w:val="sv-SE"/>
        </w:rPr>
        <w:t>GnRH (hypotalamus)</w:t>
      </w:r>
      <w:r w:rsidRPr="00391B48">
        <w:rPr>
          <w:rFonts w:asciiTheme="majorBidi" w:hAnsiTheme="majorBidi" w:cstheme="majorBidi"/>
          <w:sz w:val="24"/>
          <w:szCs w:val="24"/>
          <w:lang w:val="sv-SE"/>
        </w:rPr>
        <w:sym w:font="Wingdings" w:char="F0E0"/>
      </w:r>
      <w:r>
        <w:rPr>
          <w:rFonts w:asciiTheme="majorBidi" w:hAnsiTheme="majorBidi" w:cstheme="majorBidi"/>
          <w:sz w:val="24"/>
          <w:szCs w:val="24"/>
          <w:lang w:val="sv-SE"/>
        </w:rPr>
        <w:t>LH/FSH (hypofysen)</w:t>
      </w:r>
    </w:p>
    <w:p w14:paraId="4214C560" w14:textId="3F9E11C4" w:rsidR="009A2776" w:rsidRDefault="009A2776" w:rsidP="00890181">
      <w:pPr>
        <w:spacing w:after="0"/>
        <w:rPr>
          <w:rFonts w:asciiTheme="majorBidi" w:hAnsiTheme="majorBidi" w:cstheme="majorBidi"/>
          <w:sz w:val="24"/>
          <w:szCs w:val="24"/>
          <w:lang w:val="sv-SE"/>
        </w:rPr>
      </w:pPr>
      <w:r w:rsidRPr="009A2776">
        <w:rPr>
          <w:rFonts w:asciiTheme="majorBidi" w:hAnsiTheme="majorBidi" w:cstheme="majorBidi"/>
          <w:sz w:val="24"/>
          <w:szCs w:val="24"/>
          <w:lang w:val="sv-SE"/>
        </w:rPr>
        <w:sym w:font="Wingdings" w:char="F0E0"/>
      </w:r>
      <w:r>
        <w:rPr>
          <w:rFonts w:asciiTheme="majorBidi" w:hAnsiTheme="majorBidi" w:cstheme="majorBidi"/>
          <w:sz w:val="24"/>
          <w:szCs w:val="24"/>
          <w:lang w:val="sv-SE"/>
        </w:rPr>
        <w:t>FSH (stimulerar sertoliceller till spermatogenes och inhibin som hämmar FSH)</w:t>
      </w:r>
      <w:r w:rsidR="00A234CE">
        <w:rPr>
          <w:rFonts w:asciiTheme="majorBidi" w:hAnsiTheme="majorBidi" w:cstheme="majorBidi"/>
          <w:sz w:val="24"/>
          <w:szCs w:val="24"/>
          <w:lang w:val="sv-SE"/>
        </w:rPr>
        <w:t xml:space="preserve">. </w:t>
      </w:r>
    </w:p>
    <w:p w14:paraId="2E1C6991" w14:textId="76896AD6" w:rsidR="00A234CE" w:rsidRDefault="00A234CE" w:rsidP="00890181">
      <w:pPr>
        <w:spacing w:after="0"/>
        <w:rPr>
          <w:rFonts w:asciiTheme="majorBidi" w:hAnsiTheme="majorBidi" w:cstheme="majorBidi"/>
          <w:sz w:val="24"/>
          <w:szCs w:val="24"/>
          <w:lang w:val="sv-SE"/>
        </w:rPr>
      </w:pPr>
      <w:r w:rsidRPr="00A234CE">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LH stimulerar </w:t>
      </w:r>
      <w:proofErr w:type="spellStart"/>
      <w:r>
        <w:rPr>
          <w:rFonts w:asciiTheme="majorBidi" w:hAnsiTheme="majorBidi" w:cstheme="majorBidi"/>
          <w:sz w:val="24"/>
          <w:szCs w:val="24"/>
          <w:lang w:val="sv-SE"/>
        </w:rPr>
        <w:t>leydigcellerna</w:t>
      </w:r>
      <w:proofErr w:type="spellEnd"/>
      <w:r>
        <w:rPr>
          <w:rFonts w:asciiTheme="majorBidi" w:hAnsiTheme="majorBidi" w:cstheme="majorBidi"/>
          <w:sz w:val="24"/>
          <w:szCs w:val="24"/>
          <w:lang w:val="sv-SE"/>
        </w:rPr>
        <w:t xml:space="preserve"> till att bilda testosteron (har negativ feedback på LH och GnRH)</w:t>
      </w:r>
      <w:r w:rsidR="00BF6EE4">
        <w:rPr>
          <w:rFonts w:asciiTheme="majorBidi" w:hAnsiTheme="majorBidi" w:cstheme="majorBidi"/>
          <w:sz w:val="24"/>
          <w:szCs w:val="24"/>
          <w:lang w:val="sv-SE"/>
        </w:rPr>
        <w:t>.</w:t>
      </w:r>
    </w:p>
    <w:p w14:paraId="624B67B3" w14:textId="6E5062D1" w:rsidR="002B158A" w:rsidRDefault="005B49C0" w:rsidP="00890181">
      <w:pPr>
        <w:pBdr>
          <w:top w:val="single" w:sz="6" w:space="1" w:color="auto"/>
          <w:bottom w:val="single" w:sz="6" w:space="1" w:color="auto"/>
        </w:pBdr>
        <w:spacing w:after="0"/>
        <w:rPr>
          <w:rFonts w:asciiTheme="majorBidi" w:hAnsiTheme="majorBidi" w:cstheme="majorBidi"/>
          <w:sz w:val="24"/>
          <w:szCs w:val="24"/>
          <w:lang w:val="sv-SE"/>
        </w:rPr>
      </w:pPr>
      <w:r w:rsidRPr="00B5389B">
        <w:rPr>
          <w:rFonts w:asciiTheme="majorBidi" w:hAnsiTheme="majorBidi" w:cstheme="majorBidi"/>
          <w:b/>
          <w:bCs/>
          <w:sz w:val="24"/>
          <w:szCs w:val="24"/>
          <w:lang w:val="sv-SE"/>
        </w:rPr>
        <w:t>Befruktning:</w:t>
      </w:r>
      <w:r>
        <w:rPr>
          <w:rFonts w:asciiTheme="majorBidi" w:hAnsiTheme="majorBidi" w:cstheme="majorBidi"/>
          <w:sz w:val="24"/>
          <w:szCs w:val="24"/>
          <w:lang w:val="sv-SE"/>
        </w:rPr>
        <w:t xml:space="preserve"> för att spermien ska kunna passera celler</w:t>
      </w:r>
      <w:r w:rsidR="00BC0F74">
        <w:rPr>
          <w:rFonts w:asciiTheme="majorBidi" w:hAnsiTheme="majorBidi" w:cstheme="majorBidi"/>
          <w:sz w:val="24"/>
          <w:szCs w:val="24"/>
          <w:lang w:val="sv-SE"/>
        </w:rPr>
        <w:t xml:space="preserve"> och zona pellucida, tar den hjälp av proteinspjälkande enzymer som frisätts från </w:t>
      </w:r>
      <w:r w:rsidR="00B5389B">
        <w:rPr>
          <w:rFonts w:asciiTheme="majorBidi" w:hAnsiTheme="majorBidi" w:cstheme="majorBidi"/>
          <w:sz w:val="24"/>
          <w:szCs w:val="24"/>
          <w:lang w:val="sv-SE"/>
        </w:rPr>
        <w:t>50–100</w:t>
      </w:r>
      <w:r w:rsidR="00BC0F74">
        <w:rPr>
          <w:rFonts w:asciiTheme="majorBidi" w:hAnsiTheme="majorBidi" w:cstheme="majorBidi"/>
          <w:sz w:val="24"/>
          <w:szCs w:val="24"/>
          <w:lang w:val="sv-SE"/>
        </w:rPr>
        <w:t xml:space="preserve"> spermier som har nått </w:t>
      </w:r>
      <w:proofErr w:type="spellStart"/>
      <w:r w:rsidR="00BC0F74">
        <w:rPr>
          <w:rFonts w:asciiTheme="majorBidi" w:hAnsiTheme="majorBidi" w:cstheme="majorBidi"/>
          <w:sz w:val="24"/>
          <w:szCs w:val="24"/>
          <w:lang w:val="sv-SE"/>
        </w:rPr>
        <w:t>oocyten</w:t>
      </w:r>
      <w:proofErr w:type="spellEnd"/>
      <w:r w:rsidR="003A1E8B">
        <w:rPr>
          <w:rFonts w:asciiTheme="majorBidi" w:hAnsiTheme="majorBidi" w:cstheme="majorBidi"/>
          <w:sz w:val="24"/>
          <w:szCs w:val="24"/>
          <w:lang w:val="sv-SE"/>
        </w:rPr>
        <w:t xml:space="preserve"> och binder sig till zp3</w:t>
      </w:r>
      <w:r w:rsidR="00BC0F74">
        <w:rPr>
          <w:rFonts w:asciiTheme="majorBidi" w:hAnsiTheme="majorBidi" w:cstheme="majorBidi"/>
          <w:sz w:val="24"/>
          <w:szCs w:val="24"/>
          <w:lang w:val="sv-SE"/>
        </w:rPr>
        <w:t xml:space="preserve">. </w:t>
      </w:r>
      <w:r w:rsidR="00950360">
        <w:rPr>
          <w:rFonts w:asciiTheme="majorBidi" w:hAnsiTheme="majorBidi" w:cstheme="majorBidi"/>
          <w:sz w:val="24"/>
          <w:szCs w:val="24"/>
          <w:lang w:val="sv-SE"/>
        </w:rPr>
        <w:t>Enzymerna bryter ner proteiner i zona pellucida och en vinnande spermie tar sig in. Efter att spermien är inne blir zona pellucida ogenomtränglig</w:t>
      </w:r>
      <w:r w:rsidR="00A332BA">
        <w:rPr>
          <w:rFonts w:asciiTheme="majorBidi" w:hAnsiTheme="majorBidi" w:cstheme="majorBidi"/>
          <w:sz w:val="24"/>
          <w:szCs w:val="24"/>
          <w:lang w:val="sv-SE"/>
        </w:rPr>
        <w:t xml:space="preserve"> för andra spermier (cortikal reaktion). </w:t>
      </w:r>
      <w:r>
        <w:rPr>
          <w:rFonts w:asciiTheme="majorBidi" w:hAnsiTheme="majorBidi" w:cstheme="majorBidi"/>
          <w:sz w:val="24"/>
          <w:szCs w:val="24"/>
          <w:lang w:val="sv-SE"/>
        </w:rPr>
        <w:t xml:space="preserve"> </w:t>
      </w:r>
    </w:p>
    <w:p w14:paraId="3CEB9BE1" w14:textId="706238D7" w:rsidR="00391B48" w:rsidRDefault="00B427AF" w:rsidP="00890181">
      <w:pPr>
        <w:spacing w:after="0"/>
        <w:rPr>
          <w:rFonts w:asciiTheme="majorBidi" w:hAnsiTheme="majorBidi" w:cstheme="majorBidi"/>
          <w:sz w:val="24"/>
          <w:szCs w:val="24"/>
          <w:lang w:val="sv-SE"/>
        </w:rPr>
      </w:pPr>
      <w:r>
        <w:rPr>
          <w:noProof/>
          <w:lang w:val="sv-SE"/>
        </w:rPr>
        <w:lastRenderedPageBreak/>
        <w:drawing>
          <wp:inline distT="0" distB="0" distL="0" distR="0" wp14:anchorId="4E86DB46" wp14:editId="240057F8">
            <wp:extent cx="5814060" cy="4290060"/>
            <wp:effectExtent l="0" t="0" r="0"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26872" cy="4299514"/>
                    </a:xfrm>
                    <a:prstGeom prst="rect">
                      <a:avLst/>
                    </a:prstGeom>
                  </pic:spPr>
                </pic:pic>
              </a:graphicData>
            </a:graphic>
          </wp:inline>
        </w:drawing>
      </w:r>
    </w:p>
    <w:p w14:paraId="5EDD58D5" w14:textId="6C8B1A7D" w:rsidR="0069210E" w:rsidRDefault="00B427AF" w:rsidP="0069210E">
      <w:pPr>
        <w:pBdr>
          <w:bottom w:val="single" w:sz="6" w:space="1" w:color="auto"/>
        </w:pBdr>
        <w:spacing w:after="0"/>
        <w:rPr>
          <w:rFonts w:asciiTheme="majorBidi" w:hAnsiTheme="majorBidi" w:cstheme="majorBidi"/>
          <w:sz w:val="24"/>
          <w:szCs w:val="24"/>
          <w:lang w:val="sv-SE"/>
        </w:rPr>
      </w:pPr>
      <w:r>
        <w:rPr>
          <w:noProof/>
          <w:lang w:val="sv-SE"/>
        </w:rPr>
        <w:drawing>
          <wp:inline distT="0" distB="0" distL="0" distR="0" wp14:anchorId="61A5924F" wp14:editId="32F7EEA6">
            <wp:extent cx="3581400" cy="2525829"/>
            <wp:effectExtent l="0" t="0" r="0" b="8255"/>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588362" cy="2530739"/>
                    </a:xfrm>
                    <a:prstGeom prst="rect">
                      <a:avLst/>
                    </a:prstGeom>
                  </pic:spPr>
                </pic:pic>
              </a:graphicData>
            </a:graphic>
          </wp:inline>
        </w:drawing>
      </w:r>
    </w:p>
    <w:p w14:paraId="65B471A4" w14:textId="736BF624" w:rsidR="00645520" w:rsidRDefault="00C87676" w:rsidP="0069210E">
      <w:pPr>
        <w:spacing w:after="0"/>
        <w:rPr>
          <w:rFonts w:asciiTheme="majorBidi" w:hAnsiTheme="majorBidi" w:cstheme="majorBidi"/>
          <w:sz w:val="24"/>
          <w:szCs w:val="24"/>
          <w:lang w:val="sv-SE"/>
        </w:rPr>
      </w:pPr>
      <w:r>
        <w:rPr>
          <w:rFonts w:asciiTheme="majorBidi" w:hAnsiTheme="majorBidi" w:cstheme="majorBidi"/>
          <w:sz w:val="24"/>
          <w:szCs w:val="24"/>
          <w:lang w:val="sv-SE"/>
        </w:rPr>
        <w:t xml:space="preserve">Embryologi: </w:t>
      </w:r>
    </w:p>
    <w:p w14:paraId="0FCEB1AD" w14:textId="04301608" w:rsidR="00C87676" w:rsidRDefault="00C87676" w:rsidP="0069210E">
      <w:pPr>
        <w:spacing w:after="0"/>
        <w:rPr>
          <w:rFonts w:asciiTheme="majorBidi" w:hAnsiTheme="majorBidi" w:cstheme="majorBidi"/>
          <w:sz w:val="24"/>
          <w:szCs w:val="24"/>
          <w:lang w:val="sv-SE"/>
        </w:rPr>
      </w:pPr>
      <w:r w:rsidRPr="00C87676">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stamceller (i detta fall befruktat ägg) delar sig till dotterceller som väljer olika </w:t>
      </w:r>
      <w:proofErr w:type="spellStart"/>
      <w:r>
        <w:rPr>
          <w:rFonts w:asciiTheme="majorBidi" w:hAnsiTheme="majorBidi" w:cstheme="majorBidi"/>
          <w:sz w:val="24"/>
          <w:szCs w:val="24"/>
          <w:lang w:val="sv-SE"/>
        </w:rPr>
        <w:t>niche</w:t>
      </w:r>
      <w:proofErr w:type="spellEnd"/>
      <w:r>
        <w:rPr>
          <w:rFonts w:asciiTheme="majorBidi" w:hAnsiTheme="majorBidi" w:cstheme="majorBidi"/>
          <w:sz w:val="24"/>
          <w:szCs w:val="24"/>
          <w:lang w:val="sv-SE"/>
        </w:rPr>
        <w:t xml:space="preserve"> för att differentieras till olika celler. </w:t>
      </w:r>
    </w:p>
    <w:p w14:paraId="43C9E9C7" w14:textId="068BAD4B" w:rsidR="00EF5C84" w:rsidRDefault="00EF5C84" w:rsidP="0069210E">
      <w:pPr>
        <w:spacing w:after="0"/>
        <w:rPr>
          <w:rFonts w:asciiTheme="majorBidi" w:hAnsiTheme="majorBidi" w:cstheme="majorBidi"/>
          <w:sz w:val="24"/>
          <w:szCs w:val="24"/>
          <w:lang w:val="sv-SE"/>
        </w:rPr>
      </w:pPr>
      <w:r w:rsidRPr="00EF5C84">
        <w:rPr>
          <w:rFonts w:asciiTheme="majorBidi" w:hAnsiTheme="majorBidi" w:cstheme="majorBidi"/>
          <w:sz w:val="24"/>
          <w:szCs w:val="24"/>
          <w:lang w:val="sv-SE"/>
        </w:rPr>
        <w:sym w:font="Wingdings" w:char="F0E0"/>
      </w:r>
      <w:r>
        <w:rPr>
          <w:rFonts w:asciiTheme="majorBidi" w:hAnsiTheme="majorBidi" w:cstheme="majorBidi"/>
          <w:sz w:val="24"/>
          <w:szCs w:val="24"/>
          <w:lang w:val="sv-SE"/>
        </w:rPr>
        <w:t>inre</w:t>
      </w:r>
      <w:r w:rsidR="00A74751">
        <w:rPr>
          <w:rFonts w:asciiTheme="majorBidi" w:hAnsiTheme="majorBidi" w:cstheme="majorBidi"/>
          <w:sz w:val="24"/>
          <w:szCs w:val="24"/>
          <w:lang w:val="sv-SE"/>
        </w:rPr>
        <w:t xml:space="preserve"> (epigenetiska mekanismer, transkription, asymmetrisk delning)</w:t>
      </w:r>
      <w:r>
        <w:rPr>
          <w:rFonts w:asciiTheme="majorBidi" w:hAnsiTheme="majorBidi" w:cstheme="majorBidi"/>
          <w:sz w:val="24"/>
          <w:szCs w:val="24"/>
          <w:lang w:val="sv-SE"/>
        </w:rPr>
        <w:t xml:space="preserve"> och yttre faktorer</w:t>
      </w:r>
      <w:r w:rsidR="00A74751">
        <w:rPr>
          <w:rFonts w:asciiTheme="majorBidi" w:hAnsiTheme="majorBidi" w:cstheme="majorBidi"/>
          <w:sz w:val="24"/>
          <w:szCs w:val="24"/>
          <w:lang w:val="sv-SE"/>
        </w:rPr>
        <w:t xml:space="preserve"> (signalering från andra celler/induktion)</w:t>
      </w:r>
      <w:r>
        <w:rPr>
          <w:rFonts w:asciiTheme="majorBidi" w:hAnsiTheme="majorBidi" w:cstheme="majorBidi"/>
          <w:sz w:val="24"/>
          <w:szCs w:val="24"/>
          <w:lang w:val="sv-SE"/>
        </w:rPr>
        <w:t xml:space="preserve"> påverkar vad en cell blir för celltyp. </w:t>
      </w:r>
    </w:p>
    <w:p w14:paraId="10CD7B84" w14:textId="77777777" w:rsidR="00066AD8" w:rsidRDefault="00910FF2" w:rsidP="0069210E">
      <w:pPr>
        <w:spacing w:after="0"/>
        <w:rPr>
          <w:rFonts w:asciiTheme="majorBidi" w:hAnsiTheme="majorBidi" w:cstheme="majorBidi"/>
          <w:sz w:val="24"/>
          <w:szCs w:val="24"/>
          <w:lang w:val="sv-SE"/>
        </w:rPr>
      </w:pPr>
      <w:r w:rsidRPr="00910FF2">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Både induktion (yttre) och kompetens (inre) </w:t>
      </w:r>
      <w:r w:rsidR="00845808">
        <w:rPr>
          <w:rFonts w:asciiTheme="majorBidi" w:hAnsiTheme="majorBidi" w:cstheme="majorBidi"/>
          <w:sz w:val="24"/>
          <w:szCs w:val="24"/>
          <w:lang w:val="sv-SE"/>
        </w:rPr>
        <w:t>faktorer behövs för att determinering ska ske.</w:t>
      </w:r>
    </w:p>
    <w:p w14:paraId="0FD24573" w14:textId="390D31F1" w:rsidR="0069210E" w:rsidRDefault="00066AD8" w:rsidP="0069210E">
      <w:pPr>
        <w:spacing w:after="0"/>
        <w:rPr>
          <w:rFonts w:asciiTheme="majorBidi" w:hAnsiTheme="majorBidi" w:cstheme="majorBidi"/>
          <w:sz w:val="24"/>
          <w:szCs w:val="24"/>
          <w:lang w:val="sv-SE"/>
        </w:rPr>
      </w:pPr>
      <w:r w:rsidRPr="00066AD8">
        <w:rPr>
          <w:rFonts w:asciiTheme="majorBidi" w:hAnsiTheme="majorBidi" w:cstheme="majorBidi"/>
          <w:sz w:val="24"/>
          <w:szCs w:val="24"/>
          <w:lang w:val="sv-SE"/>
        </w:rPr>
        <w:sym w:font="Wingdings" w:char="F0E0"/>
      </w:r>
      <w:r w:rsidRPr="00FB40B3">
        <w:rPr>
          <w:rFonts w:asciiTheme="majorBidi" w:hAnsiTheme="majorBidi" w:cstheme="majorBidi"/>
          <w:b/>
          <w:bCs/>
          <w:sz w:val="24"/>
          <w:szCs w:val="24"/>
          <w:lang w:val="sv-SE"/>
        </w:rPr>
        <w:t>signaleringsvägar</w:t>
      </w:r>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Parakrin</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Juxtakrin</w:t>
      </w:r>
      <w:proofErr w:type="spellEnd"/>
      <w:r>
        <w:rPr>
          <w:rFonts w:asciiTheme="majorBidi" w:hAnsiTheme="majorBidi" w:cstheme="majorBidi"/>
          <w:sz w:val="24"/>
          <w:szCs w:val="24"/>
          <w:lang w:val="sv-SE"/>
        </w:rPr>
        <w:t xml:space="preserve"> (två intilliggande celler), </w:t>
      </w:r>
      <w:r w:rsidR="007D3AAE">
        <w:rPr>
          <w:rFonts w:asciiTheme="majorBidi" w:hAnsiTheme="majorBidi" w:cstheme="majorBidi"/>
          <w:sz w:val="24"/>
          <w:szCs w:val="24"/>
          <w:lang w:val="sv-SE"/>
        </w:rPr>
        <w:t xml:space="preserve">gap </w:t>
      </w:r>
      <w:proofErr w:type="spellStart"/>
      <w:r w:rsidR="007D3AAE">
        <w:rPr>
          <w:rFonts w:asciiTheme="majorBidi" w:hAnsiTheme="majorBidi" w:cstheme="majorBidi"/>
          <w:sz w:val="24"/>
          <w:szCs w:val="24"/>
          <w:lang w:val="sv-SE"/>
        </w:rPr>
        <w:t>junctions</w:t>
      </w:r>
      <w:proofErr w:type="spellEnd"/>
      <w:r w:rsidR="007D3AAE">
        <w:rPr>
          <w:rFonts w:asciiTheme="majorBidi" w:hAnsiTheme="majorBidi" w:cstheme="majorBidi"/>
          <w:sz w:val="24"/>
          <w:szCs w:val="24"/>
          <w:lang w:val="sv-SE"/>
        </w:rPr>
        <w:t xml:space="preserve">. </w:t>
      </w:r>
      <w:r w:rsidR="00845808">
        <w:rPr>
          <w:rFonts w:asciiTheme="majorBidi" w:hAnsiTheme="majorBidi" w:cstheme="majorBidi"/>
          <w:sz w:val="24"/>
          <w:szCs w:val="24"/>
          <w:lang w:val="sv-SE"/>
        </w:rPr>
        <w:t xml:space="preserve"> </w:t>
      </w:r>
    </w:p>
    <w:p w14:paraId="2C11E292" w14:textId="444210F1" w:rsidR="00066AD8" w:rsidRDefault="00430411" w:rsidP="00066AD8">
      <w:pPr>
        <w:pBdr>
          <w:bottom w:val="single" w:sz="6" w:space="1" w:color="auto"/>
        </w:pBdr>
        <w:spacing w:after="0"/>
        <w:rPr>
          <w:rFonts w:asciiTheme="majorBidi" w:hAnsiTheme="majorBidi" w:cstheme="majorBidi"/>
          <w:sz w:val="24"/>
          <w:szCs w:val="24"/>
          <w:lang w:val="sv-SE"/>
        </w:rPr>
      </w:pPr>
      <w:r w:rsidRPr="00430411">
        <w:rPr>
          <w:rFonts w:asciiTheme="majorBidi" w:hAnsiTheme="majorBidi" w:cstheme="majorBidi"/>
          <w:sz w:val="24"/>
          <w:szCs w:val="24"/>
          <w:lang w:val="sv-SE"/>
        </w:rPr>
        <w:sym w:font="Wingdings" w:char="F0E0"/>
      </w:r>
      <w:r w:rsidRPr="00430411">
        <w:rPr>
          <w:rFonts w:asciiTheme="majorBidi" w:hAnsiTheme="majorBidi" w:cstheme="majorBidi"/>
          <w:sz w:val="24"/>
          <w:szCs w:val="24"/>
          <w:u w:val="single"/>
          <w:lang w:val="sv-SE"/>
        </w:rPr>
        <w:t xml:space="preserve"> </w:t>
      </w:r>
      <w:r w:rsidRPr="0038029E">
        <w:rPr>
          <w:rFonts w:asciiTheme="majorBidi" w:hAnsiTheme="majorBidi" w:cstheme="majorBidi"/>
          <w:sz w:val="24"/>
          <w:szCs w:val="24"/>
          <w:u w:val="single"/>
          <w:lang w:val="sv-SE"/>
        </w:rPr>
        <w:t xml:space="preserve">Morfogener (cellerna svarar olika beroende på den koncentrationen av </w:t>
      </w:r>
      <w:proofErr w:type="spellStart"/>
      <w:r w:rsidRPr="0038029E">
        <w:rPr>
          <w:rFonts w:asciiTheme="majorBidi" w:hAnsiTheme="majorBidi" w:cstheme="majorBidi"/>
          <w:sz w:val="24"/>
          <w:szCs w:val="24"/>
          <w:u w:val="single"/>
          <w:lang w:val="sv-SE"/>
        </w:rPr>
        <w:t>morfogenet</w:t>
      </w:r>
      <w:proofErr w:type="spellEnd"/>
      <w:r w:rsidRPr="0038029E">
        <w:rPr>
          <w:rFonts w:asciiTheme="majorBidi" w:hAnsiTheme="majorBidi" w:cstheme="majorBidi"/>
          <w:sz w:val="24"/>
          <w:szCs w:val="24"/>
          <w:u w:val="single"/>
          <w:lang w:val="sv-SE"/>
        </w:rPr>
        <w:t xml:space="preserve"> de utsätts för)</w:t>
      </w:r>
      <w:r>
        <w:rPr>
          <w:rFonts w:asciiTheme="majorBidi" w:hAnsiTheme="majorBidi" w:cstheme="majorBidi"/>
          <w:sz w:val="24"/>
          <w:szCs w:val="24"/>
          <w:lang w:val="sv-SE"/>
        </w:rPr>
        <w:t>.</w:t>
      </w:r>
    </w:p>
    <w:p w14:paraId="67A31D62" w14:textId="3B3BEA67" w:rsidR="005D1691" w:rsidRPr="00214531" w:rsidRDefault="005D1691" w:rsidP="00890181">
      <w:pPr>
        <w:spacing w:after="0"/>
        <w:rPr>
          <w:rFonts w:asciiTheme="majorBidi" w:hAnsiTheme="majorBidi" w:cstheme="majorBidi"/>
          <w:sz w:val="24"/>
          <w:szCs w:val="24"/>
          <w:lang w:val="sv-SE"/>
        </w:rPr>
      </w:pPr>
      <w:r w:rsidRPr="00010F76">
        <w:rPr>
          <w:rFonts w:asciiTheme="majorBidi" w:hAnsiTheme="majorBidi" w:cstheme="majorBidi"/>
          <w:b/>
          <w:bCs/>
          <w:sz w:val="24"/>
          <w:szCs w:val="24"/>
          <w:lang w:val="sv-SE"/>
        </w:rPr>
        <w:t>Vecka 1</w:t>
      </w:r>
      <w:r w:rsidRPr="00214531">
        <w:rPr>
          <w:rFonts w:asciiTheme="majorBidi" w:hAnsiTheme="majorBidi" w:cstheme="majorBidi"/>
          <w:sz w:val="24"/>
          <w:szCs w:val="24"/>
          <w:lang w:val="sv-SE"/>
        </w:rPr>
        <w:t xml:space="preserve">: zygot med </w:t>
      </w:r>
      <w:proofErr w:type="spellStart"/>
      <w:r w:rsidRPr="00214531">
        <w:rPr>
          <w:rFonts w:asciiTheme="majorBidi" w:hAnsiTheme="majorBidi" w:cstheme="majorBidi"/>
          <w:sz w:val="24"/>
          <w:szCs w:val="24"/>
          <w:lang w:val="sv-SE"/>
        </w:rPr>
        <w:t>prokärna</w:t>
      </w:r>
      <w:proofErr w:type="spellEnd"/>
      <w:r w:rsidRPr="00214531">
        <w:rPr>
          <w:rFonts w:asciiTheme="majorBidi" w:hAnsiTheme="majorBidi" w:cstheme="majorBidi"/>
          <w:sz w:val="24"/>
          <w:szCs w:val="24"/>
          <w:lang w:val="sv-SE"/>
        </w:rPr>
        <w:t xml:space="preserve"> från både föräldrarna. </w:t>
      </w:r>
    </w:p>
    <w:p w14:paraId="789E9010" w14:textId="51EC7AE9" w:rsidR="00276A50" w:rsidRPr="00214531" w:rsidRDefault="00276A50" w:rsidP="00276A50">
      <w:pPr>
        <w:spacing w:after="0"/>
        <w:rPr>
          <w:rFonts w:asciiTheme="majorBidi" w:hAnsiTheme="majorBidi" w:cstheme="majorBidi"/>
          <w:sz w:val="24"/>
          <w:szCs w:val="24"/>
          <w:lang w:val="sv-SE"/>
        </w:rPr>
      </w:pPr>
      <w:r w:rsidRPr="00214531">
        <w:rPr>
          <w:rFonts w:asciiTheme="majorBidi" w:hAnsiTheme="majorBidi" w:cstheme="majorBidi"/>
          <w:sz w:val="24"/>
          <w:szCs w:val="24"/>
          <w:lang w:val="sv-SE"/>
        </w:rPr>
        <w:lastRenderedPageBreak/>
        <w:t>2celler</w:t>
      </w:r>
      <w:r w:rsidRPr="00214531">
        <w:rPr>
          <w:rFonts w:asciiTheme="majorBidi" w:hAnsiTheme="majorBidi" w:cstheme="majorBidi"/>
          <w:sz w:val="24"/>
          <w:szCs w:val="24"/>
          <w:lang w:val="sv-SE"/>
        </w:rPr>
        <w:sym w:font="Wingdings" w:char="F0E0"/>
      </w:r>
      <w:r w:rsidRPr="00214531">
        <w:rPr>
          <w:rFonts w:asciiTheme="majorBidi" w:hAnsiTheme="majorBidi" w:cstheme="majorBidi"/>
          <w:sz w:val="24"/>
          <w:szCs w:val="24"/>
          <w:lang w:val="sv-SE"/>
        </w:rPr>
        <w:t>4celler</w:t>
      </w:r>
      <w:r w:rsidRPr="00214531">
        <w:rPr>
          <w:rFonts w:asciiTheme="majorBidi" w:hAnsiTheme="majorBidi" w:cstheme="majorBidi"/>
          <w:sz w:val="24"/>
          <w:szCs w:val="24"/>
          <w:lang w:val="sv-SE"/>
        </w:rPr>
        <w:sym w:font="Wingdings" w:char="F0E0"/>
      </w:r>
      <w:r w:rsidRPr="00214531">
        <w:rPr>
          <w:rFonts w:asciiTheme="majorBidi" w:hAnsiTheme="majorBidi" w:cstheme="majorBidi"/>
          <w:sz w:val="24"/>
          <w:szCs w:val="24"/>
          <w:lang w:val="sv-SE"/>
        </w:rPr>
        <w:t>8celler</w:t>
      </w:r>
      <w:r w:rsidRPr="00214531">
        <w:rPr>
          <w:rFonts w:asciiTheme="majorBidi" w:hAnsiTheme="majorBidi" w:cstheme="majorBidi"/>
          <w:sz w:val="24"/>
          <w:szCs w:val="24"/>
          <w:lang w:val="sv-SE"/>
        </w:rPr>
        <w:sym w:font="Wingdings" w:char="F0E0"/>
      </w:r>
      <w:r w:rsidRPr="00214531">
        <w:rPr>
          <w:rFonts w:asciiTheme="majorBidi" w:hAnsiTheme="majorBidi" w:cstheme="majorBidi"/>
          <w:sz w:val="24"/>
          <w:szCs w:val="24"/>
          <w:lang w:val="sv-SE"/>
        </w:rPr>
        <w:t>morula (16–32 celler: blastomerer) (här tas bort mycket DNA metyleringar)</w:t>
      </w:r>
      <w:r w:rsidRPr="00214531">
        <w:rPr>
          <w:rFonts w:asciiTheme="majorBidi" w:hAnsiTheme="majorBidi" w:cstheme="majorBidi"/>
          <w:sz w:val="24"/>
          <w:szCs w:val="24"/>
          <w:lang w:val="sv-SE"/>
        </w:rPr>
        <w:sym w:font="Wingdings" w:char="F0E0"/>
      </w:r>
      <w:r w:rsidRPr="00214531">
        <w:rPr>
          <w:rFonts w:asciiTheme="majorBidi" w:hAnsiTheme="majorBidi" w:cstheme="majorBidi"/>
          <w:sz w:val="24"/>
          <w:szCs w:val="24"/>
          <w:lang w:val="sv-SE"/>
        </w:rPr>
        <w:t>mot uterus runt dag 5</w:t>
      </w:r>
      <w:r w:rsidRPr="00214531">
        <w:rPr>
          <w:rFonts w:asciiTheme="majorBidi" w:hAnsiTheme="majorBidi" w:cstheme="majorBidi"/>
          <w:sz w:val="24"/>
          <w:szCs w:val="24"/>
          <w:lang w:val="sv-SE"/>
        </w:rPr>
        <w:sym w:font="Wingdings" w:char="F0E0"/>
      </w:r>
      <w:r w:rsidRPr="00214531">
        <w:rPr>
          <w:rFonts w:asciiTheme="majorBidi" w:hAnsiTheme="majorBidi" w:cstheme="majorBidi"/>
          <w:sz w:val="24"/>
          <w:szCs w:val="24"/>
          <w:lang w:val="sv-SE"/>
        </w:rPr>
        <w:t>blastocyst som kommer lämna zona pel</w:t>
      </w:r>
      <w:r w:rsidR="00454BC7" w:rsidRPr="00214531">
        <w:rPr>
          <w:rFonts w:asciiTheme="majorBidi" w:hAnsiTheme="majorBidi" w:cstheme="majorBidi"/>
          <w:sz w:val="24"/>
          <w:szCs w:val="24"/>
          <w:lang w:val="sv-SE"/>
        </w:rPr>
        <w:t>l</w:t>
      </w:r>
      <w:r w:rsidRPr="00214531">
        <w:rPr>
          <w:rFonts w:asciiTheme="majorBidi" w:hAnsiTheme="majorBidi" w:cstheme="majorBidi"/>
          <w:sz w:val="24"/>
          <w:szCs w:val="24"/>
          <w:lang w:val="sv-SE"/>
        </w:rPr>
        <w:t xml:space="preserve">ucida. </w:t>
      </w:r>
    </w:p>
    <w:p w14:paraId="049C3B60" w14:textId="4250C745" w:rsidR="00276A50" w:rsidRPr="00214531" w:rsidRDefault="00DA7821" w:rsidP="00890181">
      <w:pPr>
        <w:spacing w:after="0"/>
        <w:rPr>
          <w:rFonts w:asciiTheme="majorBidi" w:hAnsiTheme="majorBidi" w:cstheme="majorBidi"/>
          <w:sz w:val="24"/>
          <w:szCs w:val="24"/>
          <w:lang w:val="sv-SE"/>
        </w:rPr>
      </w:pPr>
      <w:r w:rsidRPr="00214531">
        <w:rPr>
          <w:rFonts w:asciiTheme="majorBidi" w:hAnsiTheme="majorBidi" w:cstheme="majorBidi"/>
          <w:sz w:val="24"/>
          <w:szCs w:val="24"/>
        </w:rPr>
        <w:t xml:space="preserve">Morulan utvecklas till blastocyst (inner cellmassa/embryoblast, blastocyst cavity, ytrre cellmassa/trophoblast). Det sker determinering och embryoblast utvecklas till epiblaster (dorsal) och hypoblast (ventral). Trophoblaster utvecklas senare till bland annat placenta. Sedan görs hål i zona pellucida med strypsin så blastocysten kan ta sig ur och binda till livmoderslemhinnan. Under </w:t>
      </w:r>
      <w:r w:rsidRPr="00010F76">
        <w:rPr>
          <w:rFonts w:asciiTheme="majorBidi" w:hAnsiTheme="majorBidi" w:cstheme="majorBidi"/>
          <w:b/>
          <w:bCs/>
          <w:sz w:val="24"/>
          <w:szCs w:val="24"/>
        </w:rPr>
        <w:t>vecka 2</w:t>
      </w:r>
      <w:r w:rsidRPr="00214531">
        <w:rPr>
          <w:rFonts w:asciiTheme="majorBidi" w:hAnsiTheme="majorBidi" w:cstheme="majorBidi"/>
          <w:sz w:val="24"/>
          <w:szCs w:val="24"/>
        </w:rPr>
        <w:t xml:space="preserve"> bildas hål i epiblasten (amnion hålan) och utväxt av hypoblaster bildar gulesäck och båda ligger i chorionhålan som omslutas med extraembryonalt mesoderm. Mitten på amnion hålan och gulesäcken bildar bilaminära groddplattan</w:t>
      </w:r>
      <w:r w:rsidR="00214531" w:rsidRPr="00214531">
        <w:rPr>
          <w:rFonts w:asciiTheme="majorBidi" w:hAnsiTheme="majorBidi" w:cstheme="majorBidi"/>
          <w:sz w:val="24"/>
          <w:szCs w:val="24"/>
          <w:lang w:val="sv-SE"/>
        </w:rPr>
        <w:t>.</w:t>
      </w:r>
    </w:p>
    <w:p w14:paraId="2FF97C82" w14:textId="41D4D5FE" w:rsidR="00214531" w:rsidRDefault="00214531" w:rsidP="00890181">
      <w:pPr>
        <w:pBdr>
          <w:bottom w:val="single" w:sz="6" w:space="1" w:color="auto"/>
        </w:pBdr>
        <w:spacing w:after="0"/>
        <w:rPr>
          <w:rFonts w:asciiTheme="majorBidi" w:hAnsiTheme="majorBidi" w:cstheme="majorBidi"/>
          <w:sz w:val="24"/>
          <w:szCs w:val="24"/>
          <w:lang w:val="sv-SE"/>
        </w:rPr>
      </w:pPr>
      <w:r w:rsidRPr="00214531">
        <w:rPr>
          <w:rFonts w:asciiTheme="majorBidi" w:hAnsiTheme="majorBidi" w:cstheme="majorBidi"/>
          <w:sz w:val="24"/>
          <w:szCs w:val="24"/>
        </w:rPr>
        <w:t xml:space="preserve">Under </w:t>
      </w:r>
      <w:r w:rsidRPr="00010F76">
        <w:rPr>
          <w:rFonts w:asciiTheme="majorBidi" w:hAnsiTheme="majorBidi" w:cstheme="majorBidi"/>
          <w:b/>
          <w:bCs/>
          <w:sz w:val="24"/>
          <w:szCs w:val="24"/>
        </w:rPr>
        <w:t>vecka 3</w:t>
      </w:r>
      <w:r w:rsidRPr="00214531">
        <w:rPr>
          <w:rFonts w:asciiTheme="majorBidi" w:hAnsiTheme="majorBidi" w:cstheme="majorBidi"/>
          <w:sz w:val="24"/>
          <w:szCs w:val="24"/>
        </w:rPr>
        <w:t xml:space="preserve"> bildas primitiva noden och primitiva strimman (har regioner för huvud, kropp, svans), detta är tecken på att gastrulationen börjar. Primitiva strimman kan förklaras som ett ställe där cellerna i epiblasten börjar flytta sig och differentiera och så småningom bilda trimlaminär groddplatta bestående av tre lager: ektoderm, mesoderm, endoderm</w:t>
      </w:r>
      <w:r>
        <w:rPr>
          <w:rFonts w:asciiTheme="majorBidi" w:hAnsiTheme="majorBidi" w:cstheme="majorBidi"/>
          <w:sz w:val="24"/>
          <w:szCs w:val="24"/>
          <w:lang w:val="sv-SE"/>
        </w:rPr>
        <w:t>.</w:t>
      </w:r>
    </w:p>
    <w:p w14:paraId="746A6D01" w14:textId="21A87EC9" w:rsidR="00786208" w:rsidRDefault="00786208" w:rsidP="00890181">
      <w:pPr>
        <w:spacing w:after="0"/>
        <w:rPr>
          <w:rFonts w:asciiTheme="majorBidi" w:hAnsiTheme="majorBidi" w:cstheme="majorBidi"/>
          <w:sz w:val="24"/>
          <w:szCs w:val="24"/>
          <w:lang w:val="sv-SE"/>
        </w:rPr>
      </w:pPr>
      <w:r w:rsidRPr="00786208">
        <w:rPr>
          <w:rFonts w:asciiTheme="majorBidi" w:hAnsiTheme="majorBidi" w:cstheme="majorBidi"/>
          <w:sz w:val="24"/>
          <w:szCs w:val="24"/>
          <w:lang w:val="sv-SE"/>
        </w:rPr>
        <w:sym w:font="Wingdings" w:char="F0E0"/>
      </w:r>
      <w:r w:rsidRPr="00786208">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kranio-kaudal</w:t>
      </w:r>
      <w:proofErr w:type="spellEnd"/>
      <w:r>
        <w:rPr>
          <w:rFonts w:asciiTheme="majorBidi" w:hAnsiTheme="majorBidi" w:cstheme="majorBidi"/>
          <w:sz w:val="24"/>
          <w:szCs w:val="24"/>
          <w:lang w:val="sv-SE"/>
        </w:rPr>
        <w:t>. (primitivstrimman har regioner för huvud, kropp och svans), olika gener specificerar varje region.</w:t>
      </w:r>
    </w:p>
    <w:p w14:paraId="5814B737" w14:textId="48E0083D" w:rsidR="00786208" w:rsidRDefault="00786208" w:rsidP="00890181">
      <w:pPr>
        <w:pBdr>
          <w:bottom w:val="single" w:sz="6" w:space="1" w:color="auto"/>
        </w:pBdr>
        <w:spacing w:after="0"/>
        <w:rPr>
          <w:rFonts w:asciiTheme="majorBidi" w:hAnsiTheme="majorBidi" w:cstheme="majorBidi"/>
          <w:sz w:val="24"/>
          <w:szCs w:val="24"/>
          <w:lang w:val="sv-SE"/>
        </w:rPr>
      </w:pPr>
      <w:r w:rsidRPr="00786208">
        <w:rPr>
          <w:rFonts w:asciiTheme="majorBidi" w:hAnsiTheme="majorBidi" w:cstheme="majorBidi"/>
          <w:sz w:val="24"/>
          <w:szCs w:val="24"/>
          <w:lang w:val="sv-SE"/>
        </w:rPr>
        <w:sym w:font="Wingdings" w:char="F0E0"/>
      </w:r>
      <w:r>
        <w:rPr>
          <w:rFonts w:asciiTheme="majorBidi" w:hAnsiTheme="majorBidi" w:cstheme="majorBidi"/>
          <w:sz w:val="24"/>
          <w:szCs w:val="24"/>
          <w:lang w:val="sv-SE"/>
        </w:rPr>
        <w:t>VÄ-HÖ: distinktion hö/</w:t>
      </w:r>
      <w:proofErr w:type="spellStart"/>
      <w:r>
        <w:rPr>
          <w:rFonts w:asciiTheme="majorBidi" w:hAnsiTheme="majorBidi" w:cstheme="majorBidi"/>
          <w:sz w:val="24"/>
          <w:szCs w:val="24"/>
          <w:lang w:val="sv-SE"/>
        </w:rPr>
        <w:t>vä</w:t>
      </w:r>
      <w:proofErr w:type="spellEnd"/>
      <w:r>
        <w:rPr>
          <w:rFonts w:asciiTheme="majorBidi" w:hAnsiTheme="majorBidi" w:cstheme="majorBidi"/>
          <w:sz w:val="24"/>
          <w:szCs w:val="24"/>
          <w:lang w:val="sv-SE"/>
        </w:rPr>
        <w:t xml:space="preserve"> görs tidigast i ciliära celler i noden. </w:t>
      </w:r>
    </w:p>
    <w:p w14:paraId="55D0D288" w14:textId="50F03A21" w:rsidR="00093BDA" w:rsidRDefault="006D069D" w:rsidP="00890181">
      <w:pPr>
        <w:spacing w:after="0"/>
        <w:rPr>
          <w:rFonts w:asciiTheme="majorBidi" w:hAnsiTheme="majorBidi" w:cstheme="majorBidi"/>
          <w:sz w:val="24"/>
          <w:szCs w:val="24"/>
          <w:lang w:val="sv-SE"/>
        </w:rPr>
      </w:pPr>
      <w:r>
        <w:rPr>
          <w:rFonts w:asciiTheme="majorBidi" w:hAnsiTheme="majorBidi" w:cstheme="majorBidi"/>
          <w:sz w:val="24"/>
          <w:szCs w:val="24"/>
          <w:lang w:val="sv-SE"/>
        </w:rPr>
        <w:t>köns</w:t>
      </w:r>
      <w:r w:rsidR="00093BDA">
        <w:rPr>
          <w:rFonts w:asciiTheme="majorBidi" w:hAnsiTheme="majorBidi" w:cstheme="majorBidi"/>
          <w:sz w:val="24"/>
          <w:szCs w:val="24"/>
          <w:lang w:val="sv-SE"/>
        </w:rPr>
        <w:t xml:space="preserve">differentiering: </w:t>
      </w:r>
    </w:p>
    <w:p w14:paraId="651A8030" w14:textId="6D38E01F" w:rsidR="00DF36DF" w:rsidRDefault="00604227" w:rsidP="00890181">
      <w:pPr>
        <w:spacing w:after="0"/>
        <w:rPr>
          <w:rFonts w:asciiTheme="majorBidi" w:hAnsiTheme="majorBidi" w:cstheme="majorBidi"/>
          <w:sz w:val="24"/>
          <w:szCs w:val="24"/>
          <w:lang w:val="sv-SE"/>
        </w:rPr>
      </w:pPr>
      <w:r w:rsidRPr="00AB5064">
        <w:rPr>
          <w:rFonts w:asciiTheme="majorBidi" w:hAnsiTheme="majorBidi" w:cstheme="majorBidi"/>
          <w:b/>
          <w:bCs/>
          <w:sz w:val="24"/>
          <w:szCs w:val="24"/>
          <w:lang w:val="sv-SE"/>
        </w:rPr>
        <w:t>Man (XY kromosom):</w:t>
      </w:r>
      <w:r>
        <w:rPr>
          <w:rFonts w:asciiTheme="majorBidi" w:hAnsiTheme="majorBidi" w:cstheme="majorBidi"/>
          <w:sz w:val="24"/>
          <w:szCs w:val="24"/>
          <w:lang w:val="sv-SE"/>
        </w:rPr>
        <w:t xml:space="preserve"> </w:t>
      </w:r>
      <w:r w:rsidR="00597D72">
        <w:rPr>
          <w:rFonts w:asciiTheme="majorBidi" w:hAnsiTheme="majorBidi" w:cstheme="majorBidi"/>
          <w:sz w:val="24"/>
          <w:szCs w:val="24"/>
          <w:lang w:val="sv-SE"/>
        </w:rPr>
        <w:t>Y kromosomen innehåller en gen som kallas för SRY gen som jobbar tillsammans med SOX9 (reglerar gener för AMH)</w:t>
      </w:r>
      <w:r w:rsidR="00775740">
        <w:rPr>
          <w:rFonts w:asciiTheme="majorBidi" w:hAnsiTheme="majorBidi" w:cstheme="majorBidi"/>
          <w:sz w:val="24"/>
          <w:szCs w:val="24"/>
          <w:lang w:val="sv-SE"/>
        </w:rPr>
        <w:t xml:space="preserve"> som kodar för TDF (testis </w:t>
      </w:r>
      <w:proofErr w:type="spellStart"/>
      <w:r w:rsidR="00775740">
        <w:rPr>
          <w:rFonts w:asciiTheme="majorBidi" w:hAnsiTheme="majorBidi" w:cstheme="majorBidi"/>
          <w:sz w:val="24"/>
          <w:szCs w:val="24"/>
          <w:lang w:val="sv-SE"/>
        </w:rPr>
        <w:t>detrmining</w:t>
      </w:r>
      <w:proofErr w:type="spellEnd"/>
      <w:r w:rsidR="00775740">
        <w:rPr>
          <w:rFonts w:asciiTheme="majorBidi" w:hAnsiTheme="majorBidi" w:cstheme="majorBidi"/>
          <w:sz w:val="24"/>
          <w:szCs w:val="24"/>
          <w:lang w:val="sv-SE"/>
        </w:rPr>
        <w:t xml:space="preserve"> factor) som i sin tur tillåter testis utveckling från bipotentiella gonader. </w:t>
      </w:r>
    </w:p>
    <w:p w14:paraId="1DFA5D65" w14:textId="6EC5E0F7" w:rsidR="005A717A" w:rsidRDefault="00625F1F" w:rsidP="004D42AF">
      <w:pPr>
        <w:spacing w:after="0"/>
        <w:rPr>
          <w:rFonts w:asciiTheme="majorBidi" w:hAnsiTheme="majorBidi" w:cstheme="majorBidi"/>
          <w:sz w:val="24"/>
          <w:szCs w:val="24"/>
          <w:lang w:val="sv-SE"/>
        </w:rPr>
      </w:pPr>
      <w:r>
        <w:rPr>
          <w:rFonts w:asciiTheme="majorBidi" w:hAnsiTheme="majorBidi" w:cstheme="majorBidi"/>
          <w:sz w:val="24"/>
          <w:szCs w:val="24"/>
          <w:lang w:val="sv-SE"/>
        </w:rPr>
        <w:t>SRY och SOX9 stimulerar produktion av SF1 (</w:t>
      </w:r>
      <w:proofErr w:type="spellStart"/>
      <w:r>
        <w:rPr>
          <w:rFonts w:asciiTheme="majorBidi" w:hAnsiTheme="majorBidi" w:cstheme="majorBidi"/>
          <w:sz w:val="24"/>
          <w:szCs w:val="24"/>
          <w:lang w:val="sv-SE"/>
        </w:rPr>
        <w:t>steroidogenesis</w:t>
      </w:r>
      <w:proofErr w:type="spellEnd"/>
      <w:r>
        <w:rPr>
          <w:rFonts w:asciiTheme="majorBidi" w:hAnsiTheme="majorBidi" w:cstheme="majorBidi"/>
          <w:sz w:val="24"/>
          <w:szCs w:val="24"/>
          <w:lang w:val="sv-SE"/>
        </w:rPr>
        <w:t xml:space="preserve"> factor)</w:t>
      </w:r>
      <w:r w:rsidR="00DD060D" w:rsidRPr="00DD060D">
        <w:rPr>
          <w:rFonts w:asciiTheme="majorBidi" w:hAnsiTheme="majorBidi" w:cstheme="majorBidi"/>
          <w:sz w:val="24"/>
          <w:szCs w:val="24"/>
          <w:lang w:val="sv-SE"/>
        </w:rPr>
        <w:sym w:font="Wingdings" w:char="F0E0"/>
      </w:r>
      <w:r w:rsidR="00DD060D">
        <w:rPr>
          <w:rFonts w:asciiTheme="majorBidi" w:hAnsiTheme="majorBidi" w:cstheme="majorBidi"/>
          <w:sz w:val="24"/>
          <w:szCs w:val="24"/>
          <w:lang w:val="sv-SE"/>
        </w:rPr>
        <w:t xml:space="preserve">differentiering av </w:t>
      </w:r>
      <w:proofErr w:type="spellStart"/>
      <w:r w:rsidR="00DD060D">
        <w:rPr>
          <w:rFonts w:asciiTheme="majorBidi" w:hAnsiTheme="majorBidi" w:cstheme="majorBidi"/>
          <w:sz w:val="24"/>
          <w:szCs w:val="24"/>
          <w:lang w:val="sv-SE"/>
        </w:rPr>
        <w:t>leydig</w:t>
      </w:r>
      <w:proofErr w:type="spellEnd"/>
      <w:r w:rsidR="00DD060D">
        <w:rPr>
          <w:rFonts w:asciiTheme="majorBidi" w:hAnsiTheme="majorBidi" w:cstheme="majorBidi"/>
          <w:sz w:val="24"/>
          <w:szCs w:val="24"/>
          <w:lang w:val="sv-SE"/>
        </w:rPr>
        <w:t xml:space="preserve"> celler och sertoliceller. </w:t>
      </w:r>
      <w:proofErr w:type="spellStart"/>
      <w:r w:rsidR="00DD060D">
        <w:rPr>
          <w:rFonts w:asciiTheme="majorBidi" w:hAnsiTheme="majorBidi" w:cstheme="majorBidi"/>
          <w:sz w:val="24"/>
          <w:szCs w:val="24"/>
          <w:lang w:val="sv-SE"/>
        </w:rPr>
        <w:t>Leydig</w:t>
      </w:r>
      <w:proofErr w:type="spellEnd"/>
      <w:r w:rsidR="00DD060D">
        <w:rPr>
          <w:rFonts w:asciiTheme="majorBidi" w:hAnsiTheme="majorBidi" w:cstheme="majorBidi"/>
          <w:sz w:val="24"/>
          <w:szCs w:val="24"/>
          <w:lang w:val="sv-SE"/>
        </w:rPr>
        <w:t xml:space="preserve"> celler producerar testosteron och </w:t>
      </w:r>
      <w:r w:rsidR="00BB397C">
        <w:rPr>
          <w:rFonts w:asciiTheme="majorBidi" w:hAnsiTheme="majorBidi" w:cstheme="majorBidi"/>
          <w:sz w:val="24"/>
          <w:szCs w:val="24"/>
          <w:lang w:val="sv-SE"/>
        </w:rPr>
        <w:t xml:space="preserve">stimulerar att </w:t>
      </w:r>
      <w:proofErr w:type="spellStart"/>
      <w:r w:rsidR="00BB397C">
        <w:rPr>
          <w:rFonts w:asciiTheme="majorBidi" w:hAnsiTheme="majorBidi" w:cstheme="majorBidi"/>
          <w:sz w:val="24"/>
          <w:szCs w:val="24"/>
          <w:lang w:val="sv-SE"/>
        </w:rPr>
        <w:t>wullfian</w:t>
      </w:r>
      <w:proofErr w:type="spellEnd"/>
      <w:r w:rsidR="00BB397C">
        <w:rPr>
          <w:rFonts w:asciiTheme="majorBidi" w:hAnsiTheme="majorBidi" w:cstheme="majorBidi"/>
          <w:sz w:val="24"/>
          <w:szCs w:val="24"/>
          <w:lang w:val="sv-SE"/>
        </w:rPr>
        <w:t xml:space="preserve"> </w:t>
      </w:r>
      <w:proofErr w:type="spellStart"/>
      <w:r w:rsidR="00BB397C">
        <w:rPr>
          <w:rFonts w:asciiTheme="majorBidi" w:hAnsiTheme="majorBidi" w:cstheme="majorBidi"/>
          <w:sz w:val="24"/>
          <w:szCs w:val="24"/>
          <w:lang w:val="sv-SE"/>
        </w:rPr>
        <w:t>duct</w:t>
      </w:r>
      <w:proofErr w:type="spellEnd"/>
      <w:r w:rsidR="00BB397C">
        <w:rPr>
          <w:rFonts w:asciiTheme="majorBidi" w:hAnsiTheme="majorBidi" w:cstheme="majorBidi"/>
          <w:sz w:val="24"/>
          <w:szCs w:val="24"/>
          <w:lang w:val="sv-SE"/>
        </w:rPr>
        <w:t xml:space="preserve"> utvecklas till bitestiklar, sädesledare, sädesblåsa och </w:t>
      </w:r>
      <w:proofErr w:type="spellStart"/>
      <w:r w:rsidR="00BB397C">
        <w:rPr>
          <w:rFonts w:asciiTheme="majorBidi" w:hAnsiTheme="majorBidi" w:cstheme="majorBidi"/>
          <w:sz w:val="24"/>
          <w:szCs w:val="24"/>
          <w:lang w:val="sv-SE"/>
        </w:rPr>
        <w:t>ductus</w:t>
      </w:r>
      <w:proofErr w:type="spellEnd"/>
      <w:r w:rsidR="00BB397C">
        <w:rPr>
          <w:rFonts w:asciiTheme="majorBidi" w:hAnsiTheme="majorBidi" w:cstheme="majorBidi"/>
          <w:sz w:val="24"/>
          <w:szCs w:val="24"/>
          <w:lang w:val="sv-SE"/>
        </w:rPr>
        <w:t xml:space="preserve"> </w:t>
      </w:r>
      <w:proofErr w:type="spellStart"/>
      <w:r w:rsidR="00BB397C">
        <w:rPr>
          <w:rFonts w:asciiTheme="majorBidi" w:hAnsiTheme="majorBidi" w:cstheme="majorBidi"/>
          <w:sz w:val="24"/>
          <w:szCs w:val="24"/>
          <w:lang w:val="sv-SE"/>
        </w:rPr>
        <w:t>ejaculatorius</w:t>
      </w:r>
      <w:proofErr w:type="spellEnd"/>
      <w:r w:rsidR="00BB397C">
        <w:rPr>
          <w:rFonts w:asciiTheme="majorBidi" w:hAnsiTheme="majorBidi" w:cstheme="majorBidi"/>
          <w:sz w:val="24"/>
          <w:szCs w:val="24"/>
          <w:lang w:val="sv-SE"/>
        </w:rPr>
        <w:t xml:space="preserve">. </w:t>
      </w:r>
      <w:r w:rsidR="00232C01">
        <w:rPr>
          <w:rFonts w:asciiTheme="majorBidi" w:hAnsiTheme="majorBidi" w:cstheme="majorBidi"/>
          <w:sz w:val="24"/>
          <w:szCs w:val="24"/>
          <w:lang w:val="sv-SE"/>
        </w:rPr>
        <w:t>Sertoliceller producerar AMH (anti-</w:t>
      </w:r>
      <w:proofErr w:type="spellStart"/>
      <w:r w:rsidR="00232C01">
        <w:rPr>
          <w:rFonts w:asciiTheme="majorBidi" w:hAnsiTheme="majorBidi" w:cstheme="majorBidi"/>
          <w:sz w:val="24"/>
          <w:szCs w:val="24"/>
          <w:lang w:val="sv-SE"/>
        </w:rPr>
        <w:t>mullerskt</w:t>
      </w:r>
      <w:proofErr w:type="spellEnd"/>
      <w:r w:rsidR="00232C01">
        <w:rPr>
          <w:rFonts w:asciiTheme="majorBidi" w:hAnsiTheme="majorBidi" w:cstheme="majorBidi"/>
          <w:sz w:val="24"/>
          <w:szCs w:val="24"/>
          <w:lang w:val="sv-SE"/>
        </w:rPr>
        <w:t xml:space="preserve"> hormon) som förhindrar mullarian </w:t>
      </w:r>
      <w:proofErr w:type="spellStart"/>
      <w:r w:rsidR="00232C01">
        <w:rPr>
          <w:rFonts w:asciiTheme="majorBidi" w:hAnsiTheme="majorBidi" w:cstheme="majorBidi"/>
          <w:sz w:val="24"/>
          <w:szCs w:val="24"/>
          <w:lang w:val="sv-SE"/>
        </w:rPr>
        <w:t>duct</w:t>
      </w:r>
      <w:proofErr w:type="spellEnd"/>
      <w:r w:rsidR="00232C01">
        <w:rPr>
          <w:rFonts w:asciiTheme="majorBidi" w:hAnsiTheme="majorBidi" w:cstheme="majorBidi"/>
          <w:sz w:val="24"/>
          <w:szCs w:val="24"/>
          <w:lang w:val="sv-SE"/>
        </w:rPr>
        <w:t xml:space="preserve"> att utvecklas. </w:t>
      </w:r>
      <w:r w:rsidR="00854062">
        <w:rPr>
          <w:rFonts w:asciiTheme="majorBidi" w:hAnsiTheme="majorBidi" w:cstheme="majorBidi"/>
          <w:sz w:val="24"/>
          <w:szCs w:val="24"/>
          <w:lang w:val="sv-SE"/>
        </w:rPr>
        <w:t xml:space="preserve">Testosteron omvandlas till DHT (5alfa reduktas) som stimulerar bildning av yttre </w:t>
      </w:r>
      <w:proofErr w:type="spellStart"/>
      <w:r w:rsidR="00854062">
        <w:rPr>
          <w:rFonts w:asciiTheme="majorBidi" w:hAnsiTheme="majorBidi" w:cstheme="majorBidi"/>
          <w:sz w:val="24"/>
          <w:szCs w:val="24"/>
          <w:lang w:val="sv-SE"/>
        </w:rPr>
        <w:t>genitalia</w:t>
      </w:r>
      <w:proofErr w:type="spellEnd"/>
      <w:r w:rsidR="009A0106">
        <w:rPr>
          <w:rFonts w:asciiTheme="majorBidi" w:hAnsiTheme="majorBidi" w:cstheme="majorBidi"/>
          <w:sz w:val="24"/>
          <w:szCs w:val="24"/>
          <w:lang w:val="sv-SE"/>
        </w:rPr>
        <w:t xml:space="preserve"> hos män.</w:t>
      </w:r>
      <w:r w:rsidR="005A717A">
        <w:rPr>
          <w:rFonts w:asciiTheme="majorBidi" w:hAnsiTheme="majorBidi" w:cstheme="majorBidi"/>
          <w:sz w:val="24"/>
          <w:szCs w:val="24"/>
          <w:lang w:val="sv-SE"/>
        </w:rPr>
        <w:t xml:space="preserve"> </w:t>
      </w:r>
      <w:proofErr w:type="spellStart"/>
      <w:r w:rsidR="005A717A">
        <w:rPr>
          <w:rFonts w:asciiTheme="majorBidi" w:hAnsiTheme="majorBidi" w:cstheme="majorBidi"/>
          <w:sz w:val="24"/>
          <w:szCs w:val="24"/>
          <w:lang w:val="sv-SE"/>
        </w:rPr>
        <w:t>Cloaca</w:t>
      </w:r>
      <w:proofErr w:type="spellEnd"/>
      <w:r w:rsidR="005A717A">
        <w:rPr>
          <w:rFonts w:asciiTheme="majorBidi" w:hAnsiTheme="majorBidi" w:cstheme="majorBidi"/>
          <w:sz w:val="24"/>
          <w:szCs w:val="24"/>
          <w:lang w:val="sv-SE"/>
        </w:rPr>
        <w:t xml:space="preserve"> bildar penis, </w:t>
      </w:r>
      <w:proofErr w:type="spellStart"/>
      <w:r w:rsidR="005A717A">
        <w:rPr>
          <w:rFonts w:asciiTheme="majorBidi" w:hAnsiTheme="majorBidi" w:cstheme="majorBidi"/>
          <w:sz w:val="24"/>
          <w:szCs w:val="24"/>
          <w:lang w:val="sv-SE"/>
        </w:rPr>
        <w:t>urethrae</w:t>
      </w:r>
      <w:proofErr w:type="spellEnd"/>
      <w:r w:rsidR="005A717A">
        <w:rPr>
          <w:rFonts w:asciiTheme="majorBidi" w:hAnsiTheme="majorBidi" w:cstheme="majorBidi"/>
          <w:sz w:val="24"/>
          <w:szCs w:val="24"/>
          <w:lang w:val="sv-SE"/>
        </w:rPr>
        <w:t xml:space="preserve"> och urinblåsan.</w:t>
      </w:r>
      <w:r w:rsidR="009A0106">
        <w:rPr>
          <w:rFonts w:asciiTheme="majorBidi" w:hAnsiTheme="majorBidi" w:cstheme="majorBidi"/>
          <w:sz w:val="24"/>
          <w:szCs w:val="24"/>
          <w:lang w:val="sv-SE"/>
        </w:rPr>
        <w:t xml:space="preserve"> </w:t>
      </w:r>
      <w:proofErr w:type="spellStart"/>
      <w:r w:rsidR="009A0106">
        <w:rPr>
          <w:rFonts w:asciiTheme="majorBidi" w:hAnsiTheme="majorBidi" w:cstheme="majorBidi"/>
          <w:sz w:val="24"/>
          <w:szCs w:val="24"/>
          <w:lang w:val="sv-SE"/>
        </w:rPr>
        <w:t>Gubernaculum</w:t>
      </w:r>
      <w:proofErr w:type="spellEnd"/>
      <w:r w:rsidR="009A0106">
        <w:rPr>
          <w:rFonts w:asciiTheme="majorBidi" w:hAnsiTheme="majorBidi" w:cstheme="majorBidi"/>
          <w:sz w:val="24"/>
          <w:szCs w:val="24"/>
          <w:lang w:val="sv-SE"/>
        </w:rPr>
        <w:t xml:space="preserve"> </w:t>
      </w:r>
      <w:r w:rsidR="00FF5626">
        <w:rPr>
          <w:rFonts w:asciiTheme="majorBidi" w:hAnsiTheme="majorBidi" w:cstheme="majorBidi"/>
          <w:sz w:val="24"/>
          <w:szCs w:val="24"/>
          <w:lang w:val="sv-SE"/>
        </w:rPr>
        <w:t xml:space="preserve">leder neddragning av testis i pungen. </w:t>
      </w:r>
    </w:p>
    <w:p w14:paraId="182BBDEB" w14:textId="288D1945" w:rsidR="004D42AF" w:rsidRDefault="00AB5064" w:rsidP="00890181">
      <w:pPr>
        <w:pBdr>
          <w:top w:val="single" w:sz="6" w:space="1" w:color="auto"/>
          <w:bottom w:val="single" w:sz="6" w:space="1" w:color="auto"/>
        </w:pBdr>
        <w:spacing w:after="0"/>
      </w:pPr>
      <w:r w:rsidRPr="00ED190C">
        <w:rPr>
          <w:rFonts w:asciiTheme="majorBidi" w:hAnsiTheme="majorBidi" w:cstheme="majorBidi"/>
          <w:b/>
          <w:bCs/>
          <w:sz w:val="24"/>
          <w:szCs w:val="24"/>
          <w:lang w:val="sv-SE"/>
        </w:rPr>
        <w:t>Kvinna (XX kromosom):</w:t>
      </w:r>
      <w:r>
        <w:rPr>
          <w:rFonts w:asciiTheme="majorBidi" w:hAnsiTheme="majorBidi" w:cstheme="majorBidi"/>
          <w:sz w:val="24"/>
          <w:szCs w:val="24"/>
          <w:lang w:val="sv-SE"/>
        </w:rPr>
        <w:t xml:space="preserve"> eftersom Y kromosomen saknas, saknas SRY och ingen TDF uttrycks</w:t>
      </w:r>
      <w:r w:rsidR="00EA574A">
        <w:rPr>
          <w:rFonts w:asciiTheme="majorBidi" w:hAnsiTheme="majorBidi" w:cstheme="majorBidi"/>
          <w:sz w:val="24"/>
          <w:szCs w:val="24"/>
          <w:lang w:val="sv-SE"/>
        </w:rPr>
        <w:t xml:space="preserve">, därför utvecklas bipotentiella gonader till ovarium. </w:t>
      </w:r>
      <w:r w:rsidR="0043489B">
        <w:rPr>
          <w:rFonts w:asciiTheme="majorBidi" w:hAnsiTheme="majorBidi" w:cstheme="majorBidi"/>
          <w:sz w:val="24"/>
          <w:szCs w:val="24"/>
          <w:lang w:val="sv-SE"/>
        </w:rPr>
        <w:t xml:space="preserve">WNT4 stimulerar också ovariums utveckling genom att reglera DAX1 som inhiberar SOX9. </w:t>
      </w:r>
      <w:r w:rsidR="00FC5E3E">
        <w:rPr>
          <w:rFonts w:asciiTheme="majorBidi" w:hAnsiTheme="majorBidi" w:cstheme="majorBidi"/>
          <w:sz w:val="24"/>
          <w:szCs w:val="24"/>
          <w:lang w:val="sv-SE"/>
        </w:rPr>
        <w:t xml:space="preserve">Äggstockar har follikelceller som producerar </w:t>
      </w:r>
      <w:r w:rsidR="003C584B">
        <w:rPr>
          <w:rFonts w:asciiTheme="majorBidi" w:hAnsiTheme="majorBidi" w:cstheme="majorBidi"/>
          <w:sz w:val="24"/>
          <w:szCs w:val="24"/>
          <w:lang w:val="sv-SE"/>
        </w:rPr>
        <w:t xml:space="preserve">östrogen som utvecklar yttre </w:t>
      </w:r>
      <w:proofErr w:type="spellStart"/>
      <w:r w:rsidR="003C584B">
        <w:rPr>
          <w:rFonts w:asciiTheme="majorBidi" w:hAnsiTheme="majorBidi" w:cstheme="majorBidi"/>
          <w:sz w:val="24"/>
          <w:szCs w:val="24"/>
          <w:lang w:val="sv-SE"/>
        </w:rPr>
        <w:t>genitalia</w:t>
      </w:r>
      <w:proofErr w:type="spellEnd"/>
      <w:r w:rsidR="003C584B">
        <w:rPr>
          <w:rFonts w:asciiTheme="majorBidi" w:hAnsiTheme="majorBidi" w:cstheme="majorBidi"/>
          <w:sz w:val="24"/>
          <w:szCs w:val="24"/>
          <w:lang w:val="sv-SE"/>
        </w:rPr>
        <w:t xml:space="preserve">. </w:t>
      </w:r>
      <w:r w:rsidR="004B2C22">
        <w:rPr>
          <w:rFonts w:asciiTheme="majorBidi" w:hAnsiTheme="majorBidi" w:cstheme="majorBidi"/>
          <w:sz w:val="24"/>
          <w:szCs w:val="24"/>
          <w:lang w:val="sv-SE"/>
        </w:rPr>
        <w:t xml:space="preserve">Vid frånvaro av AMH utvecklas mullarian </w:t>
      </w:r>
      <w:proofErr w:type="spellStart"/>
      <w:r w:rsidR="004B2C22">
        <w:rPr>
          <w:rFonts w:asciiTheme="majorBidi" w:hAnsiTheme="majorBidi" w:cstheme="majorBidi"/>
          <w:sz w:val="24"/>
          <w:szCs w:val="24"/>
          <w:lang w:val="sv-SE"/>
        </w:rPr>
        <w:t>duct</w:t>
      </w:r>
      <w:proofErr w:type="spellEnd"/>
      <w:r w:rsidR="004B2C22">
        <w:rPr>
          <w:rFonts w:asciiTheme="majorBidi" w:hAnsiTheme="majorBidi" w:cstheme="majorBidi"/>
          <w:sz w:val="24"/>
          <w:szCs w:val="24"/>
          <w:lang w:val="sv-SE"/>
        </w:rPr>
        <w:t xml:space="preserve"> till </w:t>
      </w:r>
      <w:proofErr w:type="spellStart"/>
      <w:r w:rsidR="008339ED">
        <w:rPr>
          <w:rFonts w:asciiTheme="majorBidi" w:hAnsiTheme="majorBidi" w:cstheme="majorBidi"/>
          <w:sz w:val="24"/>
          <w:szCs w:val="24"/>
          <w:lang w:val="sv-SE"/>
        </w:rPr>
        <w:t>uterus,tuba</w:t>
      </w:r>
      <w:proofErr w:type="spellEnd"/>
      <w:r w:rsidR="008339ED">
        <w:rPr>
          <w:rFonts w:asciiTheme="majorBidi" w:hAnsiTheme="majorBidi" w:cstheme="majorBidi"/>
          <w:sz w:val="24"/>
          <w:szCs w:val="24"/>
          <w:lang w:val="sv-SE"/>
        </w:rPr>
        <w:t xml:space="preserve"> </w:t>
      </w:r>
      <w:proofErr w:type="spellStart"/>
      <w:r w:rsidR="008339ED">
        <w:rPr>
          <w:rFonts w:asciiTheme="majorBidi" w:hAnsiTheme="majorBidi" w:cstheme="majorBidi"/>
          <w:sz w:val="24"/>
          <w:szCs w:val="24"/>
          <w:lang w:val="sv-SE"/>
        </w:rPr>
        <w:t>uterina</w:t>
      </w:r>
      <w:proofErr w:type="spellEnd"/>
      <w:r w:rsidR="008339ED">
        <w:rPr>
          <w:rFonts w:asciiTheme="majorBidi" w:hAnsiTheme="majorBidi" w:cstheme="majorBidi"/>
          <w:sz w:val="24"/>
          <w:szCs w:val="24"/>
          <w:lang w:val="sv-SE"/>
        </w:rPr>
        <w:t xml:space="preserve"> och 2/3 högre delen av vagina. </w:t>
      </w:r>
      <w:r w:rsidR="00CE7DBE">
        <w:rPr>
          <w:rFonts w:asciiTheme="majorBidi" w:hAnsiTheme="majorBidi" w:cstheme="majorBidi"/>
          <w:sz w:val="24"/>
          <w:szCs w:val="24"/>
          <w:lang w:val="sv-SE"/>
        </w:rPr>
        <w:t xml:space="preserve">Testosteron finns inte så </w:t>
      </w:r>
      <w:proofErr w:type="spellStart"/>
      <w:r w:rsidR="00CE7DBE">
        <w:rPr>
          <w:rFonts w:asciiTheme="majorBidi" w:hAnsiTheme="majorBidi" w:cstheme="majorBidi"/>
          <w:sz w:val="24"/>
          <w:szCs w:val="24"/>
          <w:lang w:val="sv-SE"/>
        </w:rPr>
        <w:t>wolffian</w:t>
      </w:r>
      <w:proofErr w:type="spellEnd"/>
      <w:r w:rsidR="00CE7DBE">
        <w:rPr>
          <w:rFonts w:asciiTheme="majorBidi" w:hAnsiTheme="majorBidi" w:cstheme="majorBidi"/>
          <w:sz w:val="24"/>
          <w:szCs w:val="24"/>
          <w:lang w:val="sv-SE"/>
        </w:rPr>
        <w:t xml:space="preserve"> </w:t>
      </w:r>
      <w:proofErr w:type="spellStart"/>
      <w:r w:rsidR="00CE7DBE">
        <w:rPr>
          <w:rFonts w:asciiTheme="majorBidi" w:hAnsiTheme="majorBidi" w:cstheme="majorBidi"/>
          <w:sz w:val="24"/>
          <w:szCs w:val="24"/>
          <w:lang w:val="sv-SE"/>
        </w:rPr>
        <w:t>duct</w:t>
      </w:r>
      <w:proofErr w:type="spellEnd"/>
      <w:r w:rsidR="00CE7DBE">
        <w:rPr>
          <w:rFonts w:asciiTheme="majorBidi" w:hAnsiTheme="majorBidi" w:cstheme="majorBidi"/>
          <w:sz w:val="24"/>
          <w:szCs w:val="24"/>
          <w:lang w:val="sv-SE"/>
        </w:rPr>
        <w:t xml:space="preserve"> utvecklas ej. </w:t>
      </w:r>
      <w:proofErr w:type="spellStart"/>
      <w:r w:rsidR="00E526C6">
        <w:rPr>
          <w:rFonts w:asciiTheme="majorBidi" w:hAnsiTheme="majorBidi" w:cstheme="majorBidi"/>
          <w:sz w:val="24"/>
          <w:szCs w:val="24"/>
          <w:lang w:val="sv-SE"/>
        </w:rPr>
        <w:t>Cloaca</w:t>
      </w:r>
      <w:proofErr w:type="spellEnd"/>
      <w:r w:rsidR="00E526C6">
        <w:rPr>
          <w:rFonts w:asciiTheme="majorBidi" w:hAnsiTheme="majorBidi" w:cstheme="majorBidi"/>
          <w:sz w:val="24"/>
          <w:szCs w:val="24"/>
          <w:lang w:val="sv-SE"/>
        </w:rPr>
        <w:t xml:space="preserve"> bildar urinblåsan och </w:t>
      </w:r>
      <w:proofErr w:type="spellStart"/>
      <w:r w:rsidR="00E526C6">
        <w:rPr>
          <w:rFonts w:asciiTheme="majorBidi" w:hAnsiTheme="majorBidi" w:cstheme="majorBidi"/>
          <w:sz w:val="24"/>
          <w:szCs w:val="24"/>
          <w:lang w:val="sv-SE"/>
        </w:rPr>
        <w:t>urethrae</w:t>
      </w:r>
      <w:proofErr w:type="spellEnd"/>
      <w:r w:rsidR="00E526C6">
        <w:rPr>
          <w:rFonts w:asciiTheme="majorBidi" w:hAnsiTheme="majorBidi" w:cstheme="majorBidi"/>
          <w:sz w:val="24"/>
          <w:szCs w:val="24"/>
          <w:lang w:val="sv-SE"/>
        </w:rPr>
        <w:t>.</w:t>
      </w:r>
    </w:p>
    <w:p w14:paraId="4432A133" w14:textId="71A6374D" w:rsidR="00856C15" w:rsidRDefault="00ED190C" w:rsidP="00890181">
      <w:pPr>
        <w:spacing w:after="0"/>
        <w:rPr>
          <w:rFonts w:asciiTheme="majorBidi" w:hAnsiTheme="majorBidi" w:cstheme="majorBidi"/>
          <w:sz w:val="24"/>
          <w:szCs w:val="24"/>
          <w:lang w:val="sv-SE"/>
        </w:rPr>
      </w:pPr>
      <w:r w:rsidRPr="00ED190C">
        <w:rPr>
          <w:lang w:val="sv-SE"/>
        </w:rPr>
        <w:sym w:font="Wingdings" w:char="F0E0"/>
      </w:r>
      <w:r w:rsidRPr="00ED190C">
        <w:rPr>
          <w:rFonts w:asciiTheme="majorBidi" w:hAnsiTheme="majorBidi" w:cstheme="majorBidi"/>
          <w:sz w:val="24"/>
          <w:szCs w:val="24"/>
          <w:lang w:val="sv-SE"/>
        </w:rPr>
        <w:t>Biorytmer (</w:t>
      </w:r>
      <w:proofErr w:type="spellStart"/>
      <w:r w:rsidRPr="00FF59E8">
        <w:rPr>
          <w:rFonts w:asciiTheme="majorBidi" w:hAnsiTheme="majorBidi" w:cstheme="majorBidi"/>
          <w:b/>
          <w:bCs/>
          <w:sz w:val="24"/>
          <w:szCs w:val="24"/>
          <w:lang w:val="sv-SE"/>
        </w:rPr>
        <w:t>superchiasmatic</w:t>
      </w:r>
      <w:proofErr w:type="spellEnd"/>
      <w:r w:rsidRPr="00FF59E8">
        <w:rPr>
          <w:rFonts w:asciiTheme="majorBidi" w:hAnsiTheme="majorBidi" w:cstheme="majorBidi"/>
          <w:b/>
          <w:bCs/>
          <w:sz w:val="24"/>
          <w:szCs w:val="24"/>
          <w:lang w:val="sv-SE"/>
        </w:rPr>
        <w:t xml:space="preserve"> klockan</w:t>
      </w:r>
      <w:r w:rsidRPr="00ED190C">
        <w:rPr>
          <w:rFonts w:asciiTheme="majorBidi" w:hAnsiTheme="majorBidi" w:cstheme="majorBidi"/>
          <w:sz w:val="24"/>
          <w:szCs w:val="24"/>
          <w:lang w:val="sv-SE"/>
        </w:rPr>
        <w:t xml:space="preserve">: </w:t>
      </w:r>
      <w:proofErr w:type="spellStart"/>
      <w:r w:rsidRPr="00ED190C">
        <w:rPr>
          <w:rFonts w:asciiTheme="majorBidi" w:hAnsiTheme="majorBidi" w:cstheme="majorBidi"/>
          <w:sz w:val="24"/>
          <w:szCs w:val="24"/>
          <w:lang w:val="sv-SE"/>
        </w:rPr>
        <w:t>t.ex</w:t>
      </w:r>
      <w:proofErr w:type="spellEnd"/>
      <w:r w:rsidRPr="00ED190C">
        <w:rPr>
          <w:rFonts w:asciiTheme="majorBidi" w:hAnsiTheme="majorBidi" w:cstheme="majorBidi"/>
          <w:sz w:val="24"/>
          <w:szCs w:val="24"/>
          <w:lang w:val="sv-SE"/>
        </w:rPr>
        <w:t xml:space="preserve"> att</w:t>
      </w:r>
      <w:r>
        <w:rPr>
          <w:rFonts w:asciiTheme="majorBidi" w:hAnsiTheme="majorBidi" w:cstheme="majorBidi"/>
          <w:sz w:val="24"/>
          <w:szCs w:val="24"/>
          <w:lang w:val="sv-SE"/>
        </w:rPr>
        <w:t xml:space="preserve"> vi sover när det är mörkt). </w:t>
      </w:r>
    </w:p>
    <w:p w14:paraId="10A46AA7" w14:textId="54919CE7" w:rsidR="00FF59E8" w:rsidRDefault="00FF59E8" w:rsidP="00890181">
      <w:pPr>
        <w:pBdr>
          <w:bottom w:val="single" w:sz="6" w:space="1" w:color="auto"/>
        </w:pBdr>
        <w:spacing w:after="0"/>
        <w:rPr>
          <w:rFonts w:asciiTheme="majorBidi" w:hAnsiTheme="majorBidi" w:cstheme="majorBidi"/>
          <w:sz w:val="24"/>
          <w:szCs w:val="24"/>
          <w:lang w:val="sv-SE"/>
        </w:rPr>
      </w:pPr>
      <w:r w:rsidRPr="00FF59E8">
        <w:rPr>
          <w:rFonts w:asciiTheme="majorBidi" w:hAnsiTheme="majorBidi" w:cstheme="majorBidi"/>
          <w:sz w:val="24"/>
          <w:szCs w:val="24"/>
          <w:lang w:val="sv-SE"/>
        </w:rPr>
        <w:sym w:font="Wingdings" w:char="F0E0"/>
      </w:r>
      <w:r w:rsidR="005758F3">
        <w:rPr>
          <w:rFonts w:asciiTheme="majorBidi" w:hAnsiTheme="majorBidi" w:cstheme="majorBidi"/>
          <w:sz w:val="24"/>
          <w:szCs w:val="24"/>
          <w:lang w:val="sv-SE"/>
        </w:rPr>
        <w:t>Hormoner som har dygnsrytm (ACTH, LH/FSH, TSH, prolaktin, GH, ADH)</w:t>
      </w:r>
      <w:r w:rsidR="00B95D10">
        <w:rPr>
          <w:rFonts w:asciiTheme="majorBidi" w:hAnsiTheme="majorBidi" w:cstheme="majorBidi"/>
          <w:sz w:val="24"/>
          <w:szCs w:val="24"/>
          <w:lang w:val="sv-SE"/>
        </w:rPr>
        <w:t>.</w:t>
      </w:r>
    </w:p>
    <w:p w14:paraId="2643AFF4" w14:textId="77777777" w:rsidR="00414048" w:rsidRDefault="00071D00" w:rsidP="00890181">
      <w:pPr>
        <w:spacing w:after="0"/>
        <w:rPr>
          <w:rFonts w:asciiTheme="majorBidi" w:hAnsiTheme="majorBidi" w:cstheme="majorBidi"/>
          <w:sz w:val="24"/>
          <w:szCs w:val="24"/>
          <w:lang w:val="sv-SE"/>
        </w:rPr>
      </w:pPr>
      <w:r w:rsidRPr="00071D00">
        <w:rPr>
          <w:rFonts w:asciiTheme="majorBidi" w:hAnsiTheme="majorBidi" w:cstheme="majorBidi"/>
          <w:sz w:val="24"/>
          <w:szCs w:val="24"/>
          <w:lang w:val="sv-SE"/>
        </w:rPr>
        <w:sym w:font="Wingdings" w:char="F0E0"/>
      </w:r>
      <w:r w:rsidRPr="00AD7805">
        <w:rPr>
          <w:rFonts w:asciiTheme="majorBidi" w:hAnsiTheme="majorBidi" w:cstheme="majorBidi"/>
          <w:b/>
          <w:bCs/>
          <w:sz w:val="24"/>
          <w:szCs w:val="24"/>
          <w:lang w:val="sv-SE"/>
        </w:rPr>
        <w:t>ADH</w:t>
      </w:r>
      <w:r w:rsidR="00B95BBE" w:rsidRPr="00AD7805">
        <w:rPr>
          <w:rFonts w:asciiTheme="majorBidi" w:hAnsiTheme="majorBidi" w:cstheme="majorBidi"/>
          <w:b/>
          <w:bCs/>
          <w:sz w:val="24"/>
          <w:szCs w:val="24"/>
          <w:lang w:val="sv-SE"/>
        </w:rPr>
        <w:t>/antidiuretiskt hormon</w:t>
      </w:r>
      <w:r>
        <w:rPr>
          <w:rFonts w:asciiTheme="majorBidi" w:hAnsiTheme="majorBidi" w:cstheme="majorBidi"/>
          <w:sz w:val="24"/>
          <w:szCs w:val="24"/>
          <w:lang w:val="sv-SE"/>
        </w:rPr>
        <w:t xml:space="preserve"> (njuren): viktigaste funktionen är att spara vatten i kroppen genom att reducera förlusterna i </w:t>
      </w:r>
      <w:r w:rsidR="00FC4681">
        <w:rPr>
          <w:rFonts w:asciiTheme="majorBidi" w:hAnsiTheme="majorBidi" w:cstheme="majorBidi"/>
          <w:sz w:val="24"/>
          <w:szCs w:val="24"/>
          <w:lang w:val="sv-SE"/>
        </w:rPr>
        <w:t>urinen.</w:t>
      </w:r>
    </w:p>
    <w:p w14:paraId="041BDD10" w14:textId="2BAA9519" w:rsidR="00B95D10" w:rsidRDefault="00414048" w:rsidP="00890181">
      <w:pPr>
        <w:pBdr>
          <w:bottom w:val="single" w:sz="6" w:space="1" w:color="auto"/>
        </w:pBdr>
        <w:spacing w:after="0"/>
        <w:rPr>
          <w:rFonts w:asciiTheme="majorBidi" w:hAnsiTheme="majorBidi" w:cstheme="majorBidi"/>
          <w:sz w:val="24"/>
          <w:szCs w:val="24"/>
          <w:lang w:val="sv-SE"/>
        </w:rPr>
      </w:pPr>
      <w:r w:rsidRPr="00414048">
        <w:rPr>
          <w:rFonts w:asciiTheme="majorBidi" w:hAnsiTheme="majorBidi" w:cstheme="majorBidi"/>
          <w:sz w:val="24"/>
          <w:szCs w:val="24"/>
          <w:lang w:val="sv-SE"/>
        </w:rPr>
        <w:sym w:font="Wingdings" w:char="F0E0"/>
      </w:r>
      <w:proofErr w:type="spellStart"/>
      <w:r w:rsidRPr="00AD7805">
        <w:rPr>
          <w:rFonts w:asciiTheme="majorBidi" w:hAnsiTheme="majorBidi" w:cstheme="majorBidi"/>
          <w:b/>
          <w:bCs/>
          <w:sz w:val="24"/>
          <w:szCs w:val="24"/>
          <w:lang w:val="sv-SE"/>
        </w:rPr>
        <w:t>Oxytocin</w:t>
      </w:r>
      <w:proofErr w:type="spellEnd"/>
      <w:r w:rsidR="00C90DEA">
        <w:rPr>
          <w:rFonts w:asciiTheme="majorBidi" w:hAnsiTheme="majorBidi" w:cstheme="majorBidi"/>
          <w:sz w:val="24"/>
          <w:szCs w:val="24"/>
          <w:lang w:val="sv-SE"/>
        </w:rPr>
        <w:t xml:space="preserve"> (lugnande hormon): stimulerar kontraktion av celler som gör mjölkutsöndring, livmoderkontraktioner, </w:t>
      </w:r>
      <w:r w:rsidR="00C60B6A">
        <w:rPr>
          <w:rFonts w:asciiTheme="majorBidi" w:hAnsiTheme="majorBidi" w:cstheme="majorBidi"/>
          <w:sz w:val="24"/>
          <w:szCs w:val="24"/>
          <w:lang w:val="sv-SE"/>
        </w:rPr>
        <w:t xml:space="preserve">beteende. </w:t>
      </w:r>
    </w:p>
    <w:p w14:paraId="5A2D1589" w14:textId="0AF0143F" w:rsidR="00EB3C0F" w:rsidRDefault="00EB3C0F" w:rsidP="00890181">
      <w:pPr>
        <w:spacing w:after="0"/>
        <w:rPr>
          <w:rFonts w:asciiTheme="majorBidi" w:hAnsiTheme="majorBidi" w:cstheme="majorBidi"/>
          <w:sz w:val="24"/>
          <w:szCs w:val="24"/>
          <w:lang w:val="sv-SE"/>
        </w:rPr>
      </w:pPr>
      <w:r w:rsidRPr="00416508">
        <w:rPr>
          <w:rFonts w:asciiTheme="majorBidi" w:hAnsiTheme="majorBidi" w:cstheme="majorBidi"/>
          <w:b/>
          <w:bCs/>
          <w:sz w:val="24"/>
          <w:szCs w:val="24"/>
          <w:lang w:val="sv-SE"/>
        </w:rPr>
        <w:t xml:space="preserve">Binjureaxeln HPA axeln: </w:t>
      </w:r>
      <w:r w:rsidR="00A776D6">
        <w:rPr>
          <w:rFonts w:asciiTheme="majorBidi" w:hAnsiTheme="majorBidi" w:cstheme="majorBidi"/>
          <w:sz w:val="24"/>
          <w:szCs w:val="24"/>
          <w:lang w:val="sv-SE"/>
        </w:rPr>
        <w:t>CRH</w:t>
      </w:r>
      <w:r w:rsidR="002D404F">
        <w:rPr>
          <w:rFonts w:asciiTheme="majorBidi" w:hAnsiTheme="majorBidi" w:cstheme="majorBidi"/>
          <w:sz w:val="24"/>
          <w:szCs w:val="24"/>
          <w:lang w:val="sv-SE"/>
        </w:rPr>
        <w:t xml:space="preserve"> (</w:t>
      </w:r>
      <w:proofErr w:type="spellStart"/>
      <w:r w:rsidR="002D404F">
        <w:rPr>
          <w:rFonts w:asciiTheme="majorBidi" w:hAnsiTheme="majorBidi" w:cstheme="majorBidi"/>
          <w:sz w:val="24"/>
          <w:szCs w:val="24"/>
          <w:lang w:val="sv-SE"/>
        </w:rPr>
        <w:t>corticotropin</w:t>
      </w:r>
      <w:proofErr w:type="spellEnd"/>
      <w:r w:rsidR="002D404F">
        <w:rPr>
          <w:rFonts w:asciiTheme="majorBidi" w:hAnsiTheme="majorBidi" w:cstheme="majorBidi"/>
          <w:sz w:val="24"/>
          <w:szCs w:val="24"/>
          <w:lang w:val="sv-SE"/>
        </w:rPr>
        <w:t xml:space="preserve"> RH)</w:t>
      </w:r>
      <w:r w:rsidR="00A776D6">
        <w:rPr>
          <w:rFonts w:asciiTheme="majorBidi" w:hAnsiTheme="majorBidi" w:cstheme="majorBidi"/>
          <w:sz w:val="24"/>
          <w:szCs w:val="24"/>
          <w:lang w:val="sv-SE"/>
        </w:rPr>
        <w:t>/ACTH-RH (hypotalamus)</w:t>
      </w:r>
      <w:r w:rsidR="00A776D6" w:rsidRPr="00A776D6">
        <w:rPr>
          <w:rFonts w:asciiTheme="majorBidi" w:hAnsiTheme="majorBidi" w:cstheme="majorBidi"/>
          <w:sz w:val="24"/>
          <w:szCs w:val="24"/>
          <w:lang w:val="sv-SE"/>
        </w:rPr>
        <w:sym w:font="Wingdings" w:char="F0E0"/>
      </w:r>
      <w:r w:rsidR="00A776D6">
        <w:rPr>
          <w:rFonts w:asciiTheme="majorBidi" w:hAnsiTheme="majorBidi" w:cstheme="majorBidi"/>
          <w:sz w:val="24"/>
          <w:szCs w:val="24"/>
          <w:lang w:val="sv-SE"/>
        </w:rPr>
        <w:t>ACTH</w:t>
      </w:r>
      <w:r w:rsidR="002D404F">
        <w:rPr>
          <w:rFonts w:asciiTheme="majorBidi" w:hAnsiTheme="majorBidi" w:cstheme="majorBidi"/>
          <w:sz w:val="24"/>
          <w:szCs w:val="24"/>
          <w:lang w:val="sv-SE"/>
        </w:rPr>
        <w:t>/</w:t>
      </w:r>
      <w:proofErr w:type="spellStart"/>
      <w:r w:rsidR="002D404F">
        <w:rPr>
          <w:rFonts w:asciiTheme="majorBidi" w:hAnsiTheme="majorBidi" w:cstheme="majorBidi"/>
          <w:sz w:val="24"/>
          <w:szCs w:val="24"/>
          <w:lang w:val="sv-SE"/>
        </w:rPr>
        <w:t>adrenokortikotropin</w:t>
      </w:r>
      <w:proofErr w:type="spellEnd"/>
      <w:r w:rsidR="00A776D6">
        <w:rPr>
          <w:rFonts w:asciiTheme="majorBidi" w:hAnsiTheme="majorBidi" w:cstheme="majorBidi"/>
          <w:sz w:val="24"/>
          <w:szCs w:val="24"/>
          <w:lang w:val="sv-SE"/>
        </w:rPr>
        <w:t xml:space="preserve"> (hypofysen)</w:t>
      </w:r>
      <w:r w:rsidR="00A776D6" w:rsidRPr="00A776D6">
        <w:rPr>
          <w:rFonts w:asciiTheme="majorBidi" w:hAnsiTheme="majorBidi" w:cstheme="majorBidi"/>
          <w:sz w:val="24"/>
          <w:szCs w:val="24"/>
          <w:lang w:val="sv-SE"/>
        </w:rPr>
        <w:sym w:font="Wingdings" w:char="F0E0"/>
      </w:r>
      <w:r w:rsidR="00A776D6">
        <w:rPr>
          <w:rFonts w:asciiTheme="majorBidi" w:hAnsiTheme="majorBidi" w:cstheme="majorBidi"/>
          <w:sz w:val="24"/>
          <w:szCs w:val="24"/>
          <w:lang w:val="sv-SE"/>
        </w:rPr>
        <w:t>binjuren</w:t>
      </w:r>
      <w:r w:rsidR="001C3595" w:rsidRPr="001C3595">
        <w:rPr>
          <w:rFonts w:asciiTheme="majorBidi" w:hAnsiTheme="majorBidi" w:cstheme="majorBidi"/>
          <w:sz w:val="24"/>
          <w:szCs w:val="24"/>
          <w:lang w:val="sv-SE"/>
        </w:rPr>
        <w:sym w:font="Wingdings" w:char="F0E0"/>
      </w:r>
      <w:r w:rsidR="001C3595">
        <w:rPr>
          <w:rFonts w:asciiTheme="majorBidi" w:hAnsiTheme="majorBidi" w:cstheme="majorBidi"/>
          <w:sz w:val="24"/>
          <w:szCs w:val="24"/>
          <w:lang w:val="sv-SE"/>
        </w:rPr>
        <w:t xml:space="preserve">kortisol </w:t>
      </w:r>
    </w:p>
    <w:p w14:paraId="1870A4C2" w14:textId="78930820" w:rsidR="00BE42DA" w:rsidRDefault="00BE42DA" w:rsidP="00BE42DA">
      <w:pPr>
        <w:pStyle w:val="paragraph"/>
        <w:spacing w:before="0" w:beforeAutospacing="0" w:after="0" w:afterAutospacing="0"/>
        <w:textAlignment w:val="baseline"/>
        <w:rPr>
          <w:lang w:val="sv-SE"/>
        </w:rPr>
      </w:pPr>
      <w:r w:rsidRPr="00BE42DA">
        <w:rPr>
          <w:rFonts w:asciiTheme="majorBidi" w:hAnsiTheme="majorBidi" w:cstheme="majorBidi"/>
          <w:lang w:val="sv-SE"/>
        </w:rPr>
        <w:sym w:font="Wingdings" w:char="F0E0"/>
      </w:r>
      <w:r w:rsidRPr="00BE42DA">
        <w:rPr>
          <w:lang w:val="sv-SE"/>
        </w:rPr>
        <w:t xml:space="preserve"> </w:t>
      </w:r>
      <w:r>
        <w:rPr>
          <w:lang w:val="sv-SE"/>
        </w:rPr>
        <w:t xml:space="preserve">Kortisol effekter: antiinflammatorisk, ökar glukoskoncentrationen, aktiverar </w:t>
      </w:r>
      <w:proofErr w:type="spellStart"/>
      <w:r>
        <w:rPr>
          <w:lang w:val="sv-SE"/>
        </w:rPr>
        <w:t>lipolys</w:t>
      </w:r>
      <w:proofErr w:type="spellEnd"/>
      <w:r>
        <w:rPr>
          <w:lang w:val="sv-SE"/>
        </w:rPr>
        <w:t xml:space="preserve">. </w:t>
      </w:r>
    </w:p>
    <w:p w14:paraId="374578B3" w14:textId="62C5E2A7" w:rsidR="00BE42DA" w:rsidRDefault="00BE42DA" w:rsidP="00BE42DA">
      <w:pPr>
        <w:pStyle w:val="paragraph"/>
        <w:spacing w:before="0" w:beforeAutospacing="0" w:after="0" w:afterAutospacing="0"/>
        <w:textAlignment w:val="baseline"/>
        <w:rPr>
          <w:lang w:val="sv-SE"/>
        </w:rPr>
      </w:pPr>
      <w:r>
        <w:rPr>
          <w:lang w:val="sv-SE"/>
        </w:rPr>
        <w:t>Ökar blodtrycket</w:t>
      </w:r>
      <w:r w:rsidR="008C12D6">
        <w:rPr>
          <w:lang w:val="sv-SE"/>
        </w:rPr>
        <w:t xml:space="preserve">, viktigaste stresshormon, </w:t>
      </w:r>
      <w:r w:rsidR="00F07F28">
        <w:rPr>
          <w:lang w:val="sv-SE"/>
        </w:rPr>
        <w:t xml:space="preserve">hämmar DNA syntesen och ökar proteinnedbrytning (tillväxthämmande effekt). </w:t>
      </w:r>
    </w:p>
    <w:p w14:paraId="376639B3" w14:textId="248AC024" w:rsidR="007A0854" w:rsidRPr="00BE42DA" w:rsidRDefault="007A0854" w:rsidP="00BE42DA">
      <w:pPr>
        <w:pStyle w:val="paragraph"/>
        <w:spacing w:before="0" w:beforeAutospacing="0" w:after="0" w:afterAutospacing="0"/>
        <w:textAlignment w:val="baseline"/>
        <w:rPr>
          <w:lang w:val="sv-SE"/>
        </w:rPr>
      </w:pPr>
      <w:r w:rsidRPr="007A0854">
        <w:rPr>
          <w:lang w:val="sv-SE"/>
        </w:rPr>
        <w:lastRenderedPageBreak/>
        <w:sym w:font="Wingdings" w:char="F0E0"/>
      </w:r>
      <w:r>
        <w:rPr>
          <w:lang w:val="sv-SE"/>
        </w:rPr>
        <w:t xml:space="preserve">kortisol cirkulerar fritt och bunden till </w:t>
      </w:r>
      <w:r w:rsidR="008C4408">
        <w:rPr>
          <w:lang w:val="sv-SE"/>
        </w:rPr>
        <w:t xml:space="preserve">kortikosteroidbindande protein (CBG). </w:t>
      </w:r>
      <w:r w:rsidR="00C96B80">
        <w:rPr>
          <w:lang w:val="sv-SE"/>
        </w:rPr>
        <w:t xml:space="preserve">Fria förmedlar biologiska effekter. </w:t>
      </w:r>
    </w:p>
    <w:p w14:paraId="750040B2" w14:textId="77777777" w:rsidR="001404F2" w:rsidRDefault="00A776D6" w:rsidP="00890181">
      <w:pPr>
        <w:spacing w:after="0"/>
        <w:rPr>
          <w:rFonts w:asciiTheme="majorBidi" w:hAnsiTheme="majorBidi" w:cstheme="majorBidi"/>
          <w:sz w:val="24"/>
          <w:szCs w:val="24"/>
          <w:lang w:val="sv-SE"/>
        </w:rPr>
      </w:pPr>
      <w:r w:rsidRPr="00A776D6">
        <w:rPr>
          <w:rFonts w:asciiTheme="majorBidi" w:hAnsiTheme="majorBidi" w:cstheme="majorBidi"/>
          <w:sz w:val="24"/>
          <w:szCs w:val="24"/>
          <w:lang w:val="sv-SE"/>
        </w:rPr>
        <w:sym w:font="Wingdings" w:char="F0E0"/>
      </w:r>
      <w:r>
        <w:rPr>
          <w:rFonts w:asciiTheme="majorBidi" w:hAnsiTheme="majorBidi" w:cstheme="majorBidi"/>
          <w:sz w:val="24"/>
          <w:szCs w:val="24"/>
          <w:lang w:val="sv-SE"/>
        </w:rPr>
        <w:t>cortex/binjurebarken:</w:t>
      </w:r>
    </w:p>
    <w:p w14:paraId="0E76F849" w14:textId="21EF3F64" w:rsidR="001404F2" w:rsidRPr="001404F2" w:rsidRDefault="00A776D6" w:rsidP="001404F2">
      <w:pPr>
        <w:pStyle w:val="ListParagraph"/>
        <w:numPr>
          <w:ilvl w:val="0"/>
          <w:numId w:val="2"/>
        </w:numPr>
        <w:spacing w:after="0"/>
        <w:rPr>
          <w:rFonts w:asciiTheme="majorBidi" w:hAnsiTheme="majorBidi" w:cstheme="majorBidi"/>
          <w:sz w:val="24"/>
          <w:szCs w:val="24"/>
          <w:lang w:val="sv-SE"/>
        </w:rPr>
      </w:pPr>
      <w:r w:rsidRPr="001404F2">
        <w:rPr>
          <w:rFonts w:asciiTheme="majorBidi" w:hAnsiTheme="majorBidi" w:cstheme="majorBidi"/>
          <w:sz w:val="24"/>
          <w:szCs w:val="24"/>
          <w:lang w:val="sv-SE"/>
        </w:rPr>
        <w:t>aldosteron/mineralkortikoider</w:t>
      </w:r>
      <w:r w:rsidR="001404F2" w:rsidRPr="001404F2">
        <w:rPr>
          <w:rFonts w:asciiTheme="majorBidi" w:hAnsiTheme="majorBidi" w:cstheme="majorBidi"/>
          <w:sz w:val="24"/>
          <w:szCs w:val="24"/>
          <w:lang w:val="sv-SE"/>
        </w:rPr>
        <w:t xml:space="preserve"> (zona </w:t>
      </w:r>
      <w:proofErr w:type="spellStart"/>
      <w:r w:rsidR="001404F2" w:rsidRPr="001404F2">
        <w:rPr>
          <w:rFonts w:asciiTheme="majorBidi" w:hAnsiTheme="majorBidi" w:cstheme="majorBidi"/>
          <w:sz w:val="24"/>
          <w:szCs w:val="24"/>
          <w:lang w:val="sv-SE"/>
        </w:rPr>
        <w:t>glamerulosa</w:t>
      </w:r>
      <w:proofErr w:type="spellEnd"/>
      <w:r w:rsidR="001404F2" w:rsidRPr="001404F2">
        <w:rPr>
          <w:rFonts w:asciiTheme="majorBidi" w:hAnsiTheme="majorBidi" w:cstheme="majorBidi"/>
          <w:sz w:val="24"/>
          <w:szCs w:val="24"/>
          <w:lang w:val="sv-SE"/>
        </w:rPr>
        <w:t>)</w:t>
      </w:r>
    </w:p>
    <w:p w14:paraId="5BBD0A66" w14:textId="77777777" w:rsidR="00A677D9" w:rsidRDefault="001404F2" w:rsidP="001404F2">
      <w:pPr>
        <w:pStyle w:val="ListParagraph"/>
        <w:numPr>
          <w:ilvl w:val="0"/>
          <w:numId w:val="2"/>
        </w:numPr>
        <w:spacing w:after="0"/>
        <w:rPr>
          <w:rFonts w:asciiTheme="majorBidi" w:hAnsiTheme="majorBidi" w:cstheme="majorBidi"/>
          <w:sz w:val="24"/>
          <w:szCs w:val="24"/>
          <w:lang w:val="sv-SE"/>
        </w:rPr>
      </w:pPr>
      <w:r>
        <w:rPr>
          <w:rFonts w:asciiTheme="majorBidi" w:hAnsiTheme="majorBidi" w:cstheme="majorBidi"/>
          <w:sz w:val="24"/>
          <w:szCs w:val="24"/>
          <w:lang w:val="sv-SE"/>
        </w:rPr>
        <w:t>Kortisol/</w:t>
      </w:r>
      <w:proofErr w:type="spellStart"/>
      <w:r>
        <w:rPr>
          <w:rFonts w:asciiTheme="majorBidi" w:hAnsiTheme="majorBidi" w:cstheme="majorBidi"/>
          <w:sz w:val="24"/>
          <w:szCs w:val="24"/>
          <w:lang w:val="sv-SE"/>
        </w:rPr>
        <w:t>glukokortikoider</w:t>
      </w:r>
      <w:proofErr w:type="spellEnd"/>
      <w:r w:rsidR="00ED0B6D">
        <w:rPr>
          <w:rFonts w:asciiTheme="majorBidi" w:hAnsiTheme="majorBidi" w:cstheme="majorBidi"/>
          <w:sz w:val="24"/>
          <w:szCs w:val="24"/>
          <w:lang w:val="sv-SE"/>
        </w:rPr>
        <w:t xml:space="preserve"> (zona </w:t>
      </w:r>
      <w:proofErr w:type="spellStart"/>
      <w:r w:rsidR="00ED0B6D">
        <w:rPr>
          <w:rFonts w:asciiTheme="majorBidi" w:hAnsiTheme="majorBidi" w:cstheme="majorBidi"/>
          <w:sz w:val="24"/>
          <w:szCs w:val="24"/>
          <w:lang w:val="sv-SE"/>
        </w:rPr>
        <w:t>fasciculata</w:t>
      </w:r>
      <w:proofErr w:type="spellEnd"/>
      <w:r w:rsidR="00ED0B6D">
        <w:rPr>
          <w:rFonts w:asciiTheme="majorBidi" w:hAnsiTheme="majorBidi" w:cstheme="majorBidi"/>
          <w:sz w:val="24"/>
          <w:szCs w:val="24"/>
          <w:lang w:val="sv-SE"/>
        </w:rPr>
        <w:t>)</w:t>
      </w:r>
    </w:p>
    <w:p w14:paraId="72DC1EB4" w14:textId="59E995FE" w:rsidR="00A776D6" w:rsidRDefault="006B4940" w:rsidP="001404F2">
      <w:pPr>
        <w:pStyle w:val="ListParagraph"/>
        <w:numPr>
          <w:ilvl w:val="0"/>
          <w:numId w:val="2"/>
        </w:numPr>
        <w:spacing w:after="0"/>
        <w:rPr>
          <w:rFonts w:asciiTheme="majorBidi" w:hAnsiTheme="majorBidi" w:cstheme="majorBidi"/>
          <w:sz w:val="24"/>
          <w:szCs w:val="24"/>
          <w:lang w:val="sv-SE"/>
        </w:rPr>
      </w:pPr>
      <w:r>
        <w:rPr>
          <w:rFonts w:asciiTheme="majorBidi" w:hAnsiTheme="majorBidi" w:cstheme="majorBidi"/>
          <w:sz w:val="24"/>
          <w:szCs w:val="24"/>
          <w:lang w:val="sv-SE"/>
        </w:rPr>
        <w:t xml:space="preserve">Androgener (zona </w:t>
      </w:r>
      <w:proofErr w:type="spellStart"/>
      <w:r>
        <w:rPr>
          <w:rFonts w:asciiTheme="majorBidi" w:hAnsiTheme="majorBidi" w:cstheme="majorBidi"/>
          <w:sz w:val="24"/>
          <w:szCs w:val="24"/>
          <w:lang w:val="sv-SE"/>
        </w:rPr>
        <w:t>reticularis</w:t>
      </w:r>
      <w:proofErr w:type="spellEnd"/>
      <w:r>
        <w:rPr>
          <w:rFonts w:asciiTheme="majorBidi" w:hAnsiTheme="majorBidi" w:cstheme="majorBidi"/>
          <w:sz w:val="24"/>
          <w:szCs w:val="24"/>
          <w:lang w:val="sv-SE"/>
        </w:rPr>
        <w:t>)</w:t>
      </w:r>
      <w:r w:rsidR="001404F2" w:rsidRPr="001404F2">
        <w:rPr>
          <w:rFonts w:asciiTheme="majorBidi" w:hAnsiTheme="majorBidi" w:cstheme="majorBidi"/>
          <w:sz w:val="24"/>
          <w:szCs w:val="24"/>
          <w:lang w:val="sv-SE"/>
        </w:rPr>
        <w:t xml:space="preserve"> </w:t>
      </w:r>
    </w:p>
    <w:p w14:paraId="712C15F9" w14:textId="78B571D1" w:rsidR="00D00638" w:rsidRDefault="00D00638" w:rsidP="00D00638">
      <w:pPr>
        <w:spacing w:after="0"/>
        <w:rPr>
          <w:rFonts w:asciiTheme="majorBidi" w:hAnsiTheme="majorBidi" w:cstheme="majorBidi"/>
          <w:sz w:val="24"/>
          <w:szCs w:val="24"/>
          <w:lang w:val="sv-SE"/>
        </w:rPr>
      </w:pPr>
      <w:r w:rsidRPr="00D00638">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märgen: adrenalin/noradrenalin. </w:t>
      </w:r>
    </w:p>
    <w:p w14:paraId="63DC607A" w14:textId="468E57BE" w:rsidR="00D00638" w:rsidRDefault="00D00638" w:rsidP="00D00638">
      <w:pPr>
        <w:spacing w:after="0"/>
        <w:rPr>
          <w:rFonts w:asciiTheme="majorBidi" w:hAnsiTheme="majorBidi" w:cstheme="majorBidi"/>
          <w:sz w:val="24"/>
          <w:szCs w:val="24"/>
          <w:lang w:val="sv-SE"/>
        </w:rPr>
      </w:pPr>
      <w:r w:rsidRPr="00D00638">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steroidhormoners syntes i binjurebarken: </w:t>
      </w:r>
      <w:r w:rsidR="009F0C7E">
        <w:rPr>
          <w:rFonts w:asciiTheme="majorBidi" w:hAnsiTheme="majorBidi" w:cstheme="majorBidi"/>
          <w:sz w:val="24"/>
          <w:szCs w:val="24"/>
          <w:lang w:val="sv-SE"/>
        </w:rPr>
        <w:t>kolesterol</w:t>
      </w:r>
      <w:r w:rsidR="009F0C7E" w:rsidRPr="009F0C7E">
        <w:rPr>
          <w:rFonts w:asciiTheme="majorBidi" w:hAnsiTheme="majorBidi" w:cstheme="majorBidi"/>
          <w:sz w:val="24"/>
          <w:szCs w:val="24"/>
          <w:lang w:val="sv-SE"/>
        </w:rPr>
        <w:sym w:font="Wingdings" w:char="F0E0"/>
      </w:r>
      <w:r w:rsidR="009F0C7E">
        <w:rPr>
          <w:rFonts w:asciiTheme="majorBidi" w:hAnsiTheme="majorBidi" w:cstheme="majorBidi"/>
          <w:sz w:val="24"/>
          <w:szCs w:val="24"/>
          <w:lang w:val="sv-SE"/>
        </w:rPr>
        <w:t xml:space="preserve">kortisol och aldosteron (21-hydroxylas är viktigt enzym). </w:t>
      </w:r>
    </w:p>
    <w:p w14:paraId="5DC8E7A4" w14:textId="43BE40C6" w:rsidR="00610BE7" w:rsidRDefault="00610BE7" w:rsidP="00D00638">
      <w:pPr>
        <w:pBdr>
          <w:bottom w:val="single" w:sz="6" w:space="1" w:color="auto"/>
        </w:pBdr>
        <w:spacing w:after="0"/>
        <w:rPr>
          <w:rFonts w:asciiTheme="majorBidi" w:hAnsiTheme="majorBidi" w:cstheme="majorBidi"/>
          <w:sz w:val="24"/>
          <w:szCs w:val="24"/>
          <w:lang w:val="sv-SE"/>
        </w:rPr>
      </w:pPr>
      <w:r w:rsidRPr="00610BE7">
        <w:rPr>
          <w:rFonts w:asciiTheme="majorBidi" w:hAnsiTheme="majorBidi" w:cstheme="majorBidi"/>
          <w:sz w:val="24"/>
          <w:szCs w:val="24"/>
          <w:lang w:val="sv-SE"/>
        </w:rPr>
        <w:sym w:font="Wingdings" w:char="F0E0"/>
      </w:r>
      <w:r w:rsidR="001E3F15">
        <w:rPr>
          <w:rFonts w:asciiTheme="majorBidi" w:hAnsiTheme="majorBidi" w:cstheme="majorBidi"/>
          <w:sz w:val="24"/>
          <w:szCs w:val="24"/>
          <w:lang w:val="sv-SE"/>
        </w:rPr>
        <w:t xml:space="preserve">11-beta-hydroxysteroid </w:t>
      </w:r>
      <w:proofErr w:type="spellStart"/>
      <w:r w:rsidR="001E3F15">
        <w:rPr>
          <w:rFonts w:asciiTheme="majorBidi" w:hAnsiTheme="majorBidi" w:cstheme="majorBidi"/>
          <w:sz w:val="24"/>
          <w:szCs w:val="24"/>
          <w:lang w:val="sv-SE"/>
        </w:rPr>
        <w:t>dehydrogenas</w:t>
      </w:r>
      <w:proofErr w:type="spellEnd"/>
      <w:r w:rsidR="001E3F15">
        <w:rPr>
          <w:rFonts w:asciiTheme="majorBidi" w:hAnsiTheme="majorBidi" w:cstheme="majorBidi"/>
          <w:sz w:val="24"/>
          <w:szCs w:val="24"/>
          <w:lang w:val="sv-SE"/>
        </w:rPr>
        <w:t>: typ 1 (kortison</w:t>
      </w:r>
      <w:r w:rsidR="001E3F15" w:rsidRPr="001E3F15">
        <w:rPr>
          <w:rFonts w:asciiTheme="majorBidi" w:hAnsiTheme="majorBidi" w:cstheme="majorBidi"/>
          <w:sz w:val="24"/>
          <w:szCs w:val="24"/>
          <w:lang w:val="sv-SE"/>
        </w:rPr>
        <w:sym w:font="Wingdings" w:char="F0E0"/>
      </w:r>
      <w:r w:rsidR="001E3F15">
        <w:rPr>
          <w:rFonts w:asciiTheme="majorBidi" w:hAnsiTheme="majorBidi" w:cstheme="majorBidi"/>
          <w:sz w:val="24"/>
          <w:szCs w:val="24"/>
          <w:lang w:val="sv-SE"/>
        </w:rPr>
        <w:t>kortisol) typ 2(kortisol</w:t>
      </w:r>
      <w:r w:rsidR="001E3F15" w:rsidRPr="001E3F15">
        <w:rPr>
          <w:rFonts w:asciiTheme="majorBidi" w:hAnsiTheme="majorBidi" w:cstheme="majorBidi"/>
          <w:sz w:val="24"/>
          <w:szCs w:val="24"/>
          <w:lang w:val="sv-SE"/>
        </w:rPr>
        <w:sym w:font="Wingdings" w:char="F0E0"/>
      </w:r>
      <w:r w:rsidR="001E3F15">
        <w:rPr>
          <w:rFonts w:asciiTheme="majorBidi" w:hAnsiTheme="majorBidi" w:cstheme="majorBidi"/>
          <w:sz w:val="24"/>
          <w:szCs w:val="24"/>
          <w:lang w:val="sv-SE"/>
        </w:rPr>
        <w:t>kortison)</w:t>
      </w:r>
      <w:r w:rsidR="006D0FB7">
        <w:rPr>
          <w:rFonts w:asciiTheme="majorBidi" w:hAnsiTheme="majorBidi" w:cstheme="majorBidi"/>
          <w:sz w:val="24"/>
          <w:szCs w:val="24"/>
          <w:lang w:val="sv-SE"/>
        </w:rPr>
        <w:t>.</w:t>
      </w:r>
    </w:p>
    <w:p w14:paraId="7D1BE456" w14:textId="59186B37" w:rsidR="007A0854" w:rsidRDefault="005A0490" w:rsidP="00D00638">
      <w:pPr>
        <w:spacing w:after="0"/>
        <w:rPr>
          <w:rFonts w:asciiTheme="majorBidi" w:hAnsiTheme="majorBidi" w:cstheme="majorBidi"/>
          <w:sz w:val="24"/>
          <w:szCs w:val="24"/>
          <w:lang w:val="sv-SE"/>
        </w:rPr>
      </w:pPr>
      <w:r w:rsidRPr="005A0490">
        <w:rPr>
          <w:rFonts w:asciiTheme="majorBidi" w:hAnsiTheme="majorBidi" w:cstheme="majorBidi"/>
          <w:b/>
          <w:bCs/>
          <w:sz w:val="24"/>
          <w:szCs w:val="24"/>
          <w:lang w:val="sv-SE"/>
        </w:rPr>
        <w:t xml:space="preserve">Sköldkörtelaxeln: </w:t>
      </w:r>
      <w:r>
        <w:rPr>
          <w:rFonts w:asciiTheme="majorBidi" w:hAnsiTheme="majorBidi" w:cstheme="majorBidi"/>
          <w:sz w:val="24"/>
          <w:szCs w:val="24"/>
          <w:lang w:val="sv-SE"/>
        </w:rPr>
        <w:t>TRH (hypotalamus)</w:t>
      </w:r>
      <w:r w:rsidRPr="005A0490">
        <w:rPr>
          <w:rFonts w:asciiTheme="majorBidi" w:hAnsiTheme="majorBidi" w:cstheme="majorBidi"/>
          <w:sz w:val="24"/>
          <w:szCs w:val="24"/>
          <w:lang w:val="sv-SE"/>
        </w:rPr>
        <w:sym w:font="Wingdings" w:char="F0E0"/>
      </w:r>
      <w:r>
        <w:rPr>
          <w:rFonts w:asciiTheme="majorBidi" w:hAnsiTheme="majorBidi" w:cstheme="majorBidi"/>
          <w:sz w:val="24"/>
          <w:szCs w:val="24"/>
          <w:lang w:val="sv-SE"/>
        </w:rPr>
        <w:t>TSH (hypofys)</w:t>
      </w:r>
      <w:r w:rsidRPr="005A0490">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T4 och T3 (sköldkörteln). </w:t>
      </w:r>
    </w:p>
    <w:p w14:paraId="5DAB9F30" w14:textId="44C651B3" w:rsidR="00750D8C" w:rsidRDefault="005E32F0" w:rsidP="00D00638">
      <w:pPr>
        <w:spacing w:after="0"/>
        <w:rPr>
          <w:rFonts w:asciiTheme="majorBidi" w:hAnsiTheme="majorBidi" w:cstheme="majorBidi"/>
          <w:sz w:val="24"/>
          <w:szCs w:val="24"/>
          <w:lang w:val="sv-SE"/>
        </w:rPr>
      </w:pPr>
      <w:r w:rsidRPr="005E32F0">
        <w:rPr>
          <w:rFonts w:asciiTheme="majorBidi" w:hAnsiTheme="majorBidi" w:cstheme="majorBidi"/>
          <w:sz w:val="24"/>
          <w:szCs w:val="24"/>
          <w:lang w:val="sv-SE"/>
        </w:rPr>
        <w:sym w:font="Wingdings" w:char="F0E0"/>
      </w:r>
      <w:r w:rsidR="00B9403F">
        <w:rPr>
          <w:rFonts w:asciiTheme="majorBidi" w:hAnsiTheme="majorBidi" w:cstheme="majorBidi"/>
          <w:sz w:val="24"/>
          <w:szCs w:val="24"/>
          <w:lang w:val="sv-SE"/>
        </w:rPr>
        <w:t xml:space="preserve">Follikelceller i thyreoidea producerar T3 och T4. </w:t>
      </w:r>
      <w:r w:rsidR="00AE1A08">
        <w:rPr>
          <w:rFonts w:asciiTheme="majorBidi" w:hAnsiTheme="majorBidi" w:cstheme="majorBidi"/>
          <w:sz w:val="24"/>
          <w:szCs w:val="24"/>
          <w:lang w:val="sv-SE"/>
        </w:rPr>
        <w:t xml:space="preserve">Follikelceller tar upp </w:t>
      </w:r>
      <w:proofErr w:type="spellStart"/>
      <w:r w:rsidR="00AE1A08">
        <w:rPr>
          <w:rFonts w:asciiTheme="majorBidi" w:hAnsiTheme="majorBidi" w:cstheme="majorBidi"/>
          <w:sz w:val="24"/>
          <w:szCs w:val="24"/>
          <w:lang w:val="sv-SE"/>
        </w:rPr>
        <w:t>jodid</w:t>
      </w:r>
      <w:proofErr w:type="spellEnd"/>
      <w:r w:rsidR="00AE1A08">
        <w:rPr>
          <w:rFonts w:asciiTheme="majorBidi" w:hAnsiTheme="majorBidi" w:cstheme="majorBidi"/>
          <w:sz w:val="24"/>
          <w:szCs w:val="24"/>
          <w:lang w:val="sv-SE"/>
        </w:rPr>
        <w:t xml:space="preserve"> joner från blodet (Na+/I-symporter).</w:t>
      </w:r>
      <w:r w:rsidR="006412C3">
        <w:rPr>
          <w:rFonts w:asciiTheme="majorBidi" w:hAnsiTheme="majorBidi" w:cstheme="majorBidi"/>
          <w:sz w:val="24"/>
          <w:szCs w:val="24"/>
          <w:lang w:val="sv-SE"/>
        </w:rPr>
        <w:t xml:space="preserve"> Follikelcellerna producerar ett protein (tyreoglobulin) som lagras i kolloid</w:t>
      </w:r>
      <w:r w:rsidR="002702AF">
        <w:rPr>
          <w:rFonts w:asciiTheme="majorBidi" w:hAnsiTheme="majorBidi" w:cstheme="majorBidi"/>
          <w:sz w:val="24"/>
          <w:szCs w:val="24"/>
          <w:lang w:val="sv-SE"/>
        </w:rPr>
        <w:t xml:space="preserve">en. På cellmembranet som bildar väggen av kolloiderna finns ett enzym (tyreoperoxidas/TPO) som </w:t>
      </w:r>
      <w:r>
        <w:rPr>
          <w:rFonts w:asciiTheme="majorBidi" w:hAnsiTheme="majorBidi" w:cstheme="majorBidi"/>
          <w:sz w:val="24"/>
          <w:szCs w:val="24"/>
          <w:lang w:val="sv-SE"/>
        </w:rPr>
        <w:t xml:space="preserve">binder en eller två </w:t>
      </w:r>
      <w:proofErr w:type="spellStart"/>
      <w:r>
        <w:rPr>
          <w:rFonts w:asciiTheme="majorBidi" w:hAnsiTheme="majorBidi" w:cstheme="majorBidi"/>
          <w:sz w:val="24"/>
          <w:szCs w:val="24"/>
          <w:lang w:val="sv-SE"/>
        </w:rPr>
        <w:t>jodid</w:t>
      </w:r>
      <w:proofErr w:type="spellEnd"/>
      <w:r>
        <w:rPr>
          <w:rFonts w:asciiTheme="majorBidi" w:hAnsiTheme="majorBidi" w:cstheme="majorBidi"/>
          <w:sz w:val="24"/>
          <w:szCs w:val="24"/>
          <w:lang w:val="sv-SE"/>
        </w:rPr>
        <w:t xml:space="preserve"> joner kopplas till </w:t>
      </w:r>
      <w:proofErr w:type="spellStart"/>
      <w:r>
        <w:rPr>
          <w:rFonts w:asciiTheme="majorBidi" w:hAnsiTheme="majorBidi" w:cstheme="majorBidi"/>
          <w:sz w:val="24"/>
          <w:szCs w:val="24"/>
          <w:lang w:val="sv-SE"/>
        </w:rPr>
        <w:t>tyrosinmolekyler</w:t>
      </w:r>
      <w:proofErr w:type="spellEnd"/>
      <w:r>
        <w:rPr>
          <w:rFonts w:asciiTheme="majorBidi" w:hAnsiTheme="majorBidi" w:cstheme="majorBidi"/>
          <w:sz w:val="24"/>
          <w:szCs w:val="24"/>
          <w:lang w:val="sv-SE"/>
        </w:rPr>
        <w:t xml:space="preserve"> i</w:t>
      </w:r>
      <w:r w:rsidR="00633E84">
        <w:rPr>
          <w:rFonts w:asciiTheme="majorBidi" w:hAnsiTheme="majorBidi" w:cstheme="majorBidi"/>
          <w:sz w:val="24"/>
          <w:szCs w:val="24"/>
          <w:lang w:val="sv-SE"/>
        </w:rPr>
        <w:t xml:space="preserve"> tyreoglobulin. </w:t>
      </w:r>
      <w:proofErr w:type="spellStart"/>
      <w:r w:rsidR="00633E84">
        <w:rPr>
          <w:rFonts w:asciiTheme="majorBidi" w:hAnsiTheme="majorBidi" w:cstheme="majorBidi"/>
          <w:sz w:val="24"/>
          <w:szCs w:val="24"/>
          <w:lang w:val="sv-SE"/>
        </w:rPr>
        <w:t>Tyreoidhormoner</w:t>
      </w:r>
      <w:proofErr w:type="spellEnd"/>
      <w:r w:rsidR="00633E84">
        <w:rPr>
          <w:rFonts w:asciiTheme="majorBidi" w:hAnsiTheme="majorBidi" w:cstheme="majorBidi"/>
          <w:sz w:val="24"/>
          <w:szCs w:val="24"/>
          <w:lang w:val="sv-SE"/>
        </w:rPr>
        <w:t xml:space="preserve"> bildas genom att joderade </w:t>
      </w:r>
      <w:proofErr w:type="spellStart"/>
      <w:r w:rsidR="00633E84">
        <w:rPr>
          <w:rFonts w:asciiTheme="majorBidi" w:hAnsiTheme="majorBidi" w:cstheme="majorBidi"/>
          <w:sz w:val="24"/>
          <w:szCs w:val="24"/>
          <w:lang w:val="sv-SE"/>
        </w:rPr>
        <w:t>tyrosinmolekyler</w:t>
      </w:r>
      <w:proofErr w:type="spellEnd"/>
      <w:r w:rsidR="00633E84">
        <w:rPr>
          <w:rFonts w:asciiTheme="majorBidi" w:hAnsiTheme="majorBidi" w:cstheme="majorBidi"/>
          <w:sz w:val="24"/>
          <w:szCs w:val="24"/>
          <w:lang w:val="sv-SE"/>
        </w:rPr>
        <w:t xml:space="preserve"> i samma tyreoglobulin kopplas samman</w:t>
      </w:r>
      <w:r w:rsidR="0077332F">
        <w:rPr>
          <w:rFonts w:asciiTheme="majorBidi" w:hAnsiTheme="majorBidi" w:cstheme="majorBidi"/>
          <w:sz w:val="24"/>
          <w:szCs w:val="24"/>
          <w:lang w:val="sv-SE"/>
        </w:rPr>
        <w:t xml:space="preserve">. </w:t>
      </w:r>
      <w:r w:rsidR="00750D8C">
        <w:rPr>
          <w:rFonts w:asciiTheme="majorBidi" w:hAnsiTheme="majorBidi" w:cstheme="majorBidi"/>
          <w:sz w:val="24"/>
          <w:szCs w:val="24"/>
          <w:lang w:val="sv-SE"/>
        </w:rPr>
        <w:t>De färdiga hormonerna</w:t>
      </w:r>
      <w:r w:rsidR="0077332F">
        <w:rPr>
          <w:rFonts w:asciiTheme="majorBidi" w:hAnsiTheme="majorBidi" w:cstheme="majorBidi"/>
          <w:sz w:val="24"/>
          <w:szCs w:val="24"/>
          <w:lang w:val="sv-SE"/>
        </w:rPr>
        <w:t xml:space="preserve"> lagras kopplade till tyreoglobulin i kolloiderna. </w:t>
      </w:r>
    </w:p>
    <w:p w14:paraId="18D60582" w14:textId="4D69F8B0" w:rsidR="005A0490" w:rsidRDefault="00750D8C" w:rsidP="00D00638">
      <w:pPr>
        <w:spacing w:after="0"/>
        <w:rPr>
          <w:rFonts w:asciiTheme="majorBidi" w:hAnsiTheme="majorBidi" w:cstheme="majorBidi"/>
          <w:sz w:val="24"/>
          <w:szCs w:val="24"/>
          <w:lang w:val="sv-SE"/>
        </w:rPr>
      </w:pPr>
      <w:r w:rsidRPr="00750D8C">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utsöndrig</w:t>
      </w:r>
      <w:proofErr w:type="spellEnd"/>
      <w:r>
        <w:rPr>
          <w:rFonts w:asciiTheme="majorBidi" w:hAnsiTheme="majorBidi" w:cstheme="majorBidi"/>
          <w:sz w:val="24"/>
          <w:szCs w:val="24"/>
          <w:lang w:val="sv-SE"/>
        </w:rPr>
        <w:t xml:space="preserve"> av hormoner börjar när celler tar upp </w:t>
      </w:r>
      <w:r w:rsidR="00B04B22">
        <w:rPr>
          <w:rFonts w:asciiTheme="majorBidi" w:hAnsiTheme="majorBidi" w:cstheme="majorBidi"/>
          <w:sz w:val="24"/>
          <w:szCs w:val="24"/>
          <w:lang w:val="sv-SE"/>
        </w:rPr>
        <w:t xml:space="preserve">kolloiddroppar genom </w:t>
      </w:r>
      <w:proofErr w:type="spellStart"/>
      <w:r w:rsidR="00B04B22">
        <w:rPr>
          <w:rFonts w:asciiTheme="majorBidi" w:hAnsiTheme="majorBidi" w:cstheme="majorBidi"/>
          <w:sz w:val="24"/>
          <w:szCs w:val="24"/>
          <w:lang w:val="sv-SE"/>
        </w:rPr>
        <w:t>endocytos</w:t>
      </w:r>
      <w:proofErr w:type="spellEnd"/>
      <w:r w:rsidR="00B04B22">
        <w:rPr>
          <w:rFonts w:asciiTheme="majorBidi" w:hAnsiTheme="majorBidi" w:cstheme="majorBidi"/>
          <w:sz w:val="24"/>
          <w:szCs w:val="24"/>
          <w:lang w:val="sv-SE"/>
        </w:rPr>
        <w:t xml:space="preserve"> och hormoner frisätts i cellen. </w:t>
      </w:r>
      <w:r w:rsidR="000F7C99">
        <w:rPr>
          <w:rFonts w:asciiTheme="majorBidi" w:hAnsiTheme="majorBidi" w:cstheme="majorBidi"/>
          <w:sz w:val="24"/>
          <w:szCs w:val="24"/>
          <w:lang w:val="sv-SE"/>
        </w:rPr>
        <w:t>Hormonerna kan diffundera genom cellmembranet till blodet. De cirkulerar huvudsakligen bundna till plasmaproteiner (TBG)</w:t>
      </w:r>
      <w:r w:rsidR="00B3412C">
        <w:rPr>
          <w:rFonts w:asciiTheme="majorBidi" w:hAnsiTheme="majorBidi" w:cstheme="majorBidi"/>
          <w:sz w:val="24"/>
          <w:szCs w:val="24"/>
          <w:lang w:val="sv-SE"/>
        </w:rPr>
        <w:t xml:space="preserve">. </w:t>
      </w:r>
    </w:p>
    <w:p w14:paraId="757656B8" w14:textId="04A7550E" w:rsidR="00B074F9" w:rsidRDefault="00B074F9" w:rsidP="00D00638">
      <w:pPr>
        <w:pBdr>
          <w:bottom w:val="single" w:sz="6" w:space="1" w:color="auto"/>
        </w:pBdr>
        <w:spacing w:after="0"/>
        <w:rPr>
          <w:rFonts w:asciiTheme="majorBidi" w:hAnsiTheme="majorBidi" w:cstheme="majorBidi"/>
          <w:sz w:val="24"/>
          <w:szCs w:val="24"/>
          <w:lang w:val="sv-SE"/>
        </w:rPr>
      </w:pPr>
      <w:r w:rsidRPr="00B074F9">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follikelcellerna producerar mer </w:t>
      </w:r>
      <w:proofErr w:type="spellStart"/>
      <w:r>
        <w:rPr>
          <w:rFonts w:asciiTheme="majorBidi" w:hAnsiTheme="majorBidi" w:cstheme="majorBidi"/>
          <w:sz w:val="24"/>
          <w:szCs w:val="24"/>
          <w:lang w:val="sv-SE"/>
        </w:rPr>
        <w:t>tyroxin</w:t>
      </w:r>
      <w:proofErr w:type="spellEnd"/>
      <w:r>
        <w:rPr>
          <w:rFonts w:asciiTheme="majorBidi" w:hAnsiTheme="majorBidi" w:cstheme="majorBidi"/>
          <w:sz w:val="24"/>
          <w:szCs w:val="24"/>
          <w:lang w:val="sv-SE"/>
        </w:rPr>
        <w:t xml:space="preserve">/T4 men T4 är ett prohormon, betyder att det flesta omvandlas till </w:t>
      </w:r>
      <w:proofErr w:type="spellStart"/>
      <w:r>
        <w:rPr>
          <w:rFonts w:asciiTheme="majorBidi" w:hAnsiTheme="majorBidi" w:cstheme="majorBidi"/>
          <w:sz w:val="24"/>
          <w:szCs w:val="24"/>
          <w:lang w:val="sv-SE"/>
        </w:rPr>
        <w:t>trijodtyronin</w:t>
      </w:r>
      <w:proofErr w:type="spellEnd"/>
      <w:r>
        <w:rPr>
          <w:rFonts w:asciiTheme="majorBidi" w:hAnsiTheme="majorBidi" w:cstheme="majorBidi"/>
          <w:sz w:val="24"/>
          <w:szCs w:val="24"/>
          <w:lang w:val="sv-SE"/>
        </w:rPr>
        <w:t xml:space="preserve">/T3 </w:t>
      </w:r>
      <w:r w:rsidR="00836683">
        <w:rPr>
          <w:rFonts w:asciiTheme="majorBidi" w:hAnsiTheme="majorBidi" w:cstheme="majorBidi"/>
          <w:sz w:val="24"/>
          <w:szCs w:val="24"/>
          <w:lang w:val="sv-SE"/>
        </w:rPr>
        <w:t xml:space="preserve">(har mer </w:t>
      </w:r>
      <w:r w:rsidR="00A43E9C">
        <w:rPr>
          <w:rFonts w:asciiTheme="majorBidi" w:hAnsiTheme="majorBidi" w:cstheme="majorBidi"/>
          <w:sz w:val="24"/>
          <w:szCs w:val="24"/>
          <w:lang w:val="sv-SE"/>
        </w:rPr>
        <w:t>biologisk effekt</w:t>
      </w:r>
      <w:r w:rsidR="00836683">
        <w:rPr>
          <w:rFonts w:asciiTheme="majorBidi" w:hAnsiTheme="majorBidi" w:cstheme="majorBidi"/>
          <w:sz w:val="24"/>
          <w:szCs w:val="24"/>
          <w:lang w:val="sv-SE"/>
        </w:rPr>
        <w:t xml:space="preserve">). T3 binder till kärnreceptorer i målcellen </w:t>
      </w:r>
      <w:r w:rsidR="009D32A7">
        <w:rPr>
          <w:rFonts w:asciiTheme="majorBidi" w:hAnsiTheme="majorBidi" w:cstheme="majorBidi"/>
          <w:sz w:val="24"/>
          <w:szCs w:val="24"/>
          <w:lang w:val="sv-SE"/>
        </w:rPr>
        <w:t xml:space="preserve">som leder till att produktion av proteiner förändras (kan vara enzymer). </w:t>
      </w:r>
    </w:p>
    <w:p w14:paraId="325921C5" w14:textId="002B4900" w:rsidR="007606E7" w:rsidRDefault="007606E7" w:rsidP="007606E7">
      <w:pPr>
        <w:pStyle w:val="paragraph"/>
        <w:spacing w:before="0" w:beforeAutospacing="0" w:after="0" w:afterAutospacing="0"/>
        <w:textAlignment w:val="baseline"/>
        <w:rPr>
          <w:lang w:val="sv-SE"/>
        </w:rPr>
      </w:pPr>
      <w:r w:rsidRPr="00700014">
        <w:rPr>
          <w:lang w:val="sv-SE"/>
        </w:rPr>
        <w:sym w:font="Wingdings" w:char="F0E0"/>
      </w:r>
      <w:r>
        <w:rPr>
          <w:lang w:val="sv-SE"/>
        </w:rPr>
        <w:t xml:space="preserve">Åldrandet: minskar: testosteron, GH, IGF1, DHEA, VIT D, insulin, </w:t>
      </w:r>
      <w:proofErr w:type="spellStart"/>
      <w:r>
        <w:rPr>
          <w:lang w:val="sv-SE"/>
        </w:rPr>
        <w:t>oxytocin</w:t>
      </w:r>
      <w:proofErr w:type="spellEnd"/>
      <w:r>
        <w:rPr>
          <w:lang w:val="sv-SE"/>
        </w:rPr>
        <w:t xml:space="preserve">. </w:t>
      </w:r>
    </w:p>
    <w:p w14:paraId="207159C9" w14:textId="62A471C1" w:rsidR="007606E7" w:rsidRDefault="007606E7" w:rsidP="007606E7">
      <w:pPr>
        <w:pStyle w:val="paragraph"/>
        <w:spacing w:before="0" w:beforeAutospacing="0" w:after="0" w:afterAutospacing="0"/>
        <w:textAlignment w:val="baseline"/>
        <w:rPr>
          <w:lang w:val="sv-SE"/>
        </w:rPr>
      </w:pPr>
      <w:r>
        <w:rPr>
          <w:lang w:val="sv-SE"/>
        </w:rPr>
        <w:t xml:space="preserve">Ökar: kortisol, PTH, ADH, insulinresistens, cytokiner. </w:t>
      </w:r>
    </w:p>
    <w:p w14:paraId="62FBE55F" w14:textId="6F0F9BF5" w:rsidR="00F54AB3" w:rsidRDefault="00705C91" w:rsidP="007606E7">
      <w:pPr>
        <w:pStyle w:val="paragraph"/>
        <w:pBdr>
          <w:bottom w:val="single" w:sz="6" w:space="1" w:color="auto"/>
        </w:pBdr>
        <w:spacing w:before="0" w:beforeAutospacing="0" w:after="0" w:afterAutospacing="0"/>
        <w:textAlignment w:val="baseline"/>
        <w:rPr>
          <w:lang w:val="sv-SE"/>
        </w:rPr>
      </w:pPr>
      <w:r>
        <w:rPr>
          <w:lang w:val="sv-SE"/>
        </w:rPr>
        <w:t>----------------------------------------------------------------------------------------------------------------</w:t>
      </w:r>
    </w:p>
    <w:p w14:paraId="06E51661" w14:textId="44DEEFA7" w:rsidR="00F54AB3" w:rsidRDefault="00F54AB3" w:rsidP="00705C91">
      <w:pPr>
        <w:pStyle w:val="paragraph"/>
        <w:pBdr>
          <w:bottom w:val="single" w:sz="6" w:space="1" w:color="auto"/>
        </w:pBdr>
        <w:spacing w:before="0" w:beforeAutospacing="0" w:after="0" w:afterAutospacing="0"/>
        <w:textAlignment w:val="baseline"/>
        <w:rPr>
          <w:lang w:val="sv-SE"/>
        </w:rPr>
      </w:pPr>
      <w:r w:rsidRPr="00D175EE">
        <w:rPr>
          <w:b/>
          <w:bCs/>
          <w:lang w:val="sv-SE"/>
        </w:rPr>
        <w:sym w:font="Wingdings" w:char="F0E0"/>
      </w:r>
      <w:r w:rsidRPr="00D175EE">
        <w:rPr>
          <w:b/>
          <w:bCs/>
          <w:lang w:val="sv-SE"/>
        </w:rPr>
        <w:t xml:space="preserve">Prolaktin: </w:t>
      </w:r>
      <w:r w:rsidR="002A6207" w:rsidRPr="00D175EE">
        <w:rPr>
          <w:b/>
          <w:bCs/>
          <w:lang w:val="sv-SE"/>
        </w:rPr>
        <w:t>(</w:t>
      </w:r>
      <w:proofErr w:type="spellStart"/>
      <w:r w:rsidR="002A6207" w:rsidRPr="00D175EE">
        <w:rPr>
          <w:b/>
          <w:bCs/>
          <w:lang w:val="sv-SE"/>
        </w:rPr>
        <w:t>lactrptrophic-axis</w:t>
      </w:r>
      <w:proofErr w:type="spellEnd"/>
      <w:r w:rsidR="002A6207" w:rsidRPr="00D175EE">
        <w:rPr>
          <w:b/>
          <w:bCs/>
          <w:lang w:val="sv-SE"/>
        </w:rPr>
        <w:t xml:space="preserve">): </w:t>
      </w:r>
      <w:r w:rsidR="00313225">
        <w:rPr>
          <w:lang w:val="sv-SE"/>
        </w:rPr>
        <w:t>har inte negativ feedback utan påverkas av dopamin, mindre dopamin</w:t>
      </w:r>
      <w:r w:rsidR="00313225" w:rsidRPr="00313225">
        <w:rPr>
          <w:lang w:val="sv-SE"/>
        </w:rPr>
        <w:sym w:font="Wingdings" w:char="F0E0"/>
      </w:r>
      <w:r w:rsidR="00313225">
        <w:rPr>
          <w:lang w:val="sv-SE"/>
        </w:rPr>
        <w:t xml:space="preserve">mer prolaktin. </w:t>
      </w:r>
    </w:p>
    <w:p w14:paraId="4450C22D" w14:textId="6E884251" w:rsidR="00BE2000" w:rsidRDefault="00942803" w:rsidP="007606E7">
      <w:pPr>
        <w:pStyle w:val="paragraph"/>
        <w:spacing w:before="0" w:beforeAutospacing="0" w:after="0" w:afterAutospacing="0"/>
        <w:textAlignment w:val="baseline"/>
        <w:rPr>
          <w:lang w:val="sv-SE"/>
        </w:rPr>
      </w:pPr>
      <w:proofErr w:type="spellStart"/>
      <w:r>
        <w:rPr>
          <w:lang w:val="sv-SE"/>
        </w:rPr>
        <w:t>Trilaminära</w:t>
      </w:r>
      <w:proofErr w:type="spellEnd"/>
      <w:r>
        <w:rPr>
          <w:lang w:val="sv-SE"/>
        </w:rPr>
        <w:t xml:space="preserve"> groddblad i gastrulation: ektoderm, </w:t>
      </w:r>
      <w:proofErr w:type="spellStart"/>
      <w:r>
        <w:rPr>
          <w:lang w:val="sv-SE"/>
        </w:rPr>
        <w:t>mesoderm</w:t>
      </w:r>
      <w:proofErr w:type="spellEnd"/>
      <w:r>
        <w:rPr>
          <w:lang w:val="sv-SE"/>
        </w:rPr>
        <w:t xml:space="preserve">, </w:t>
      </w:r>
      <w:proofErr w:type="spellStart"/>
      <w:r>
        <w:rPr>
          <w:lang w:val="sv-SE"/>
        </w:rPr>
        <w:t>endoderm</w:t>
      </w:r>
      <w:proofErr w:type="spellEnd"/>
      <w:r>
        <w:rPr>
          <w:lang w:val="sv-SE"/>
        </w:rPr>
        <w:t xml:space="preserve">. </w:t>
      </w:r>
    </w:p>
    <w:p w14:paraId="1A582BEF" w14:textId="77777777" w:rsidR="00F9724F" w:rsidRDefault="00ED4A41" w:rsidP="00ED4A41">
      <w:pPr>
        <w:pStyle w:val="paragraph"/>
        <w:spacing w:before="0" w:beforeAutospacing="0" w:after="0" w:afterAutospacing="0"/>
        <w:textAlignment w:val="baseline"/>
        <w:rPr>
          <w:lang w:val="sv-SE"/>
        </w:rPr>
      </w:pPr>
      <w:r w:rsidRPr="00ED4A41">
        <w:rPr>
          <w:lang w:val="sv-SE"/>
        </w:rPr>
        <w:sym w:font="Wingdings" w:char="F0E0"/>
      </w:r>
      <w:proofErr w:type="spellStart"/>
      <w:r w:rsidR="00942803">
        <w:rPr>
          <w:lang w:val="sv-SE"/>
        </w:rPr>
        <w:t>Mesoderm</w:t>
      </w:r>
      <w:proofErr w:type="spellEnd"/>
      <w:r w:rsidR="00942803">
        <w:rPr>
          <w:lang w:val="sv-SE"/>
        </w:rPr>
        <w:t>:</w:t>
      </w:r>
    </w:p>
    <w:p w14:paraId="7C650BDE" w14:textId="2C8118BF" w:rsidR="00942803" w:rsidRPr="00F9724F" w:rsidRDefault="00ED4A41" w:rsidP="00F9724F">
      <w:pPr>
        <w:pStyle w:val="paragraph"/>
        <w:numPr>
          <w:ilvl w:val="0"/>
          <w:numId w:val="2"/>
        </w:numPr>
        <w:spacing w:before="0" w:beforeAutospacing="0" w:after="0" w:afterAutospacing="0"/>
        <w:textAlignment w:val="baseline"/>
        <w:rPr>
          <w:lang w:val="sv-SE"/>
        </w:rPr>
      </w:pPr>
      <w:proofErr w:type="spellStart"/>
      <w:r w:rsidRPr="00F9724F">
        <w:rPr>
          <w:lang w:val="sv-SE"/>
        </w:rPr>
        <w:t>Paraxialt</w:t>
      </w:r>
      <w:proofErr w:type="spellEnd"/>
      <w:r w:rsidRPr="00F9724F">
        <w:rPr>
          <w:lang w:val="sv-SE"/>
        </w:rPr>
        <w:t xml:space="preserve"> </w:t>
      </w:r>
      <w:proofErr w:type="spellStart"/>
      <w:r w:rsidRPr="00F9724F">
        <w:rPr>
          <w:lang w:val="sv-SE"/>
        </w:rPr>
        <w:t>mesoderm</w:t>
      </w:r>
      <w:proofErr w:type="spellEnd"/>
      <w:r w:rsidRPr="00F9724F">
        <w:rPr>
          <w:lang w:val="sv-SE"/>
        </w:rPr>
        <w:t xml:space="preserve"> (muskler, </w:t>
      </w:r>
      <w:proofErr w:type="spellStart"/>
      <w:r w:rsidRPr="00F9724F">
        <w:rPr>
          <w:lang w:val="sv-SE"/>
        </w:rPr>
        <w:t>skellet</w:t>
      </w:r>
      <w:proofErr w:type="spellEnd"/>
      <w:r w:rsidRPr="00F9724F">
        <w:rPr>
          <w:lang w:val="sv-SE"/>
        </w:rPr>
        <w:t xml:space="preserve">, delar av </w:t>
      </w:r>
      <w:proofErr w:type="spellStart"/>
      <w:r w:rsidRPr="00F9724F">
        <w:rPr>
          <w:lang w:val="sv-SE"/>
        </w:rPr>
        <w:t>dermis</w:t>
      </w:r>
      <w:proofErr w:type="spellEnd"/>
      <w:r w:rsidRPr="00F9724F">
        <w:rPr>
          <w:lang w:val="sv-SE"/>
        </w:rPr>
        <w:t>)</w:t>
      </w:r>
    </w:p>
    <w:p w14:paraId="3F392F80" w14:textId="2E525901" w:rsidR="00ED4A41" w:rsidRDefault="00F9724F" w:rsidP="00F9724F">
      <w:pPr>
        <w:pStyle w:val="paragraph"/>
        <w:numPr>
          <w:ilvl w:val="0"/>
          <w:numId w:val="2"/>
        </w:numPr>
        <w:spacing w:before="0" w:beforeAutospacing="0" w:after="0" w:afterAutospacing="0"/>
        <w:textAlignment w:val="baseline"/>
        <w:rPr>
          <w:lang w:val="sv-SE"/>
        </w:rPr>
      </w:pPr>
      <w:r>
        <w:rPr>
          <w:lang w:val="sv-SE"/>
        </w:rPr>
        <w:t xml:space="preserve">Intermediärt </w:t>
      </w:r>
      <w:proofErr w:type="spellStart"/>
      <w:r>
        <w:rPr>
          <w:lang w:val="sv-SE"/>
        </w:rPr>
        <w:t>mesoderm</w:t>
      </w:r>
      <w:proofErr w:type="spellEnd"/>
      <w:r>
        <w:rPr>
          <w:lang w:val="sv-SE"/>
        </w:rPr>
        <w:t xml:space="preserve"> (</w:t>
      </w:r>
      <w:proofErr w:type="spellStart"/>
      <w:r>
        <w:rPr>
          <w:lang w:val="sv-SE"/>
        </w:rPr>
        <w:t>urogenitalsystemet</w:t>
      </w:r>
      <w:proofErr w:type="spellEnd"/>
      <w:r>
        <w:rPr>
          <w:lang w:val="sv-SE"/>
        </w:rPr>
        <w:t>)</w:t>
      </w:r>
    </w:p>
    <w:p w14:paraId="282D4F0F" w14:textId="65B54734" w:rsidR="00F9724F" w:rsidRDefault="00F9724F" w:rsidP="00F9724F">
      <w:pPr>
        <w:pStyle w:val="paragraph"/>
        <w:numPr>
          <w:ilvl w:val="0"/>
          <w:numId w:val="2"/>
        </w:numPr>
        <w:spacing w:before="0" w:beforeAutospacing="0" w:after="0" w:afterAutospacing="0"/>
        <w:textAlignment w:val="baseline"/>
        <w:rPr>
          <w:lang w:val="sv-SE"/>
        </w:rPr>
      </w:pPr>
      <w:r>
        <w:rPr>
          <w:lang w:val="sv-SE"/>
        </w:rPr>
        <w:t xml:space="preserve">Lateralt </w:t>
      </w:r>
      <w:proofErr w:type="spellStart"/>
      <w:r>
        <w:rPr>
          <w:lang w:val="sv-SE"/>
        </w:rPr>
        <w:t>mesoderm</w:t>
      </w:r>
      <w:proofErr w:type="spellEnd"/>
      <w:r>
        <w:rPr>
          <w:lang w:val="sv-SE"/>
        </w:rPr>
        <w:t xml:space="preserve"> (hjärta, </w:t>
      </w:r>
      <w:proofErr w:type="spellStart"/>
      <w:r>
        <w:rPr>
          <w:lang w:val="sv-SE"/>
        </w:rPr>
        <w:t>dermis</w:t>
      </w:r>
      <w:proofErr w:type="spellEnd"/>
      <w:r>
        <w:rPr>
          <w:lang w:val="sv-SE"/>
        </w:rPr>
        <w:t>)</w:t>
      </w:r>
    </w:p>
    <w:p w14:paraId="76797413" w14:textId="1DB70202" w:rsidR="00590FB2" w:rsidRDefault="00590FB2" w:rsidP="00590FB2">
      <w:pPr>
        <w:pStyle w:val="paragraph"/>
        <w:spacing w:before="0" w:beforeAutospacing="0" w:after="0" w:afterAutospacing="0"/>
        <w:textAlignment w:val="baseline"/>
        <w:rPr>
          <w:lang w:val="sv-SE"/>
        </w:rPr>
      </w:pPr>
      <w:r w:rsidRPr="00590FB2">
        <w:rPr>
          <w:lang w:val="sv-SE"/>
        </w:rPr>
        <w:sym w:font="Wingdings" w:char="F0E0"/>
      </w:r>
      <w:r>
        <w:rPr>
          <w:lang w:val="sv-SE"/>
        </w:rPr>
        <w:t>Ektoderm:</w:t>
      </w:r>
    </w:p>
    <w:p w14:paraId="10D4D195" w14:textId="37521806" w:rsidR="00590FB2" w:rsidRDefault="00590FB2" w:rsidP="00590FB2">
      <w:pPr>
        <w:pStyle w:val="paragraph"/>
        <w:numPr>
          <w:ilvl w:val="0"/>
          <w:numId w:val="2"/>
        </w:numPr>
        <w:spacing w:before="0" w:beforeAutospacing="0" w:after="0" w:afterAutospacing="0"/>
        <w:textAlignment w:val="baseline"/>
        <w:rPr>
          <w:lang w:val="sv-SE"/>
        </w:rPr>
      </w:pPr>
      <w:r>
        <w:rPr>
          <w:lang w:val="sv-SE"/>
        </w:rPr>
        <w:t xml:space="preserve">Neuralplatta (hjärnan och </w:t>
      </w:r>
      <w:r w:rsidR="0089736A">
        <w:rPr>
          <w:lang w:val="sv-SE"/>
        </w:rPr>
        <w:t>ryggmärgen) -</w:t>
      </w:r>
      <w:proofErr w:type="spellStart"/>
      <w:r w:rsidR="00EC6BC9">
        <w:rPr>
          <w:lang w:val="sv-SE"/>
        </w:rPr>
        <w:t>cranialt</w:t>
      </w:r>
      <w:proofErr w:type="spellEnd"/>
      <w:r w:rsidR="00EC6BC9">
        <w:rPr>
          <w:lang w:val="sv-SE"/>
        </w:rPr>
        <w:t xml:space="preserve"> mot primitiva strimman. </w:t>
      </w:r>
    </w:p>
    <w:p w14:paraId="175528EE" w14:textId="1D42AE8D" w:rsidR="0010015A" w:rsidRDefault="0010015A" w:rsidP="00590FB2">
      <w:pPr>
        <w:pStyle w:val="paragraph"/>
        <w:numPr>
          <w:ilvl w:val="0"/>
          <w:numId w:val="2"/>
        </w:numPr>
        <w:spacing w:before="0" w:beforeAutospacing="0" w:after="0" w:afterAutospacing="0"/>
        <w:textAlignment w:val="baseline"/>
        <w:rPr>
          <w:lang w:val="sv-SE"/>
        </w:rPr>
      </w:pPr>
      <w:r>
        <w:rPr>
          <w:lang w:val="sv-SE"/>
        </w:rPr>
        <w:t xml:space="preserve">Neuralplattan bildar neuralröret, cellerna bildar </w:t>
      </w:r>
      <w:proofErr w:type="spellStart"/>
      <w:r>
        <w:rPr>
          <w:lang w:val="sv-SE"/>
        </w:rPr>
        <w:t>sk</w:t>
      </w:r>
      <w:proofErr w:type="spellEnd"/>
      <w:r>
        <w:rPr>
          <w:lang w:val="sv-SE"/>
        </w:rPr>
        <w:t xml:space="preserve"> hjärnblåsor. </w:t>
      </w:r>
    </w:p>
    <w:p w14:paraId="0CEA0E61" w14:textId="797A8BB5" w:rsidR="0010015A" w:rsidRDefault="0010015A" w:rsidP="0010015A">
      <w:pPr>
        <w:pStyle w:val="paragraph"/>
        <w:spacing w:before="0" w:beforeAutospacing="0" w:after="0" w:afterAutospacing="0"/>
        <w:textAlignment w:val="baseline"/>
        <w:rPr>
          <w:lang w:val="sv-SE"/>
        </w:rPr>
      </w:pPr>
      <w:r w:rsidRPr="0010015A">
        <w:rPr>
          <w:lang w:val="sv-SE"/>
        </w:rPr>
        <w:sym w:font="Wingdings" w:char="F0E0"/>
      </w:r>
      <w:proofErr w:type="spellStart"/>
      <w:r>
        <w:rPr>
          <w:lang w:val="sv-SE"/>
        </w:rPr>
        <w:t>Endoderm</w:t>
      </w:r>
      <w:proofErr w:type="spellEnd"/>
      <w:r>
        <w:rPr>
          <w:lang w:val="sv-SE"/>
        </w:rPr>
        <w:t xml:space="preserve">: </w:t>
      </w:r>
      <w:proofErr w:type="spellStart"/>
      <w:r>
        <w:rPr>
          <w:lang w:val="sv-SE"/>
        </w:rPr>
        <w:t>tarmrör</w:t>
      </w:r>
      <w:proofErr w:type="spellEnd"/>
      <w:r>
        <w:rPr>
          <w:lang w:val="sv-SE"/>
        </w:rPr>
        <w:t xml:space="preserve"> och luftvägar</w:t>
      </w:r>
      <w:r w:rsidR="00191590">
        <w:rPr>
          <w:lang w:val="sv-SE"/>
        </w:rPr>
        <w:t xml:space="preserve">. </w:t>
      </w:r>
    </w:p>
    <w:p w14:paraId="6F7269D6" w14:textId="1186C4AD" w:rsidR="007606E7" w:rsidRDefault="007606E7" w:rsidP="007606E7">
      <w:pPr>
        <w:spacing w:after="0"/>
        <w:rPr>
          <w:rFonts w:asciiTheme="majorBidi" w:hAnsiTheme="majorBidi" w:cstheme="majorBidi"/>
          <w:sz w:val="24"/>
          <w:szCs w:val="24"/>
          <w:lang w:val="sv-SE"/>
        </w:rPr>
      </w:pPr>
    </w:p>
    <w:p w14:paraId="7A33E4E1" w14:textId="1ABBFF42" w:rsidR="0089736A" w:rsidRDefault="0089736A" w:rsidP="007606E7">
      <w:pPr>
        <w:spacing w:after="0"/>
        <w:rPr>
          <w:rFonts w:asciiTheme="majorBidi" w:hAnsiTheme="majorBidi" w:cstheme="majorBidi"/>
          <w:sz w:val="24"/>
          <w:szCs w:val="24"/>
          <w:lang w:val="sv-SE"/>
        </w:rPr>
      </w:pPr>
      <w:r w:rsidRPr="0089736A">
        <w:rPr>
          <w:rFonts w:asciiTheme="majorBidi" w:hAnsiTheme="majorBidi" w:cstheme="majorBidi"/>
          <w:sz w:val="24"/>
          <w:szCs w:val="24"/>
          <w:lang w:val="sv-SE"/>
        </w:rPr>
        <w:sym w:font="Wingdings" w:char="F0E0"/>
      </w:r>
      <w:r>
        <w:rPr>
          <w:rFonts w:asciiTheme="majorBidi" w:hAnsiTheme="majorBidi" w:cstheme="majorBidi"/>
          <w:sz w:val="24"/>
          <w:szCs w:val="24"/>
          <w:lang w:val="sv-SE"/>
        </w:rPr>
        <w:t>Embryonal veckning (platta till rör)</w:t>
      </w:r>
    </w:p>
    <w:p w14:paraId="393C392E" w14:textId="0640DC7E" w:rsidR="0089736A" w:rsidRDefault="00175415" w:rsidP="007606E7">
      <w:pPr>
        <w:pBdr>
          <w:bottom w:val="single" w:sz="6" w:space="1" w:color="auto"/>
        </w:pBdr>
        <w:spacing w:after="0"/>
        <w:rPr>
          <w:rFonts w:asciiTheme="majorBidi" w:hAnsiTheme="majorBidi" w:cstheme="majorBidi"/>
          <w:sz w:val="24"/>
          <w:szCs w:val="24"/>
          <w:lang w:val="sv-SE"/>
        </w:rPr>
      </w:pPr>
      <w:proofErr w:type="spellStart"/>
      <w:r>
        <w:rPr>
          <w:rFonts w:asciiTheme="majorBidi" w:hAnsiTheme="majorBidi" w:cstheme="majorBidi"/>
          <w:sz w:val="24"/>
          <w:szCs w:val="24"/>
          <w:lang w:val="sv-SE"/>
        </w:rPr>
        <w:t>Gällbågar</w:t>
      </w:r>
      <w:proofErr w:type="spellEnd"/>
      <w:r>
        <w:rPr>
          <w:rFonts w:asciiTheme="majorBidi" w:hAnsiTheme="majorBidi" w:cstheme="majorBidi"/>
          <w:sz w:val="24"/>
          <w:szCs w:val="24"/>
          <w:lang w:val="sv-SE"/>
        </w:rPr>
        <w:t>/fickor</w:t>
      </w:r>
      <w:r w:rsidR="00A71017">
        <w:rPr>
          <w:rFonts w:asciiTheme="majorBidi" w:hAnsiTheme="majorBidi" w:cstheme="majorBidi"/>
          <w:sz w:val="24"/>
          <w:szCs w:val="24"/>
          <w:lang w:val="sv-SE"/>
        </w:rPr>
        <w:t xml:space="preserve">: </w:t>
      </w:r>
      <w:proofErr w:type="spellStart"/>
      <w:r w:rsidR="00A71017">
        <w:rPr>
          <w:rFonts w:asciiTheme="majorBidi" w:hAnsiTheme="majorBidi" w:cstheme="majorBidi"/>
          <w:sz w:val="24"/>
          <w:szCs w:val="24"/>
          <w:lang w:val="sv-SE"/>
        </w:rPr>
        <w:t>utbukningar</w:t>
      </w:r>
      <w:proofErr w:type="spellEnd"/>
      <w:r>
        <w:rPr>
          <w:rFonts w:asciiTheme="majorBidi" w:hAnsiTheme="majorBidi" w:cstheme="majorBidi"/>
          <w:sz w:val="24"/>
          <w:szCs w:val="24"/>
          <w:lang w:val="sv-SE"/>
        </w:rPr>
        <w:t xml:space="preserve">. </w:t>
      </w:r>
    </w:p>
    <w:p w14:paraId="185F79F3" w14:textId="66C94119" w:rsidR="00A71017" w:rsidRDefault="00A71017" w:rsidP="007606E7">
      <w:pPr>
        <w:pBdr>
          <w:bottom w:val="single" w:sz="6" w:space="1" w:color="auto"/>
        </w:pBdr>
        <w:spacing w:after="0"/>
        <w:rPr>
          <w:rFonts w:asciiTheme="majorBidi" w:hAnsiTheme="majorBidi" w:cstheme="majorBidi"/>
          <w:sz w:val="24"/>
          <w:szCs w:val="24"/>
          <w:lang w:val="sv-SE"/>
        </w:rPr>
      </w:pPr>
      <w:r w:rsidRPr="00A71017">
        <w:rPr>
          <w:rFonts w:asciiTheme="majorBidi" w:hAnsiTheme="majorBidi" w:cstheme="majorBidi"/>
          <w:sz w:val="24"/>
          <w:szCs w:val="24"/>
          <w:lang w:val="sv-SE"/>
        </w:rPr>
        <w:sym w:font="Wingdings" w:char="F0E0"/>
      </w:r>
      <w:proofErr w:type="spellStart"/>
      <w:r>
        <w:rPr>
          <w:rFonts w:asciiTheme="majorBidi" w:hAnsiTheme="majorBidi" w:cstheme="majorBidi"/>
          <w:sz w:val="24"/>
          <w:szCs w:val="24"/>
          <w:lang w:val="sv-SE"/>
        </w:rPr>
        <w:t>gälfårar</w:t>
      </w:r>
      <w:proofErr w:type="spellEnd"/>
      <w:r>
        <w:rPr>
          <w:rFonts w:asciiTheme="majorBidi" w:hAnsiTheme="majorBidi" w:cstheme="majorBidi"/>
          <w:sz w:val="24"/>
          <w:szCs w:val="24"/>
          <w:lang w:val="sv-SE"/>
        </w:rPr>
        <w:t>: utsidan, ektoderm</w:t>
      </w:r>
    </w:p>
    <w:p w14:paraId="51D340A3" w14:textId="3B0FDE98" w:rsidR="00A71017" w:rsidRDefault="00A71017" w:rsidP="007606E7">
      <w:pPr>
        <w:pBdr>
          <w:bottom w:val="single" w:sz="6" w:space="1" w:color="auto"/>
        </w:pBdr>
        <w:spacing w:after="0"/>
        <w:rPr>
          <w:rFonts w:asciiTheme="majorBidi" w:hAnsiTheme="majorBidi" w:cstheme="majorBidi"/>
          <w:sz w:val="24"/>
          <w:szCs w:val="24"/>
          <w:lang w:val="sv-SE"/>
        </w:rPr>
      </w:pPr>
      <w:r w:rsidRPr="00A71017">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gälfickor: insidan, </w:t>
      </w:r>
      <w:proofErr w:type="spellStart"/>
      <w:r>
        <w:rPr>
          <w:rFonts w:asciiTheme="majorBidi" w:hAnsiTheme="majorBidi" w:cstheme="majorBidi"/>
          <w:sz w:val="24"/>
          <w:szCs w:val="24"/>
          <w:lang w:val="sv-SE"/>
        </w:rPr>
        <w:t>endoderm</w:t>
      </w:r>
      <w:proofErr w:type="spellEnd"/>
      <w:r>
        <w:rPr>
          <w:rFonts w:asciiTheme="majorBidi" w:hAnsiTheme="majorBidi" w:cstheme="majorBidi"/>
          <w:sz w:val="24"/>
          <w:szCs w:val="24"/>
          <w:lang w:val="sv-SE"/>
        </w:rPr>
        <w:t xml:space="preserve">. </w:t>
      </w:r>
    </w:p>
    <w:p w14:paraId="366923BE" w14:textId="67997578" w:rsidR="00FF092C" w:rsidRDefault="001422D0" w:rsidP="007606E7">
      <w:pPr>
        <w:spacing w:after="0"/>
        <w:rPr>
          <w:rFonts w:asciiTheme="majorBidi" w:hAnsiTheme="majorBidi" w:cstheme="majorBidi"/>
          <w:sz w:val="24"/>
          <w:szCs w:val="24"/>
          <w:lang w:val="sv-SE"/>
        </w:rPr>
      </w:pPr>
      <w:r w:rsidRPr="001422D0">
        <w:rPr>
          <w:rFonts w:asciiTheme="majorBidi" w:hAnsiTheme="majorBidi" w:cstheme="majorBidi"/>
          <w:sz w:val="24"/>
          <w:szCs w:val="24"/>
          <w:lang w:val="sv-SE"/>
        </w:rPr>
        <w:sym w:font="Wingdings" w:char="F0E0"/>
      </w:r>
      <w:r w:rsidRPr="00A969B5">
        <w:rPr>
          <w:rFonts w:asciiTheme="majorBidi" w:hAnsiTheme="majorBidi" w:cstheme="majorBidi"/>
          <w:b/>
          <w:bCs/>
          <w:sz w:val="24"/>
          <w:szCs w:val="24"/>
          <w:lang w:val="sv-SE"/>
        </w:rPr>
        <w:t>Hypofysen</w:t>
      </w:r>
      <w:r w:rsidR="00A969B5">
        <w:rPr>
          <w:rFonts w:asciiTheme="majorBidi" w:hAnsiTheme="majorBidi" w:cstheme="majorBidi"/>
          <w:b/>
          <w:bCs/>
          <w:sz w:val="24"/>
          <w:szCs w:val="24"/>
          <w:lang w:val="sv-SE"/>
        </w:rPr>
        <w:t xml:space="preserve"> embryo</w:t>
      </w:r>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adenohypofysen</w:t>
      </w:r>
      <w:proofErr w:type="spellEnd"/>
      <w:r>
        <w:rPr>
          <w:rFonts w:asciiTheme="majorBidi" w:hAnsiTheme="majorBidi" w:cstheme="majorBidi"/>
          <w:sz w:val="24"/>
          <w:szCs w:val="24"/>
          <w:lang w:val="sv-SE"/>
        </w:rPr>
        <w:t xml:space="preserve"> (bildas av munhål</w:t>
      </w:r>
      <w:r w:rsidR="00D53287">
        <w:rPr>
          <w:rFonts w:asciiTheme="majorBidi" w:hAnsiTheme="majorBidi" w:cstheme="majorBidi"/>
          <w:sz w:val="24"/>
          <w:szCs w:val="24"/>
          <w:lang w:val="sv-SE"/>
        </w:rPr>
        <w:t>e</w:t>
      </w:r>
      <w:r>
        <w:rPr>
          <w:rFonts w:asciiTheme="majorBidi" w:hAnsiTheme="majorBidi" w:cstheme="majorBidi"/>
          <w:sz w:val="24"/>
          <w:szCs w:val="24"/>
          <w:lang w:val="sv-SE"/>
        </w:rPr>
        <w:t xml:space="preserve">tak, </w:t>
      </w:r>
      <w:r w:rsidR="00972FED">
        <w:rPr>
          <w:rFonts w:asciiTheme="majorBidi" w:hAnsiTheme="majorBidi" w:cstheme="majorBidi"/>
          <w:sz w:val="24"/>
          <w:szCs w:val="24"/>
          <w:lang w:val="sv-SE"/>
        </w:rPr>
        <w:t>ektoderm) -</w:t>
      </w:r>
      <w:proofErr w:type="spellStart"/>
      <w:r>
        <w:rPr>
          <w:rFonts w:asciiTheme="majorBidi" w:hAnsiTheme="majorBidi" w:cstheme="majorBidi"/>
          <w:sz w:val="24"/>
          <w:szCs w:val="24"/>
          <w:lang w:val="sv-SE"/>
        </w:rPr>
        <w:t>Rathkes</w:t>
      </w:r>
      <w:proofErr w:type="spellEnd"/>
      <w:r>
        <w:rPr>
          <w:rFonts w:asciiTheme="majorBidi" w:hAnsiTheme="majorBidi" w:cstheme="majorBidi"/>
          <w:sz w:val="24"/>
          <w:szCs w:val="24"/>
          <w:lang w:val="sv-SE"/>
        </w:rPr>
        <w:t xml:space="preserve"> ficka bildas av munhål</w:t>
      </w:r>
      <w:r w:rsidR="00D53287">
        <w:rPr>
          <w:rFonts w:asciiTheme="majorBidi" w:hAnsiTheme="majorBidi" w:cstheme="majorBidi"/>
          <w:sz w:val="24"/>
          <w:szCs w:val="24"/>
          <w:lang w:val="sv-SE"/>
        </w:rPr>
        <w:t>e</w:t>
      </w:r>
      <w:r>
        <w:rPr>
          <w:rFonts w:asciiTheme="majorBidi" w:hAnsiTheme="majorBidi" w:cstheme="majorBidi"/>
          <w:sz w:val="24"/>
          <w:szCs w:val="24"/>
          <w:lang w:val="sv-SE"/>
        </w:rPr>
        <w:t>taket och vandrar</w:t>
      </w:r>
      <w:r w:rsidR="00D53287">
        <w:rPr>
          <w:rFonts w:asciiTheme="majorBidi" w:hAnsiTheme="majorBidi" w:cstheme="majorBidi"/>
          <w:sz w:val="24"/>
          <w:szCs w:val="24"/>
          <w:lang w:val="sv-SE"/>
        </w:rPr>
        <w:t xml:space="preserve"> uppåt mot hjärnan. </w:t>
      </w:r>
    </w:p>
    <w:p w14:paraId="748B01D0" w14:textId="053C6C64" w:rsidR="004614AF" w:rsidRDefault="004614AF" w:rsidP="007606E7">
      <w:pPr>
        <w:pBdr>
          <w:bottom w:val="single" w:sz="6" w:space="1" w:color="auto"/>
        </w:pBdr>
        <w:spacing w:after="0"/>
        <w:rPr>
          <w:rFonts w:asciiTheme="majorBidi" w:hAnsiTheme="majorBidi" w:cstheme="majorBidi"/>
          <w:sz w:val="24"/>
          <w:szCs w:val="24"/>
          <w:lang w:val="sv-SE"/>
        </w:rPr>
      </w:pPr>
      <w:proofErr w:type="spellStart"/>
      <w:r>
        <w:rPr>
          <w:rFonts w:asciiTheme="majorBidi" w:hAnsiTheme="majorBidi" w:cstheme="majorBidi"/>
          <w:sz w:val="24"/>
          <w:szCs w:val="24"/>
          <w:lang w:val="sv-SE"/>
        </w:rPr>
        <w:t>Neurohypofysen</w:t>
      </w:r>
      <w:proofErr w:type="spellEnd"/>
      <w:r>
        <w:rPr>
          <w:rFonts w:asciiTheme="majorBidi" w:hAnsiTheme="majorBidi" w:cstheme="majorBidi"/>
          <w:sz w:val="24"/>
          <w:szCs w:val="24"/>
          <w:lang w:val="sv-SE"/>
        </w:rPr>
        <w:t xml:space="preserve"> bildas av </w:t>
      </w:r>
      <w:proofErr w:type="spellStart"/>
      <w:r>
        <w:rPr>
          <w:rFonts w:asciiTheme="majorBidi" w:hAnsiTheme="majorBidi" w:cstheme="majorBidi"/>
          <w:sz w:val="24"/>
          <w:szCs w:val="24"/>
          <w:lang w:val="sv-SE"/>
        </w:rPr>
        <w:t>diencephalon</w:t>
      </w:r>
      <w:proofErr w:type="spellEnd"/>
      <w:r w:rsidR="0016200D">
        <w:rPr>
          <w:rFonts w:asciiTheme="majorBidi" w:hAnsiTheme="majorBidi" w:cstheme="majorBidi"/>
          <w:sz w:val="24"/>
          <w:szCs w:val="24"/>
          <w:lang w:val="sv-SE"/>
        </w:rPr>
        <w:t xml:space="preserve"> (hjärnblåsa) </w:t>
      </w:r>
      <w:proofErr w:type="spellStart"/>
      <w:r w:rsidR="0016200D">
        <w:rPr>
          <w:rFonts w:asciiTheme="majorBidi" w:hAnsiTheme="majorBidi" w:cstheme="majorBidi"/>
          <w:sz w:val="24"/>
          <w:szCs w:val="24"/>
          <w:lang w:val="sv-SE"/>
        </w:rPr>
        <w:t>neuroektoderm</w:t>
      </w:r>
      <w:proofErr w:type="spellEnd"/>
      <w:r w:rsidR="0016200D">
        <w:rPr>
          <w:rFonts w:asciiTheme="majorBidi" w:hAnsiTheme="majorBidi" w:cstheme="majorBidi"/>
          <w:sz w:val="24"/>
          <w:szCs w:val="24"/>
          <w:lang w:val="sv-SE"/>
        </w:rPr>
        <w:t xml:space="preserve">. </w:t>
      </w:r>
      <w:r w:rsidR="00DE3EA2">
        <w:rPr>
          <w:rFonts w:asciiTheme="majorBidi" w:hAnsiTheme="majorBidi" w:cstheme="majorBidi"/>
          <w:sz w:val="24"/>
          <w:szCs w:val="24"/>
          <w:lang w:val="sv-SE"/>
        </w:rPr>
        <w:t xml:space="preserve">Vandrar ner och möter </w:t>
      </w:r>
      <w:proofErr w:type="spellStart"/>
      <w:r w:rsidR="00DE3EA2">
        <w:rPr>
          <w:rFonts w:asciiTheme="majorBidi" w:hAnsiTheme="majorBidi" w:cstheme="majorBidi"/>
          <w:sz w:val="24"/>
          <w:szCs w:val="24"/>
          <w:lang w:val="sv-SE"/>
        </w:rPr>
        <w:t>adenohypofysen</w:t>
      </w:r>
      <w:proofErr w:type="spellEnd"/>
      <w:r w:rsidR="00DE3EA2">
        <w:rPr>
          <w:rFonts w:asciiTheme="majorBidi" w:hAnsiTheme="majorBidi" w:cstheme="majorBidi"/>
          <w:sz w:val="24"/>
          <w:szCs w:val="24"/>
          <w:lang w:val="sv-SE"/>
        </w:rPr>
        <w:t xml:space="preserve">. </w:t>
      </w:r>
    </w:p>
    <w:p w14:paraId="50F62904" w14:textId="542D8AE9" w:rsidR="00972FED" w:rsidRDefault="00226EDA" w:rsidP="007606E7">
      <w:pPr>
        <w:spacing w:after="0"/>
        <w:rPr>
          <w:rFonts w:asciiTheme="majorBidi" w:hAnsiTheme="majorBidi" w:cstheme="majorBidi"/>
          <w:sz w:val="24"/>
          <w:szCs w:val="24"/>
          <w:lang w:val="sv-SE"/>
        </w:rPr>
      </w:pPr>
      <w:proofErr w:type="spellStart"/>
      <w:r w:rsidRPr="003E289B">
        <w:rPr>
          <w:rFonts w:asciiTheme="majorBidi" w:hAnsiTheme="majorBidi" w:cstheme="majorBidi"/>
          <w:b/>
          <w:bCs/>
          <w:sz w:val="24"/>
          <w:szCs w:val="24"/>
          <w:lang w:val="sv-SE"/>
        </w:rPr>
        <w:lastRenderedPageBreak/>
        <w:t>Tyreoidea</w:t>
      </w:r>
      <w:proofErr w:type="spellEnd"/>
      <w:r w:rsidRPr="003E289B">
        <w:rPr>
          <w:rFonts w:asciiTheme="majorBidi" w:hAnsiTheme="majorBidi" w:cstheme="majorBidi"/>
          <w:b/>
          <w:bCs/>
          <w:sz w:val="24"/>
          <w:szCs w:val="24"/>
          <w:lang w:val="sv-SE"/>
        </w:rPr>
        <w:t xml:space="preserve"> embryo:</w:t>
      </w:r>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endoderm</w:t>
      </w:r>
      <w:proofErr w:type="spellEnd"/>
      <w:r>
        <w:rPr>
          <w:rFonts w:asciiTheme="majorBidi" w:hAnsiTheme="majorBidi" w:cstheme="majorBidi"/>
          <w:sz w:val="24"/>
          <w:szCs w:val="24"/>
          <w:lang w:val="sv-SE"/>
        </w:rPr>
        <w:t xml:space="preserve">. Vandrar ner från </w:t>
      </w:r>
      <w:proofErr w:type="spellStart"/>
      <w:r>
        <w:rPr>
          <w:rFonts w:asciiTheme="majorBidi" w:hAnsiTheme="majorBidi" w:cstheme="majorBidi"/>
          <w:sz w:val="24"/>
          <w:szCs w:val="24"/>
          <w:lang w:val="sv-SE"/>
        </w:rPr>
        <w:t>foramen</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cecum</w:t>
      </w:r>
      <w:proofErr w:type="spellEnd"/>
      <w:r w:rsidR="003E289B">
        <w:rPr>
          <w:rFonts w:asciiTheme="majorBidi" w:hAnsiTheme="majorBidi" w:cstheme="majorBidi"/>
          <w:sz w:val="24"/>
          <w:szCs w:val="24"/>
          <w:lang w:val="sv-SE"/>
        </w:rPr>
        <w:t>—</w:t>
      </w:r>
      <w:proofErr w:type="spellStart"/>
      <w:r w:rsidR="003E289B">
        <w:rPr>
          <w:rFonts w:asciiTheme="majorBidi" w:hAnsiTheme="majorBidi" w:cstheme="majorBidi"/>
          <w:sz w:val="24"/>
          <w:szCs w:val="24"/>
          <w:lang w:val="sv-SE"/>
        </w:rPr>
        <w:t>ductus</w:t>
      </w:r>
      <w:proofErr w:type="spellEnd"/>
      <w:r w:rsidR="003E289B">
        <w:rPr>
          <w:rFonts w:asciiTheme="majorBidi" w:hAnsiTheme="majorBidi" w:cstheme="majorBidi"/>
          <w:sz w:val="24"/>
          <w:szCs w:val="24"/>
          <w:lang w:val="sv-SE"/>
        </w:rPr>
        <w:t xml:space="preserve"> </w:t>
      </w:r>
      <w:proofErr w:type="spellStart"/>
      <w:r w:rsidR="003E289B">
        <w:rPr>
          <w:rFonts w:asciiTheme="majorBidi" w:hAnsiTheme="majorBidi" w:cstheme="majorBidi"/>
          <w:sz w:val="24"/>
          <w:szCs w:val="24"/>
          <w:lang w:val="sv-SE"/>
        </w:rPr>
        <w:t>tyroglossolus</w:t>
      </w:r>
      <w:proofErr w:type="spellEnd"/>
      <w:r w:rsidR="003E289B">
        <w:rPr>
          <w:rFonts w:asciiTheme="majorBidi" w:hAnsiTheme="majorBidi" w:cstheme="majorBidi"/>
          <w:sz w:val="24"/>
          <w:szCs w:val="24"/>
          <w:lang w:val="sv-SE"/>
        </w:rPr>
        <w:t xml:space="preserve">. </w:t>
      </w:r>
    </w:p>
    <w:p w14:paraId="7236F8EA" w14:textId="588CAE72" w:rsidR="003E289B" w:rsidRDefault="003E289B" w:rsidP="007606E7">
      <w:pPr>
        <w:pBdr>
          <w:bottom w:val="single" w:sz="6" w:space="1" w:color="auto"/>
        </w:pBdr>
        <w:spacing w:after="0"/>
      </w:pPr>
      <w:proofErr w:type="spellStart"/>
      <w:r w:rsidRPr="00A25190">
        <w:rPr>
          <w:rFonts w:asciiTheme="majorBidi" w:hAnsiTheme="majorBidi" w:cstheme="majorBidi"/>
          <w:b/>
          <w:bCs/>
          <w:sz w:val="24"/>
          <w:szCs w:val="24"/>
          <w:lang w:val="sv-SE"/>
        </w:rPr>
        <w:t>Paratyroidea</w:t>
      </w:r>
      <w:proofErr w:type="spellEnd"/>
      <w:r>
        <w:rPr>
          <w:rFonts w:asciiTheme="majorBidi" w:hAnsiTheme="majorBidi" w:cstheme="majorBidi"/>
          <w:sz w:val="24"/>
          <w:szCs w:val="24"/>
          <w:lang w:val="sv-SE"/>
        </w:rPr>
        <w:t xml:space="preserve">: </w:t>
      </w:r>
      <w:proofErr w:type="spellStart"/>
      <w:r>
        <w:rPr>
          <w:rFonts w:asciiTheme="majorBidi" w:hAnsiTheme="majorBidi" w:cstheme="majorBidi"/>
          <w:sz w:val="24"/>
          <w:szCs w:val="24"/>
          <w:lang w:val="sv-SE"/>
        </w:rPr>
        <w:t>endoderm</w:t>
      </w:r>
      <w:proofErr w:type="spellEnd"/>
      <w:r>
        <w:rPr>
          <w:rFonts w:asciiTheme="majorBidi" w:hAnsiTheme="majorBidi" w:cstheme="majorBidi"/>
          <w:sz w:val="24"/>
          <w:szCs w:val="24"/>
          <w:lang w:val="sv-SE"/>
        </w:rPr>
        <w:t xml:space="preserve"> ur 3:e och 4:e gälfickan.</w:t>
      </w:r>
    </w:p>
    <w:p w14:paraId="1E82E4A2" w14:textId="3669764A" w:rsidR="00A25190" w:rsidRDefault="00850FFE" w:rsidP="007606E7">
      <w:pPr>
        <w:spacing w:after="0"/>
        <w:rPr>
          <w:rFonts w:asciiTheme="majorBidi" w:hAnsiTheme="majorBidi" w:cstheme="majorBidi"/>
          <w:sz w:val="24"/>
          <w:szCs w:val="24"/>
          <w:lang w:val="sv-SE"/>
        </w:rPr>
      </w:pPr>
      <w:r>
        <w:rPr>
          <w:rFonts w:asciiTheme="majorBidi" w:hAnsiTheme="majorBidi" w:cstheme="majorBidi"/>
          <w:b/>
          <w:bCs/>
          <w:sz w:val="24"/>
          <w:szCs w:val="24"/>
          <w:lang w:val="sv-SE"/>
        </w:rPr>
        <w:t xml:space="preserve">Binjuren embryo: </w:t>
      </w:r>
      <w:r w:rsidR="006338DD">
        <w:rPr>
          <w:rFonts w:asciiTheme="majorBidi" w:hAnsiTheme="majorBidi" w:cstheme="majorBidi"/>
          <w:sz w:val="24"/>
          <w:szCs w:val="24"/>
          <w:lang w:val="sv-SE"/>
        </w:rPr>
        <w:t>Binjuremärgen (</w:t>
      </w:r>
      <w:proofErr w:type="spellStart"/>
      <w:r w:rsidR="006338DD">
        <w:rPr>
          <w:rFonts w:asciiTheme="majorBidi" w:hAnsiTheme="majorBidi" w:cstheme="majorBidi"/>
          <w:sz w:val="24"/>
          <w:szCs w:val="24"/>
          <w:lang w:val="sv-SE"/>
        </w:rPr>
        <w:t>ektoderm</w:t>
      </w:r>
      <w:r w:rsidR="00EF43FA">
        <w:rPr>
          <w:rFonts w:asciiTheme="majorBidi" w:hAnsiTheme="majorBidi" w:cstheme="majorBidi"/>
          <w:sz w:val="24"/>
          <w:szCs w:val="24"/>
          <w:lang w:val="sv-SE"/>
        </w:rPr>
        <w:t>al</w:t>
      </w:r>
      <w:proofErr w:type="spellEnd"/>
      <w:r w:rsidR="00EF43FA">
        <w:rPr>
          <w:rFonts w:asciiTheme="majorBidi" w:hAnsiTheme="majorBidi" w:cstheme="majorBidi"/>
          <w:sz w:val="24"/>
          <w:szCs w:val="24"/>
          <w:lang w:val="sv-SE"/>
        </w:rPr>
        <w:t xml:space="preserve"> från </w:t>
      </w:r>
      <w:proofErr w:type="spellStart"/>
      <w:r w:rsidR="00EF43FA">
        <w:rPr>
          <w:rFonts w:asciiTheme="majorBidi" w:hAnsiTheme="majorBidi" w:cstheme="majorBidi"/>
          <w:sz w:val="24"/>
          <w:szCs w:val="24"/>
          <w:lang w:val="sv-SE"/>
        </w:rPr>
        <w:t>neuralist</w:t>
      </w:r>
      <w:proofErr w:type="spellEnd"/>
      <w:r w:rsidR="00EF43FA">
        <w:rPr>
          <w:rFonts w:asciiTheme="majorBidi" w:hAnsiTheme="majorBidi" w:cstheme="majorBidi"/>
          <w:sz w:val="24"/>
          <w:szCs w:val="24"/>
          <w:lang w:val="sv-SE"/>
        </w:rPr>
        <w:t xml:space="preserve"> celler) vandrar ner och möts med binjurebarken (</w:t>
      </w:r>
      <w:proofErr w:type="spellStart"/>
      <w:r w:rsidR="008552CE">
        <w:rPr>
          <w:rFonts w:asciiTheme="majorBidi" w:hAnsiTheme="majorBidi" w:cstheme="majorBidi"/>
          <w:sz w:val="24"/>
          <w:szCs w:val="24"/>
          <w:lang w:val="sv-SE"/>
        </w:rPr>
        <w:t>mesoderm</w:t>
      </w:r>
      <w:proofErr w:type="spellEnd"/>
      <w:r w:rsidR="008552CE">
        <w:rPr>
          <w:rFonts w:asciiTheme="majorBidi" w:hAnsiTheme="majorBidi" w:cstheme="majorBidi"/>
          <w:sz w:val="24"/>
          <w:szCs w:val="24"/>
          <w:lang w:val="sv-SE"/>
        </w:rPr>
        <w:t xml:space="preserve">). </w:t>
      </w:r>
    </w:p>
    <w:p w14:paraId="06EBBFF7" w14:textId="2A9D63C9" w:rsidR="008552CE" w:rsidRDefault="00860BF5" w:rsidP="007606E7">
      <w:pPr>
        <w:spacing w:after="0"/>
        <w:rPr>
          <w:rFonts w:asciiTheme="majorBidi" w:hAnsiTheme="majorBidi" w:cstheme="majorBidi"/>
          <w:sz w:val="24"/>
          <w:szCs w:val="24"/>
          <w:lang w:val="sv-SE"/>
        </w:rPr>
      </w:pPr>
      <w:r w:rsidRPr="002D1982">
        <w:rPr>
          <w:rFonts w:asciiTheme="majorBidi" w:hAnsiTheme="majorBidi" w:cstheme="majorBidi"/>
          <w:b/>
          <w:bCs/>
          <w:sz w:val="24"/>
          <w:szCs w:val="24"/>
          <w:lang w:val="sv-SE"/>
        </w:rPr>
        <w:sym w:font="Wingdings" w:char="F0E0"/>
      </w:r>
      <w:r w:rsidRPr="002D1982">
        <w:rPr>
          <w:rFonts w:asciiTheme="majorBidi" w:hAnsiTheme="majorBidi" w:cstheme="majorBidi"/>
          <w:b/>
          <w:bCs/>
          <w:sz w:val="24"/>
          <w:szCs w:val="24"/>
          <w:lang w:val="sv-SE"/>
        </w:rPr>
        <w:t>fetal bark</w:t>
      </w:r>
      <w:r>
        <w:rPr>
          <w:rFonts w:asciiTheme="majorBidi" w:hAnsiTheme="majorBidi" w:cstheme="majorBidi"/>
          <w:sz w:val="24"/>
          <w:szCs w:val="24"/>
          <w:lang w:val="sv-SE"/>
        </w:rPr>
        <w:t xml:space="preserve"> (viktigt för könshormonproduktion under graviditet, tillbakabildas efter födseln). </w:t>
      </w:r>
    </w:p>
    <w:p w14:paraId="201079D0" w14:textId="0406B80F" w:rsidR="00523A0C" w:rsidRDefault="00EF2BD9" w:rsidP="007606E7">
      <w:pPr>
        <w:pBdr>
          <w:top w:val="single" w:sz="6" w:space="1" w:color="auto"/>
          <w:bottom w:val="single" w:sz="6" w:space="1" w:color="auto"/>
        </w:pBdr>
        <w:spacing w:after="0"/>
        <w:rPr>
          <w:rFonts w:asciiTheme="majorBidi" w:hAnsiTheme="majorBidi" w:cstheme="majorBidi"/>
          <w:sz w:val="24"/>
          <w:szCs w:val="24"/>
          <w:lang w:val="sv-SE"/>
        </w:rPr>
      </w:pPr>
      <w:r w:rsidRPr="00766C7F">
        <w:rPr>
          <w:rFonts w:asciiTheme="majorBidi" w:hAnsiTheme="majorBidi" w:cstheme="majorBidi"/>
          <w:b/>
          <w:bCs/>
          <w:sz w:val="24"/>
          <w:szCs w:val="24"/>
          <w:lang w:val="sv-SE"/>
        </w:rPr>
        <w:sym w:font="Wingdings" w:char="F0E0"/>
      </w:r>
      <w:r w:rsidRPr="00766C7F">
        <w:rPr>
          <w:rFonts w:asciiTheme="majorBidi" w:hAnsiTheme="majorBidi" w:cstheme="majorBidi"/>
          <w:b/>
          <w:bCs/>
          <w:sz w:val="24"/>
          <w:szCs w:val="24"/>
          <w:lang w:val="sv-SE"/>
        </w:rPr>
        <w:t>Pankreas</w:t>
      </w:r>
      <w:r>
        <w:rPr>
          <w:rFonts w:asciiTheme="majorBidi" w:hAnsiTheme="majorBidi" w:cstheme="majorBidi"/>
          <w:sz w:val="24"/>
          <w:szCs w:val="24"/>
          <w:lang w:val="sv-SE"/>
        </w:rPr>
        <w:t>: knopp ur tarmröret (</w:t>
      </w:r>
      <w:proofErr w:type="spellStart"/>
      <w:r>
        <w:rPr>
          <w:rFonts w:asciiTheme="majorBidi" w:hAnsiTheme="majorBidi" w:cstheme="majorBidi"/>
          <w:sz w:val="24"/>
          <w:szCs w:val="24"/>
          <w:lang w:val="sv-SE"/>
        </w:rPr>
        <w:t>endoderm</w:t>
      </w:r>
      <w:proofErr w:type="spellEnd"/>
      <w:r>
        <w:rPr>
          <w:rFonts w:asciiTheme="majorBidi" w:hAnsiTheme="majorBidi" w:cstheme="majorBidi"/>
          <w:sz w:val="24"/>
          <w:szCs w:val="24"/>
          <w:lang w:val="sv-SE"/>
        </w:rPr>
        <w:t xml:space="preserve">). </w:t>
      </w:r>
    </w:p>
    <w:p w14:paraId="6325D997" w14:textId="35DF17BB" w:rsidR="00766C7F" w:rsidRDefault="00D175EE" w:rsidP="007606E7">
      <w:pPr>
        <w:spacing w:after="0"/>
        <w:rPr>
          <w:rFonts w:asciiTheme="majorBidi" w:hAnsiTheme="majorBidi" w:cstheme="majorBidi"/>
          <w:sz w:val="24"/>
          <w:szCs w:val="24"/>
          <w:lang w:val="sv-SE"/>
        </w:rPr>
      </w:pPr>
      <w:r w:rsidRPr="00D175EE">
        <w:rPr>
          <w:rFonts w:asciiTheme="majorBidi" w:hAnsiTheme="majorBidi" w:cstheme="majorBidi"/>
          <w:sz w:val="24"/>
          <w:szCs w:val="24"/>
          <w:highlight w:val="yellow"/>
          <w:lang w:val="sv-SE"/>
        </w:rPr>
        <w:sym w:font="Wingdings" w:char="F0E0"/>
      </w:r>
      <w:r w:rsidRPr="00D175EE">
        <w:rPr>
          <w:rFonts w:asciiTheme="majorBidi" w:hAnsiTheme="majorBidi" w:cstheme="majorBidi"/>
          <w:sz w:val="24"/>
          <w:szCs w:val="24"/>
          <w:highlight w:val="yellow"/>
          <w:lang w:val="sv-SE"/>
        </w:rPr>
        <w:t>Den vetenskapliga artikeln:</w:t>
      </w:r>
    </w:p>
    <w:p w14:paraId="4A9E1E4D" w14:textId="21F39FC6" w:rsidR="00D175EE" w:rsidRDefault="00D175EE" w:rsidP="007606E7">
      <w:pPr>
        <w:spacing w:after="0"/>
        <w:rPr>
          <w:rFonts w:asciiTheme="majorBidi" w:hAnsiTheme="majorBidi" w:cstheme="majorBidi"/>
          <w:sz w:val="24"/>
          <w:szCs w:val="24"/>
          <w:lang w:val="sv-SE"/>
        </w:rPr>
      </w:pPr>
      <w:r>
        <w:rPr>
          <w:rFonts w:asciiTheme="majorBidi" w:hAnsiTheme="majorBidi" w:cstheme="majorBidi"/>
          <w:sz w:val="24"/>
          <w:szCs w:val="24"/>
          <w:lang w:val="sv-SE"/>
        </w:rPr>
        <w:t>-Varför gjordes studien? Introduktion</w:t>
      </w:r>
    </w:p>
    <w:p w14:paraId="1A453D4F" w14:textId="07035763" w:rsidR="00C152D3" w:rsidRDefault="00C152D3" w:rsidP="007606E7">
      <w:pPr>
        <w:spacing w:after="0"/>
        <w:rPr>
          <w:rFonts w:asciiTheme="majorBidi" w:hAnsiTheme="majorBidi" w:cstheme="majorBidi"/>
          <w:sz w:val="24"/>
          <w:szCs w:val="24"/>
          <w:lang w:val="sv-SE"/>
        </w:rPr>
      </w:pPr>
      <w:r>
        <w:rPr>
          <w:rFonts w:asciiTheme="majorBidi" w:hAnsiTheme="majorBidi" w:cstheme="majorBidi"/>
          <w:sz w:val="24"/>
          <w:szCs w:val="24"/>
          <w:lang w:val="sv-SE"/>
        </w:rPr>
        <w:t xml:space="preserve">-Hur gjorde man? Material och metod. </w:t>
      </w:r>
    </w:p>
    <w:p w14:paraId="063F11A3" w14:textId="3C9457A8" w:rsidR="00C152D3" w:rsidRDefault="00D175EE" w:rsidP="00C152D3">
      <w:pPr>
        <w:spacing w:after="0"/>
        <w:rPr>
          <w:rFonts w:asciiTheme="majorBidi" w:hAnsiTheme="majorBidi" w:cstheme="majorBidi"/>
          <w:sz w:val="24"/>
          <w:szCs w:val="24"/>
          <w:lang w:val="sv-SE"/>
        </w:rPr>
      </w:pPr>
      <w:r>
        <w:rPr>
          <w:rFonts w:asciiTheme="majorBidi" w:hAnsiTheme="majorBidi" w:cstheme="majorBidi"/>
          <w:sz w:val="24"/>
          <w:szCs w:val="24"/>
          <w:lang w:val="sv-SE"/>
        </w:rPr>
        <w:t>-vad fann man? Resultat</w:t>
      </w:r>
    </w:p>
    <w:p w14:paraId="6E61CC24" w14:textId="3CE097BE" w:rsidR="00D175EE" w:rsidRDefault="00D175EE" w:rsidP="007606E7">
      <w:pPr>
        <w:spacing w:after="0"/>
        <w:rPr>
          <w:rFonts w:asciiTheme="majorBidi" w:hAnsiTheme="majorBidi" w:cstheme="majorBidi"/>
          <w:sz w:val="24"/>
          <w:szCs w:val="24"/>
          <w:lang w:val="sv-SE"/>
        </w:rPr>
      </w:pPr>
      <w:r>
        <w:rPr>
          <w:rFonts w:asciiTheme="majorBidi" w:hAnsiTheme="majorBidi" w:cstheme="majorBidi"/>
          <w:sz w:val="24"/>
          <w:szCs w:val="24"/>
          <w:lang w:val="sv-SE"/>
        </w:rPr>
        <w:t>-</w:t>
      </w:r>
      <w:r w:rsidR="00C152D3">
        <w:rPr>
          <w:rFonts w:asciiTheme="majorBidi" w:hAnsiTheme="majorBidi" w:cstheme="majorBidi"/>
          <w:sz w:val="24"/>
          <w:szCs w:val="24"/>
          <w:lang w:val="sv-SE"/>
        </w:rPr>
        <w:t>vilka steg framåt har tagits? Diskussion</w:t>
      </w:r>
    </w:p>
    <w:p w14:paraId="6A6BEA72" w14:textId="773C7E08" w:rsidR="00C152D3" w:rsidRDefault="00C152D3" w:rsidP="007606E7">
      <w:pPr>
        <w:spacing w:after="0"/>
        <w:rPr>
          <w:rFonts w:asciiTheme="majorBidi" w:hAnsiTheme="majorBidi" w:cstheme="majorBidi"/>
          <w:sz w:val="24"/>
          <w:szCs w:val="24"/>
          <w:lang w:val="sv-SE"/>
        </w:rPr>
      </w:pPr>
      <w:r>
        <w:rPr>
          <w:rFonts w:asciiTheme="majorBidi" w:hAnsiTheme="majorBidi" w:cstheme="majorBidi"/>
          <w:sz w:val="24"/>
          <w:szCs w:val="24"/>
          <w:lang w:val="sv-SE"/>
        </w:rPr>
        <w:t xml:space="preserve">-vilka utförde arbetet? Artikelförfattarna. </w:t>
      </w:r>
    </w:p>
    <w:p w14:paraId="66BBDFA2" w14:textId="29CB057F" w:rsidR="00D23BB1" w:rsidRDefault="00D23BB1" w:rsidP="007606E7">
      <w:pPr>
        <w:spacing w:after="0"/>
        <w:rPr>
          <w:rFonts w:asciiTheme="majorBidi" w:hAnsiTheme="majorBidi" w:cstheme="majorBidi"/>
          <w:sz w:val="24"/>
          <w:szCs w:val="24"/>
          <w:lang w:val="sv-SE"/>
        </w:rPr>
      </w:pPr>
      <w:r w:rsidRPr="00D23BB1">
        <w:rPr>
          <w:rFonts w:asciiTheme="majorBidi" w:hAnsiTheme="majorBidi" w:cstheme="majorBidi"/>
          <w:sz w:val="24"/>
          <w:szCs w:val="24"/>
          <w:lang w:val="sv-SE"/>
        </w:rPr>
        <w:sym w:font="Wingdings" w:char="F0E0"/>
      </w:r>
      <w:r w:rsidR="007E6CB4" w:rsidRPr="007E6CB4">
        <w:rPr>
          <w:rFonts w:asciiTheme="majorBidi" w:hAnsiTheme="majorBidi" w:cstheme="majorBidi"/>
          <w:b/>
          <w:bCs/>
          <w:sz w:val="24"/>
          <w:szCs w:val="24"/>
          <w:lang w:val="sv-SE"/>
        </w:rPr>
        <w:t>Variabel</w:t>
      </w:r>
      <w:r w:rsidR="007E6CB4">
        <w:rPr>
          <w:rFonts w:asciiTheme="majorBidi" w:hAnsiTheme="majorBidi" w:cstheme="majorBidi"/>
          <w:sz w:val="24"/>
          <w:szCs w:val="24"/>
          <w:lang w:val="sv-SE"/>
        </w:rPr>
        <w:t xml:space="preserve">: </w:t>
      </w:r>
      <w:proofErr w:type="spellStart"/>
      <w:r w:rsidR="00480600">
        <w:rPr>
          <w:rFonts w:asciiTheme="majorBidi" w:hAnsiTheme="majorBidi" w:cstheme="majorBidi"/>
          <w:sz w:val="24"/>
          <w:szCs w:val="24"/>
          <w:lang w:val="sv-SE"/>
        </w:rPr>
        <w:t>Dependent</w:t>
      </w:r>
      <w:proofErr w:type="spellEnd"/>
      <w:r w:rsidR="00480600">
        <w:rPr>
          <w:rFonts w:asciiTheme="majorBidi" w:hAnsiTheme="majorBidi" w:cstheme="majorBidi"/>
          <w:sz w:val="24"/>
          <w:szCs w:val="24"/>
          <w:lang w:val="sv-SE"/>
        </w:rPr>
        <w:t xml:space="preserve"> </w:t>
      </w:r>
      <w:r>
        <w:rPr>
          <w:rFonts w:asciiTheme="majorBidi" w:hAnsiTheme="majorBidi" w:cstheme="majorBidi"/>
          <w:sz w:val="24"/>
          <w:szCs w:val="24"/>
          <w:lang w:val="sv-SE"/>
        </w:rPr>
        <w:t>Variabel:</w:t>
      </w:r>
      <w:r w:rsidR="00480600">
        <w:rPr>
          <w:rFonts w:asciiTheme="majorBidi" w:hAnsiTheme="majorBidi" w:cstheme="majorBidi"/>
          <w:sz w:val="24"/>
          <w:szCs w:val="24"/>
          <w:lang w:val="sv-SE"/>
        </w:rPr>
        <w:t xml:space="preserve"> de som forskarna observerar/</w:t>
      </w:r>
      <w:r w:rsidR="00E64A30">
        <w:rPr>
          <w:rFonts w:asciiTheme="majorBidi" w:hAnsiTheme="majorBidi" w:cstheme="majorBidi"/>
          <w:sz w:val="24"/>
          <w:szCs w:val="24"/>
          <w:lang w:val="sv-SE"/>
        </w:rPr>
        <w:t>mäter. (</w:t>
      </w:r>
      <w:r w:rsidR="00146763">
        <w:rPr>
          <w:rFonts w:asciiTheme="majorBidi" w:hAnsiTheme="majorBidi" w:cstheme="majorBidi"/>
          <w:sz w:val="24"/>
          <w:szCs w:val="24"/>
          <w:lang w:val="sv-SE"/>
        </w:rPr>
        <w:t>glukostolerans, insulinkänslighet)</w:t>
      </w:r>
      <w:r>
        <w:rPr>
          <w:rFonts w:asciiTheme="majorBidi" w:hAnsiTheme="majorBidi" w:cstheme="majorBidi"/>
          <w:sz w:val="24"/>
          <w:szCs w:val="24"/>
          <w:lang w:val="sv-SE"/>
        </w:rPr>
        <w:t xml:space="preserve"> </w:t>
      </w:r>
    </w:p>
    <w:p w14:paraId="02E983AA" w14:textId="42960144" w:rsidR="00C152D3" w:rsidRDefault="00D315C6" w:rsidP="007606E7">
      <w:pPr>
        <w:spacing w:after="0"/>
        <w:rPr>
          <w:rFonts w:asciiTheme="majorBidi" w:hAnsiTheme="majorBidi" w:cstheme="majorBidi"/>
          <w:sz w:val="24"/>
          <w:szCs w:val="24"/>
          <w:lang w:val="sv-SE"/>
        </w:rPr>
      </w:pPr>
      <w:r w:rsidRPr="00D315C6">
        <w:rPr>
          <w:rFonts w:asciiTheme="majorBidi" w:hAnsiTheme="majorBidi" w:cstheme="majorBidi"/>
          <w:sz w:val="24"/>
          <w:szCs w:val="24"/>
          <w:lang w:val="sv-SE"/>
        </w:rPr>
        <w:sym w:font="Wingdings" w:char="F0E0"/>
      </w:r>
      <w:r w:rsidR="007E6CB4" w:rsidRPr="007E6CB4">
        <w:rPr>
          <w:rFonts w:asciiTheme="majorBidi" w:hAnsiTheme="majorBidi" w:cstheme="majorBidi"/>
          <w:b/>
          <w:bCs/>
          <w:sz w:val="24"/>
          <w:szCs w:val="24"/>
          <w:lang w:val="sv-SE"/>
        </w:rPr>
        <w:t>Faktorer</w:t>
      </w:r>
      <w:r w:rsidR="007E6CB4">
        <w:rPr>
          <w:rFonts w:asciiTheme="majorBidi" w:hAnsiTheme="majorBidi" w:cstheme="majorBidi"/>
          <w:sz w:val="24"/>
          <w:szCs w:val="24"/>
          <w:lang w:val="sv-SE"/>
        </w:rPr>
        <w:t xml:space="preserve">: </w:t>
      </w:r>
      <w:r>
        <w:rPr>
          <w:rFonts w:asciiTheme="majorBidi" w:hAnsiTheme="majorBidi" w:cstheme="majorBidi"/>
          <w:sz w:val="24"/>
          <w:szCs w:val="24"/>
          <w:lang w:val="sv-SE"/>
        </w:rPr>
        <w:t xml:space="preserve">Independent/oberoende variabler: </w:t>
      </w:r>
      <w:r w:rsidR="00D23BB1">
        <w:rPr>
          <w:rFonts w:asciiTheme="majorBidi" w:hAnsiTheme="majorBidi" w:cstheme="majorBidi"/>
          <w:sz w:val="24"/>
          <w:szCs w:val="24"/>
          <w:lang w:val="sv-SE"/>
        </w:rPr>
        <w:t xml:space="preserve">de som forskarna varierar och styr över. </w:t>
      </w:r>
      <w:r w:rsidR="00C148CA">
        <w:rPr>
          <w:rFonts w:asciiTheme="majorBidi" w:hAnsiTheme="majorBidi" w:cstheme="majorBidi"/>
          <w:sz w:val="24"/>
          <w:szCs w:val="24"/>
          <w:lang w:val="sv-SE"/>
        </w:rPr>
        <w:t xml:space="preserve">(SGA, AGA, </w:t>
      </w:r>
      <w:r w:rsidR="00146763">
        <w:rPr>
          <w:rFonts w:asciiTheme="majorBidi" w:hAnsiTheme="majorBidi" w:cstheme="majorBidi"/>
          <w:sz w:val="24"/>
          <w:szCs w:val="24"/>
          <w:lang w:val="sv-SE"/>
        </w:rPr>
        <w:t>Ålder, längd osv)</w:t>
      </w:r>
    </w:p>
    <w:p w14:paraId="0FBB5EEE" w14:textId="62FDA637" w:rsidR="0047681C" w:rsidRDefault="0047681C" w:rsidP="007606E7">
      <w:pPr>
        <w:spacing w:after="0"/>
        <w:rPr>
          <w:rFonts w:asciiTheme="majorBidi" w:hAnsiTheme="majorBidi" w:cstheme="majorBidi"/>
          <w:sz w:val="24"/>
          <w:szCs w:val="24"/>
          <w:lang w:val="sv-SE"/>
        </w:rPr>
      </w:pPr>
      <w:r w:rsidRPr="0047681C">
        <w:rPr>
          <w:rFonts w:asciiTheme="majorBidi" w:hAnsiTheme="majorBidi" w:cstheme="majorBidi"/>
          <w:sz w:val="24"/>
          <w:szCs w:val="24"/>
          <w:lang w:val="sv-SE"/>
        </w:rPr>
        <w:sym w:font="Wingdings" w:char="F0E0"/>
      </w:r>
      <w:r w:rsidRPr="002E7A67">
        <w:rPr>
          <w:rFonts w:asciiTheme="majorBidi" w:hAnsiTheme="majorBidi" w:cstheme="majorBidi"/>
          <w:b/>
          <w:bCs/>
          <w:sz w:val="24"/>
          <w:szCs w:val="24"/>
          <w:lang w:val="sv-SE"/>
        </w:rPr>
        <w:t>kvalitativ variabel</w:t>
      </w:r>
      <w:r>
        <w:rPr>
          <w:rFonts w:asciiTheme="majorBidi" w:hAnsiTheme="majorBidi" w:cstheme="majorBidi"/>
          <w:sz w:val="24"/>
          <w:szCs w:val="24"/>
          <w:lang w:val="sv-SE"/>
        </w:rPr>
        <w:t>: kategorier</w:t>
      </w:r>
      <w:r w:rsidR="002E7A67">
        <w:rPr>
          <w:rFonts w:asciiTheme="majorBidi" w:hAnsiTheme="majorBidi" w:cstheme="majorBidi"/>
          <w:sz w:val="24"/>
          <w:szCs w:val="24"/>
          <w:lang w:val="sv-SE"/>
        </w:rPr>
        <w:t xml:space="preserve">/icke numeriskt </w:t>
      </w:r>
      <w:r>
        <w:rPr>
          <w:rFonts w:asciiTheme="majorBidi" w:hAnsiTheme="majorBidi" w:cstheme="majorBidi"/>
          <w:sz w:val="24"/>
          <w:szCs w:val="24"/>
          <w:lang w:val="sv-SE"/>
        </w:rPr>
        <w:t>(kön</w:t>
      </w:r>
      <w:r w:rsidR="002E7A67">
        <w:rPr>
          <w:rFonts w:asciiTheme="majorBidi" w:hAnsiTheme="majorBidi" w:cstheme="majorBidi"/>
          <w:sz w:val="24"/>
          <w:szCs w:val="24"/>
          <w:lang w:val="sv-SE"/>
        </w:rPr>
        <w:t>, civilstånd</w:t>
      </w:r>
      <w:r>
        <w:rPr>
          <w:rFonts w:asciiTheme="majorBidi" w:hAnsiTheme="majorBidi" w:cstheme="majorBidi"/>
          <w:sz w:val="24"/>
          <w:szCs w:val="24"/>
          <w:lang w:val="sv-SE"/>
        </w:rPr>
        <w:t>)</w:t>
      </w:r>
    </w:p>
    <w:p w14:paraId="37DE7901" w14:textId="6000263D" w:rsidR="002E7A67" w:rsidRPr="00D04E14" w:rsidRDefault="002E7A67" w:rsidP="007606E7">
      <w:pPr>
        <w:spacing w:after="0"/>
        <w:rPr>
          <w:rFonts w:asciiTheme="majorBidi" w:hAnsiTheme="majorBidi" w:cstheme="majorBidi"/>
          <w:sz w:val="24"/>
          <w:szCs w:val="24"/>
          <w:lang w:val="sv-SE"/>
        </w:rPr>
      </w:pPr>
      <w:r w:rsidRPr="002E7A67">
        <w:rPr>
          <w:rFonts w:asciiTheme="majorBidi" w:hAnsiTheme="majorBidi" w:cstheme="majorBidi"/>
          <w:sz w:val="24"/>
          <w:szCs w:val="24"/>
          <w:lang w:val="sv-SE"/>
        </w:rPr>
        <w:sym w:font="Wingdings" w:char="F0E0"/>
      </w:r>
      <w:r>
        <w:rPr>
          <w:rFonts w:asciiTheme="majorBidi" w:hAnsiTheme="majorBidi" w:cstheme="majorBidi"/>
          <w:b/>
          <w:bCs/>
          <w:sz w:val="24"/>
          <w:szCs w:val="24"/>
          <w:lang w:val="sv-SE"/>
        </w:rPr>
        <w:t>Kvantitativ</w:t>
      </w:r>
      <w:r w:rsidR="00D04E14">
        <w:rPr>
          <w:rFonts w:asciiTheme="majorBidi" w:hAnsiTheme="majorBidi" w:cstheme="majorBidi"/>
          <w:b/>
          <w:bCs/>
          <w:sz w:val="24"/>
          <w:szCs w:val="24"/>
          <w:lang w:val="sv-SE"/>
        </w:rPr>
        <w:t xml:space="preserve"> variabel: </w:t>
      </w:r>
      <w:r w:rsidR="00D04E14">
        <w:rPr>
          <w:rFonts w:asciiTheme="majorBidi" w:hAnsiTheme="majorBidi" w:cstheme="majorBidi"/>
          <w:sz w:val="24"/>
          <w:szCs w:val="24"/>
          <w:lang w:val="sv-SE"/>
        </w:rPr>
        <w:t xml:space="preserve">numerisk </w:t>
      </w:r>
      <w:proofErr w:type="spellStart"/>
      <w:r w:rsidR="00D04E14">
        <w:rPr>
          <w:rFonts w:asciiTheme="majorBidi" w:hAnsiTheme="majorBidi" w:cstheme="majorBidi"/>
          <w:sz w:val="24"/>
          <w:szCs w:val="24"/>
          <w:lang w:val="sv-SE"/>
        </w:rPr>
        <w:t>varibel</w:t>
      </w:r>
      <w:proofErr w:type="spellEnd"/>
      <w:r w:rsidR="00D04E14">
        <w:rPr>
          <w:rFonts w:asciiTheme="majorBidi" w:hAnsiTheme="majorBidi" w:cstheme="majorBidi"/>
          <w:sz w:val="24"/>
          <w:szCs w:val="24"/>
          <w:lang w:val="sv-SE"/>
        </w:rPr>
        <w:t xml:space="preserve"> (ålder, inkomst)</w:t>
      </w:r>
    </w:p>
    <w:p w14:paraId="275AD727" w14:textId="4E49D588" w:rsidR="00B31B1A" w:rsidRDefault="00B31B1A" w:rsidP="007606E7">
      <w:pPr>
        <w:spacing w:after="0"/>
        <w:rPr>
          <w:rFonts w:asciiTheme="majorBidi" w:hAnsiTheme="majorBidi" w:cstheme="majorBidi"/>
          <w:sz w:val="24"/>
          <w:szCs w:val="24"/>
          <w:lang w:val="sv-SE"/>
        </w:rPr>
      </w:pPr>
      <w:r w:rsidRPr="00B31B1A">
        <w:rPr>
          <w:rFonts w:asciiTheme="majorBidi" w:hAnsiTheme="majorBidi" w:cstheme="majorBidi"/>
          <w:sz w:val="24"/>
          <w:szCs w:val="24"/>
          <w:lang w:val="sv-SE"/>
        </w:rPr>
        <w:sym w:font="Wingdings" w:char="F0E0"/>
      </w:r>
      <w:r>
        <w:rPr>
          <w:rFonts w:asciiTheme="majorBidi" w:hAnsiTheme="majorBidi" w:cstheme="majorBidi"/>
          <w:b/>
          <w:bCs/>
          <w:sz w:val="24"/>
          <w:szCs w:val="24"/>
          <w:lang w:val="sv-SE"/>
        </w:rPr>
        <w:t xml:space="preserve">kontroller: </w:t>
      </w:r>
      <w:proofErr w:type="spellStart"/>
      <w:r>
        <w:rPr>
          <w:rFonts w:asciiTheme="majorBidi" w:hAnsiTheme="majorBidi" w:cstheme="majorBidi"/>
          <w:sz w:val="24"/>
          <w:szCs w:val="24"/>
          <w:lang w:val="sv-SE"/>
        </w:rPr>
        <w:t>t.ex</w:t>
      </w:r>
      <w:proofErr w:type="spellEnd"/>
      <w:r>
        <w:rPr>
          <w:rFonts w:asciiTheme="majorBidi" w:hAnsiTheme="majorBidi" w:cstheme="majorBidi"/>
          <w:sz w:val="24"/>
          <w:szCs w:val="24"/>
          <w:lang w:val="sv-SE"/>
        </w:rPr>
        <w:t xml:space="preserve"> AGA barn är kontroll för SGA barn. </w:t>
      </w:r>
    </w:p>
    <w:p w14:paraId="4AFE64BB" w14:textId="77777777" w:rsidR="009C70BA" w:rsidRDefault="009C70BA" w:rsidP="009C70BA">
      <w:pPr>
        <w:spacing w:after="0"/>
        <w:rPr>
          <w:rFonts w:asciiTheme="majorBidi" w:eastAsia="Times New Roman" w:hAnsiTheme="majorBidi" w:cstheme="majorBidi"/>
          <w:color w:val="000000" w:themeColor="text1"/>
          <w:sz w:val="24"/>
          <w:szCs w:val="24"/>
          <w:lang w:val="sv-SE"/>
        </w:rPr>
      </w:pPr>
      <w:r>
        <w:rPr>
          <w:rFonts w:asciiTheme="majorBidi" w:eastAsia="Times New Roman" w:hAnsiTheme="majorBidi" w:cstheme="majorBidi"/>
          <w:color w:val="000000" w:themeColor="text1"/>
          <w:sz w:val="24"/>
          <w:szCs w:val="24"/>
          <w:lang w:val="sv-SE"/>
        </w:rPr>
        <w:t xml:space="preserve">Negativ kontroll (placebo effekten, </w:t>
      </w:r>
      <w:proofErr w:type="spellStart"/>
      <w:r>
        <w:rPr>
          <w:rFonts w:asciiTheme="majorBidi" w:eastAsia="Times New Roman" w:hAnsiTheme="majorBidi" w:cstheme="majorBidi"/>
          <w:color w:val="000000" w:themeColor="text1"/>
          <w:sz w:val="24"/>
          <w:szCs w:val="24"/>
          <w:lang w:val="sv-SE"/>
        </w:rPr>
        <w:t>t.ex</w:t>
      </w:r>
      <w:proofErr w:type="spellEnd"/>
      <w:r>
        <w:rPr>
          <w:rFonts w:asciiTheme="majorBidi" w:eastAsia="Times New Roman" w:hAnsiTheme="majorBidi" w:cstheme="majorBidi"/>
          <w:color w:val="000000" w:themeColor="text1"/>
          <w:sz w:val="24"/>
          <w:szCs w:val="24"/>
          <w:lang w:val="sv-SE"/>
        </w:rPr>
        <w:t xml:space="preserve"> en annan effekt av en medicin)</w:t>
      </w:r>
    </w:p>
    <w:p w14:paraId="1C6B2D08" w14:textId="057E752A" w:rsidR="009C70BA" w:rsidRDefault="009C70BA" w:rsidP="009C70BA">
      <w:pPr>
        <w:spacing w:after="0"/>
        <w:rPr>
          <w:rFonts w:asciiTheme="majorBidi" w:eastAsia="Times New Roman" w:hAnsiTheme="majorBidi" w:cstheme="majorBidi"/>
          <w:color w:val="000000" w:themeColor="text1"/>
          <w:sz w:val="24"/>
          <w:szCs w:val="24"/>
          <w:lang w:val="sv-SE"/>
        </w:rPr>
      </w:pPr>
      <w:r>
        <w:rPr>
          <w:rFonts w:asciiTheme="majorBidi" w:eastAsia="Times New Roman" w:hAnsiTheme="majorBidi" w:cstheme="majorBidi"/>
          <w:color w:val="000000" w:themeColor="text1"/>
          <w:sz w:val="24"/>
          <w:szCs w:val="24"/>
          <w:lang w:val="sv-SE"/>
        </w:rPr>
        <w:t>Positiva kontroller (att t. ex visa att en teknik fungerar).</w:t>
      </w:r>
    </w:p>
    <w:p w14:paraId="5F617D2F" w14:textId="3217EA34" w:rsidR="009C70BA" w:rsidRDefault="009C70BA" w:rsidP="009C70BA">
      <w:pPr>
        <w:spacing w:after="0"/>
        <w:rPr>
          <w:rFonts w:asciiTheme="majorBidi" w:eastAsia="Times New Roman" w:hAnsiTheme="majorBidi" w:cstheme="majorBidi"/>
          <w:color w:val="000000" w:themeColor="text1"/>
          <w:sz w:val="24"/>
          <w:szCs w:val="24"/>
          <w:lang w:val="sv-SE"/>
        </w:rPr>
      </w:pPr>
      <w:r w:rsidRPr="009C70BA">
        <w:rPr>
          <w:rFonts w:asciiTheme="majorBidi" w:eastAsia="Times New Roman" w:hAnsiTheme="majorBidi" w:cstheme="majorBidi"/>
          <w:color w:val="000000" w:themeColor="text1"/>
          <w:sz w:val="24"/>
          <w:szCs w:val="24"/>
          <w:lang w:val="sv-SE"/>
        </w:rPr>
        <w:sym w:font="Wingdings" w:char="F0E0"/>
      </w:r>
      <w:r>
        <w:rPr>
          <w:rFonts w:asciiTheme="majorBidi" w:eastAsia="Times New Roman" w:hAnsiTheme="majorBidi" w:cstheme="majorBidi"/>
          <w:b/>
          <w:bCs/>
          <w:color w:val="000000" w:themeColor="text1"/>
          <w:sz w:val="24"/>
          <w:szCs w:val="24"/>
          <w:lang w:val="sv-SE"/>
        </w:rPr>
        <w:t xml:space="preserve">Titeln: </w:t>
      </w:r>
      <w:r w:rsidR="00BD14FC">
        <w:rPr>
          <w:rFonts w:asciiTheme="majorBidi" w:eastAsia="Times New Roman" w:hAnsiTheme="majorBidi" w:cstheme="majorBidi"/>
          <w:color w:val="000000" w:themeColor="text1"/>
          <w:sz w:val="24"/>
          <w:szCs w:val="24"/>
          <w:lang w:val="sv-SE"/>
        </w:rPr>
        <w:t xml:space="preserve">brukar innehålla population (SGA), undersökta variabler (glukostolerans) och </w:t>
      </w:r>
      <w:r w:rsidR="00F84111">
        <w:rPr>
          <w:rFonts w:asciiTheme="majorBidi" w:eastAsia="Times New Roman" w:hAnsiTheme="majorBidi" w:cstheme="majorBidi"/>
          <w:color w:val="000000" w:themeColor="text1"/>
          <w:sz w:val="24"/>
          <w:szCs w:val="24"/>
          <w:lang w:val="sv-SE"/>
        </w:rPr>
        <w:t xml:space="preserve">ibland </w:t>
      </w:r>
      <w:r w:rsidR="00BD14FC">
        <w:rPr>
          <w:rFonts w:asciiTheme="majorBidi" w:eastAsia="Times New Roman" w:hAnsiTheme="majorBidi" w:cstheme="majorBidi"/>
          <w:color w:val="000000" w:themeColor="text1"/>
          <w:sz w:val="24"/>
          <w:szCs w:val="24"/>
          <w:lang w:val="sv-SE"/>
        </w:rPr>
        <w:t xml:space="preserve">resultat. </w:t>
      </w:r>
    </w:p>
    <w:p w14:paraId="64FC7688" w14:textId="203AE9C8" w:rsidR="00F6394B" w:rsidRDefault="00F6394B" w:rsidP="00F6394B">
      <w:pPr>
        <w:spacing w:after="0"/>
        <w:rPr>
          <w:rFonts w:asciiTheme="majorBidi" w:eastAsia="Times New Roman" w:hAnsiTheme="majorBidi" w:cstheme="majorBidi"/>
          <w:color w:val="000000" w:themeColor="text1"/>
          <w:sz w:val="24"/>
          <w:szCs w:val="24"/>
          <w:lang w:val="sv-SE"/>
        </w:rPr>
      </w:pPr>
      <w:r w:rsidRPr="00F6394B">
        <w:rPr>
          <w:rFonts w:asciiTheme="majorBidi" w:eastAsia="Times New Roman" w:hAnsiTheme="majorBidi" w:cstheme="majorBidi"/>
          <w:b/>
          <w:bCs/>
          <w:color w:val="000000" w:themeColor="text1"/>
          <w:sz w:val="24"/>
          <w:szCs w:val="24"/>
          <w:lang w:val="sv-SE"/>
        </w:rPr>
        <w:sym w:font="Wingdings" w:char="F0E0"/>
      </w:r>
      <w:r w:rsidRPr="00F6394B">
        <w:rPr>
          <w:rFonts w:asciiTheme="majorBidi" w:eastAsia="Times New Roman" w:hAnsiTheme="majorBidi" w:cstheme="majorBidi"/>
          <w:b/>
          <w:bCs/>
          <w:color w:val="000000" w:themeColor="text1"/>
          <w:sz w:val="24"/>
          <w:szCs w:val="24"/>
          <w:u w:val="single"/>
          <w:lang w:val="sv-SE"/>
        </w:rPr>
        <w:t xml:space="preserve"> </w:t>
      </w:r>
      <w:proofErr w:type="spellStart"/>
      <w:r w:rsidRPr="00F6394B">
        <w:rPr>
          <w:rFonts w:asciiTheme="majorBidi" w:eastAsia="Times New Roman" w:hAnsiTheme="majorBidi" w:cstheme="majorBidi"/>
          <w:b/>
          <w:bCs/>
          <w:color w:val="000000" w:themeColor="text1"/>
          <w:sz w:val="24"/>
          <w:szCs w:val="24"/>
          <w:u w:val="single"/>
          <w:lang w:val="sv-SE"/>
        </w:rPr>
        <w:t>Impact</w:t>
      </w:r>
      <w:proofErr w:type="spellEnd"/>
      <w:r w:rsidRPr="00F6394B">
        <w:rPr>
          <w:rFonts w:asciiTheme="majorBidi" w:eastAsia="Times New Roman" w:hAnsiTheme="majorBidi" w:cstheme="majorBidi"/>
          <w:b/>
          <w:bCs/>
          <w:color w:val="000000" w:themeColor="text1"/>
          <w:sz w:val="24"/>
          <w:szCs w:val="24"/>
          <w:u w:val="single"/>
          <w:lang w:val="sv-SE"/>
        </w:rPr>
        <w:t xml:space="preserve"> factor:</w:t>
      </w:r>
      <w:r>
        <w:rPr>
          <w:rFonts w:asciiTheme="majorBidi" w:eastAsia="Times New Roman" w:hAnsiTheme="majorBidi" w:cstheme="majorBidi"/>
          <w:color w:val="000000" w:themeColor="text1"/>
          <w:sz w:val="24"/>
          <w:szCs w:val="24"/>
          <w:lang w:val="sv-SE"/>
        </w:rPr>
        <w:t xml:space="preserve"> mått på hur ofta en tidskriftsartikel är refererat i den medicinska litteraturen, vilket visar kvalitetsstämpel för tidskriften. </w:t>
      </w:r>
    </w:p>
    <w:p w14:paraId="5A809A84" w14:textId="7AFAFE32" w:rsidR="00F6394B" w:rsidRDefault="00EC6699" w:rsidP="009C70BA">
      <w:pPr>
        <w:spacing w:after="0"/>
        <w:rPr>
          <w:rFonts w:asciiTheme="majorBidi" w:eastAsia="Times New Roman" w:hAnsiTheme="majorBidi" w:cstheme="majorBidi"/>
          <w:color w:val="000000" w:themeColor="text1"/>
          <w:sz w:val="24"/>
          <w:szCs w:val="24"/>
          <w:lang w:val="sv-SE"/>
        </w:rPr>
      </w:pPr>
      <w:r w:rsidRPr="00EC6699">
        <w:rPr>
          <w:rFonts w:asciiTheme="majorBidi" w:eastAsia="Times New Roman" w:hAnsiTheme="majorBidi" w:cstheme="majorBidi"/>
          <w:color w:val="000000" w:themeColor="text1"/>
          <w:sz w:val="24"/>
          <w:szCs w:val="24"/>
          <w:lang w:val="sv-SE"/>
        </w:rPr>
        <w:sym w:font="Wingdings" w:char="F0E0"/>
      </w:r>
      <w:r>
        <w:rPr>
          <w:rFonts w:asciiTheme="majorBidi" w:eastAsia="Times New Roman" w:hAnsiTheme="majorBidi" w:cstheme="majorBidi"/>
          <w:b/>
          <w:bCs/>
          <w:color w:val="000000" w:themeColor="text1"/>
          <w:sz w:val="24"/>
          <w:szCs w:val="24"/>
          <w:lang w:val="sv-SE"/>
        </w:rPr>
        <w:t xml:space="preserve">Nyckelord: </w:t>
      </w:r>
      <w:r>
        <w:rPr>
          <w:rFonts w:asciiTheme="majorBidi" w:eastAsia="Times New Roman" w:hAnsiTheme="majorBidi" w:cstheme="majorBidi"/>
          <w:color w:val="000000" w:themeColor="text1"/>
          <w:sz w:val="24"/>
          <w:szCs w:val="24"/>
          <w:lang w:val="sv-SE"/>
        </w:rPr>
        <w:t xml:space="preserve">viktigt för att läsaren ska hitta artikeln. T.ex. </w:t>
      </w:r>
      <w:proofErr w:type="spellStart"/>
      <w:r>
        <w:rPr>
          <w:rFonts w:asciiTheme="majorBidi" w:eastAsia="Times New Roman" w:hAnsiTheme="majorBidi" w:cstheme="majorBidi"/>
          <w:color w:val="000000" w:themeColor="text1"/>
          <w:sz w:val="24"/>
          <w:szCs w:val="24"/>
          <w:lang w:val="sv-SE"/>
        </w:rPr>
        <w:t>MesSH</w:t>
      </w:r>
      <w:proofErr w:type="spellEnd"/>
      <w:r>
        <w:rPr>
          <w:rFonts w:asciiTheme="majorBidi" w:eastAsia="Times New Roman" w:hAnsiTheme="majorBidi" w:cstheme="majorBidi"/>
          <w:color w:val="000000" w:themeColor="text1"/>
          <w:sz w:val="24"/>
          <w:szCs w:val="24"/>
          <w:lang w:val="sv-SE"/>
        </w:rPr>
        <w:t xml:space="preserve"> (medicinska ämnesrubriker)</w:t>
      </w:r>
      <w:r w:rsidR="0072463E">
        <w:rPr>
          <w:rFonts w:asciiTheme="majorBidi" w:eastAsia="Times New Roman" w:hAnsiTheme="majorBidi" w:cstheme="majorBidi"/>
          <w:color w:val="000000" w:themeColor="text1"/>
          <w:sz w:val="24"/>
          <w:szCs w:val="24"/>
          <w:lang w:val="sv-SE"/>
        </w:rPr>
        <w:t xml:space="preserve">. </w:t>
      </w:r>
    </w:p>
    <w:p w14:paraId="09F6CA11" w14:textId="53B40572" w:rsidR="0072463E" w:rsidRDefault="0072463E" w:rsidP="009C70BA">
      <w:pPr>
        <w:spacing w:after="0"/>
        <w:rPr>
          <w:rFonts w:asciiTheme="majorBidi" w:eastAsia="Times New Roman" w:hAnsiTheme="majorBidi" w:cstheme="majorBidi"/>
          <w:color w:val="000000" w:themeColor="text1"/>
          <w:sz w:val="24"/>
          <w:szCs w:val="24"/>
          <w:lang w:val="sv-SE"/>
        </w:rPr>
      </w:pPr>
      <w:r w:rsidRPr="0072463E">
        <w:rPr>
          <w:rFonts w:asciiTheme="majorBidi" w:eastAsia="Times New Roman" w:hAnsiTheme="majorBidi" w:cstheme="majorBidi"/>
          <w:color w:val="000000" w:themeColor="text1"/>
          <w:sz w:val="24"/>
          <w:szCs w:val="24"/>
          <w:lang w:val="sv-SE"/>
        </w:rPr>
        <w:sym w:font="Wingdings" w:char="F0E0"/>
      </w:r>
      <w:r w:rsidR="009772B0" w:rsidRPr="004D1D8A">
        <w:rPr>
          <w:rFonts w:asciiTheme="majorBidi" w:eastAsia="Times New Roman" w:hAnsiTheme="majorBidi" w:cstheme="majorBidi"/>
          <w:b/>
          <w:bCs/>
          <w:color w:val="000000" w:themeColor="text1"/>
          <w:sz w:val="24"/>
          <w:szCs w:val="24"/>
          <w:lang w:val="sv-SE"/>
        </w:rPr>
        <w:t xml:space="preserve">kausalitet </w:t>
      </w:r>
      <w:r w:rsidR="009772B0">
        <w:rPr>
          <w:rFonts w:asciiTheme="majorBidi" w:eastAsia="Times New Roman" w:hAnsiTheme="majorBidi" w:cstheme="majorBidi"/>
          <w:color w:val="000000" w:themeColor="text1"/>
          <w:sz w:val="24"/>
          <w:szCs w:val="24"/>
          <w:lang w:val="sv-SE"/>
        </w:rPr>
        <w:t>(orsakssamband)</w:t>
      </w:r>
    </w:p>
    <w:p w14:paraId="3C41B743" w14:textId="3D012CEA" w:rsidR="00810CA3" w:rsidRDefault="00810CA3" w:rsidP="009C70BA">
      <w:pPr>
        <w:spacing w:after="0"/>
        <w:rPr>
          <w:rFonts w:asciiTheme="majorBidi" w:eastAsia="Times New Roman" w:hAnsiTheme="majorBidi" w:cstheme="majorBidi"/>
          <w:color w:val="000000" w:themeColor="text1"/>
          <w:sz w:val="24"/>
          <w:szCs w:val="24"/>
          <w:lang w:val="sv-SE"/>
        </w:rPr>
      </w:pPr>
      <w:r w:rsidRPr="00810CA3">
        <w:rPr>
          <w:rFonts w:asciiTheme="majorBidi" w:eastAsia="Times New Roman" w:hAnsiTheme="majorBidi" w:cstheme="majorBidi"/>
          <w:color w:val="000000" w:themeColor="text1"/>
          <w:sz w:val="24"/>
          <w:szCs w:val="24"/>
          <w:lang w:val="sv-SE"/>
        </w:rPr>
        <w:sym w:font="Wingdings" w:char="F0E0"/>
      </w:r>
      <w:r w:rsidRPr="00D96D89">
        <w:rPr>
          <w:rFonts w:asciiTheme="majorBidi" w:eastAsia="Times New Roman" w:hAnsiTheme="majorBidi" w:cstheme="majorBidi"/>
          <w:b/>
          <w:bCs/>
          <w:color w:val="000000" w:themeColor="text1"/>
          <w:sz w:val="24"/>
          <w:szCs w:val="24"/>
          <w:lang w:val="sv-SE"/>
        </w:rPr>
        <w:t>Evidensbaserad medicin</w:t>
      </w:r>
      <w:r>
        <w:rPr>
          <w:rFonts w:asciiTheme="majorBidi" w:eastAsia="Times New Roman" w:hAnsiTheme="majorBidi" w:cstheme="majorBidi"/>
          <w:color w:val="000000" w:themeColor="text1"/>
          <w:sz w:val="24"/>
          <w:szCs w:val="24"/>
          <w:lang w:val="sv-SE"/>
        </w:rPr>
        <w:t xml:space="preserve">: Individuella kliniska </w:t>
      </w:r>
      <w:r w:rsidR="00D96D89">
        <w:rPr>
          <w:rFonts w:asciiTheme="majorBidi" w:eastAsia="Times New Roman" w:hAnsiTheme="majorBidi" w:cstheme="majorBidi"/>
          <w:color w:val="000000" w:themeColor="text1"/>
          <w:sz w:val="24"/>
          <w:szCs w:val="24"/>
          <w:lang w:val="sv-SE"/>
        </w:rPr>
        <w:t>erfarenheter</w:t>
      </w:r>
      <w:r>
        <w:rPr>
          <w:rFonts w:asciiTheme="majorBidi" w:eastAsia="Times New Roman" w:hAnsiTheme="majorBidi" w:cstheme="majorBidi"/>
          <w:color w:val="000000" w:themeColor="text1"/>
          <w:sz w:val="24"/>
          <w:szCs w:val="24"/>
          <w:lang w:val="sv-SE"/>
        </w:rPr>
        <w:t xml:space="preserve">, </w:t>
      </w:r>
      <w:r w:rsidR="00CF24CD">
        <w:rPr>
          <w:rFonts w:asciiTheme="majorBidi" w:eastAsia="Times New Roman" w:hAnsiTheme="majorBidi" w:cstheme="majorBidi"/>
          <w:color w:val="000000" w:themeColor="text1"/>
          <w:sz w:val="24"/>
          <w:szCs w:val="24"/>
          <w:lang w:val="sv-SE"/>
        </w:rPr>
        <w:t>vetenskapliga artiklar</w:t>
      </w:r>
      <w:r>
        <w:rPr>
          <w:rFonts w:asciiTheme="majorBidi" w:eastAsia="Times New Roman" w:hAnsiTheme="majorBidi" w:cstheme="majorBidi"/>
          <w:color w:val="000000" w:themeColor="text1"/>
          <w:sz w:val="24"/>
          <w:szCs w:val="24"/>
          <w:lang w:val="sv-SE"/>
        </w:rPr>
        <w:t xml:space="preserve"> och patientens värdering och förväntning. </w:t>
      </w:r>
    </w:p>
    <w:p w14:paraId="1384B101" w14:textId="3D3228DA" w:rsidR="0064775A" w:rsidRDefault="00CF24CD" w:rsidP="0064775A">
      <w:pPr>
        <w:spacing w:after="0"/>
        <w:rPr>
          <w:rFonts w:asciiTheme="majorBidi" w:eastAsia="Times New Roman" w:hAnsiTheme="majorBidi" w:cstheme="majorBidi"/>
          <w:color w:val="000000" w:themeColor="text1"/>
          <w:sz w:val="24"/>
          <w:szCs w:val="24"/>
          <w:lang w:val="sv-SE"/>
        </w:rPr>
      </w:pPr>
      <w:r w:rsidRPr="00CF24CD">
        <w:rPr>
          <w:rFonts w:asciiTheme="majorBidi" w:eastAsia="Times New Roman" w:hAnsiTheme="majorBidi" w:cstheme="majorBidi"/>
          <w:color w:val="000000" w:themeColor="text1"/>
          <w:sz w:val="24"/>
          <w:szCs w:val="24"/>
          <w:lang w:val="sv-SE"/>
        </w:rPr>
        <w:sym w:font="Wingdings" w:char="F0E0"/>
      </w:r>
      <w:r w:rsidR="0064775A" w:rsidRPr="007A0CBC">
        <w:rPr>
          <w:rFonts w:asciiTheme="majorBidi" w:eastAsia="Times New Roman" w:hAnsiTheme="majorBidi" w:cstheme="majorBidi"/>
          <w:b/>
          <w:bCs/>
          <w:color w:val="000000" w:themeColor="text1"/>
          <w:sz w:val="24"/>
          <w:szCs w:val="24"/>
          <w:lang w:val="sv-SE"/>
        </w:rPr>
        <w:t>Evidensstege</w:t>
      </w:r>
      <w:r w:rsidR="0064775A">
        <w:rPr>
          <w:rFonts w:asciiTheme="majorBidi" w:eastAsia="Times New Roman" w:hAnsiTheme="majorBidi" w:cstheme="majorBidi"/>
          <w:color w:val="000000" w:themeColor="text1"/>
          <w:sz w:val="24"/>
          <w:szCs w:val="24"/>
          <w:lang w:val="sv-SE"/>
        </w:rPr>
        <w:t xml:space="preserve"> (låg till hög): Kvalitativ studie, tvärsnittsstudie, fallkontrollstudie, </w:t>
      </w:r>
      <w:r w:rsidR="00F01CA1">
        <w:rPr>
          <w:rFonts w:asciiTheme="majorBidi" w:eastAsia="Times New Roman" w:hAnsiTheme="majorBidi" w:cstheme="majorBidi"/>
          <w:color w:val="000000" w:themeColor="text1"/>
          <w:sz w:val="24"/>
          <w:szCs w:val="24"/>
          <w:lang w:val="sv-SE"/>
        </w:rPr>
        <w:t xml:space="preserve">kohortstudie (en grupp men ingen kontroll), randomiserad studie, </w:t>
      </w:r>
      <w:proofErr w:type="spellStart"/>
      <w:r w:rsidR="00F01CA1">
        <w:rPr>
          <w:rFonts w:asciiTheme="majorBidi" w:eastAsia="Times New Roman" w:hAnsiTheme="majorBidi" w:cstheme="majorBidi"/>
          <w:color w:val="000000" w:themeColor="text1"/>
          <w:sz w:val="24"/>
          <w:szCs w:val="24"/>
          <w:lang w:val="sv-SE"/>
        </w:rPr>
        <w:t>dubbelblindad</w:t>
      </w:r>
      <w:proofErr w:type="spellEnd"/>
      <w:r w:rsidR="00F01CA1">
        <w:rPr>
          <w:rFonts w:asciiTheme="majorBidi" w:eastAsia="Times New Roman" w:hAnsiTheme="majorBidi" w:cstheme="majorBidi"/>
          <w:color w:val="000000" w:themeColor="text1"/>
          <w:sz w:val="24"/>
          <w:szCs w:val="24"/>
          <w:lang w:val="sv-SE"/>
        </w:rPr>
        <w:t xml:space="preserve"> randomiserad kontrollerad studie, metaanalys av RCT. </w:t>
      </w:r>
    </w:p>
    <w:p w14:paraId="48560D2F" w14:textId="3427322E" w:rsidR="007A0CBC" w:rsidRDefault="007A0CBC" w:rsidP="0064775A">
      <w:pPr>
        <w:spacing w:after="0"/>
        <w:rPr>
          <w:rFonts w:asciiTheme="majorBidi" w:eastAsia="Times New Roman" w:hAnsiTheme="majorBidi" w:cstheme="majorBidi"/>
          <w:color w:val="000000" w:themeColor="text1"/>
          <w:sz w:val="24"/>
          <w:szCs w:val="24"/>
          <w:lang w:val="sv-SE"/>
        </w:rPr>
      </w:pPr>
      <w:r w:rsidRPr="007A0CBC">
        <w:rPr>
          <w:rFonts w:asciiTheme="majorBidi" w:eastAsia="Times New Roman" w:hAnsiTheme="majorBidi" w:cstheme="majorBidi"/>
          <w:color w:val="000000" w:themeColor="text1"/>
          <w:sz w:val="24"/>
          <w:szCs w:val="24"/>
          <w:lang w:val="sv-SE"/>
        </w:rPr>
        <w:sym w:font="Wingdings" w:char="F0E0"/>
      </w:r>
      <w:r w:rsidRPr="00C03635">
        <w:rPr>
          <w:rFonts w:asciiTheme="majorBidi" w:eastAsia="Times New Roman" w:hAnsiTheme="majorBidi" w:cstheme="majorBidi"/>
          <w:b/>
          <w:bCs/>
          <w:color w:val="000000" w:themeColor="text1"/>
          <w:sz w:val="24"/>
          <w:szCs w:val="24"/>
          <w:lang w:val="sv-SE"/>
        </w:rPr>
        <w:t>statistik:</w:t>
      </w:r>
      <w:r>
        <w:rPr>
          <w:rFonts w:asciiTheme="majorBidi" w:eastAsia="Times New Roman" w:hAnsiTheme="majorBidi" w:cstheme="majorBidi"/>
          <w:color w:val="000000" w:themeColor="text1"/>
          <w:sz w:val="24"/>
          <w:szCs w:val="24"/>
          <w:lang w:val="sv-SE"/>
        </w:rPr>
        <w:t xml:space="preserve"> beskrivning av staten. </w:t>
      </w:r>
    </w:p>
    <w:p w14:paraId="7A634883" w14:textId="77777777" w:rsidR="005F505C" w:rsidRDefault="007A0CBC" w:rsidP="0064775A">
      <w:pPr>
        <w:spacing w:after="0"/>
        <w:rPr>
          <w:rFonts w:asciiTheme="majorBidi" w:eastAsia="Times New Roman" w:hAnsiTheme="majorBidi" w:cstheme="majorBidi"/>
          <w:color w:val="000000" w:themeColor="text1"/>
          <w:sz w:val="24"/>
          <w:szCs w:val="24"/>
          <w:lang w:val="sv-SE"/>
        </w:rPr>
      </w:pPr>
      <w:r w:rsidRPr="007A0CBC">
        <w:rPr>
          <w:rFonts w:asciiTheme="majorBidi" w:eastAsia="Times New Roman" w:hAnsiTheme="majorBidi" w:cstheme="majorBidi"/>
          <w:color w:val="000000" w:themeColor="text1"/>
          <w:sz w:val="24"/>
          <w:szCs w:val="24"/>
          <w:lang w:val="sv-SE"/>
        </w:rPr>
        <w:sym w:font="Wingdings" w:char="F0E0"/>
      </w:r>
      <w:r w:rsidRPr="00C03635">
        <w:rPr>
          <w:rFonts w:asciiTheme="majorBidi" w:eastAsia="Times New Roman" w:hAnsiTheme="majorBidi" w:cstheme="majorBidi"/>
          <w:b/>
          <w:bCs/>
          <w:color w:val="000000" w:themeColor="text1"/>
          <w:sz w:val="24"/>
          <w:szCs w:val="24"/>
          <w:lang w:val="sv-SE"/>
        </w:rPr>
        <w:t>deskriptiv</w:t>
      </w:r>
      <w:r>
        <w:rPr>
          <w:rFonts w:asciiTheme="majorBidi" w:eastAsia="Times New Roman" w:hAnsiTheme="majorBidi" w:cstheme="majorBidi"/>
          <w:color w:val="000000" w:themeColor="text1"/>
          <w:sz w:val="24"/>
          <w:szCs w:val="24"/>
          <w:lang w:val="sv-SE"/>
        </w:rPr>
        <w:t>: beskriver</w:t>
      </w:r>
      <w:r w:rsidR="005F505C">
        <w:rPr>
          <w:rFonts w:asciiTheme="majorBidi" w:eastAsia="Times New Roman" w:hAnsiTheme="majorBidi" w:cstheme="majorBidi"/>
          <w:color w:val="000000" w:themeColor="text1"/>
          <w:sz w:val="24"/>
          <w:szCs w:val="24"/>
          <w:lang w:val="sv-SE"/>
        </w:rPr>
        <w:t xml:space="preserve"> faktiskt</w:t>
      </w:r>
      <w:r>
        <w:rPr>
          <w:rFonts w:asciiTheme="majorBidi" w:eastAsia="Times New Roman" w:hAnsiTheme="majorBidi" w:cstheme="majorBidi"/>
          <w:color w:val="000000" w:themeColor="text1"/>
          <w:sz w:val="24"/>
          <w:szCs w:val="24"/>
          <w:lang w:val="sv-SE"/>
        </w:rPr>
        <w:t xml:space="preserve"> förhållande</w:t>
      </w:r>
      <w:r w:rsidR="005F505C">
        <w:rPr>
          <w:rFonts w:asciiTheme="majorBidi" w:eastAsia="Times New Roman" w:hAnsiTheme="majorBidi" w:cstheme="majorBidi"/>
          <w:color w:val="000000" w:themeColor="text1"/>
          <w:sz w:val="24"/>
          <w:szCs w:val="24"/>
          <w:lang w:val="sv-SE"/>
        </w:rPr>
        <w:t xml:space="preserve">. Medelvärde, totalvärde. </w:t>
      </w:r>
    </w:p>
    <w:p w14:paraId="5833875F" w14:textId="6FF3BCE2" w:rsidR="00C03635" w:rsidRDefault="005F505C" w:rsidP="0064775A">
      <w:pPr>
        <w:spacing w:after="0"/>
        <w:rPr>
          <w:rFonts w:asciiTheme="majorBidi" w:eastAsia="Times New Roman" w:hAnsiTheme="majorBidi" w:cstheme="majorBidi"/>
          <w:color w:val="000000" w:themeColor="text1"/>
          <w:sz w:val="24"/>
          <w:szCs w:val="24"/>
          <w:lang w:val="sv-SE"/>
        </w:rPr>
      </w:pPr>
      <w:r w:rsidRPr="005F505C">
        <w:rPr>
          <w:rFonts w:asciiTheme="majorBidi" w:eastAsia="Times New Roman" w:hAnsiTheme="majorBidi" w:cstheme="majorBidi"/>
          <w:color w:val="000000" w:themeColor="text1"/>
          <w:sz w:val="24"/>
          <w:szCs w:val="24"/>
          <w:lang w:val="sv-SE"/>
        </w:rPr>
        <w:sym w:font="Wingdings" w:char="F0E0"/>
      </w:r>
      <w:r w:rsidRPr="00C03635">
        <w:rPr>
          <w:rFonts w:asciiTheme="majorBidi" w:eastAsia="Times New Roman" w:hAnsiTheme="majorBidi" w:cstheme="majorBidi"/>
          <w:b/>
          <w:bCs/>
          <w:color w:val="000000" w:themeColor="text1"/>
          <w:sz w:val="24"/>
          <w:szCs w:val="24"/>
          <w:lang w:val="sv-SE"/>
        </w:rPr>
        <w:t>analytisk</w:t>
      </w:r>
      <w:r>
        <w:rPr>
          <w:rFonts w:asciiTheme="majorBidi" w:eastAsia="Times New Roman" w:hAnsiTheme="majorBidi" w:cstheme="majorBidi"/>
          <w:color w:val="000000" w:themeColor="text1"/>
          <w:sz w:val="24"/>
          <w:szCs w:val="24"/>
          <w:lang w:val="sv-SE"/>
        </w:rPr>
        <w:t xml:space="preserve"> (</w:t>
      </w:r>
      <w:r w:rsidR="00656103">
        <w:rPr>
          <w:rFonts w:asciiTheme="majorBidi" w:eastAsia="Times New Roman" w:hAnsiTheme="majorBidi" w:cstheme="majorBidi"/>
          <w:color w:val="000000" w:themeColor="text1"/>
          <w:sz w:val="24"/>
          <w:szCs w:val="24"/>
          <w:lang w:val="sv-SE"/>
        </w:rPr>
        <w:t xml:space="preserve">utröna ett samband mellan olika variabler, </w:t>
      </w:r>
      <w:r w:rsidR="00C03635">
        <w:rPr>
          <w:rFonts w:asciiTheme="majorBidi" w:eastAsia="Times New Roman" w:hAnsiTheme="majorBidi" w:cstheme="majorBidi"/>
          <w:color w:val="000000" w:themeColor="text1"/>
          <w:sz w:val="24"/>
          <w:szCs w:val="24"/>
          <w:lang w:val="sv-SE"/>
        </w:rPr>
        <w:t>olika matematiska modeller</w:t>
      </w:r>
      <w:r w:rsidR="00656103">
        <w:rPr>
          <w:rFonts w:asciiTheme="majorBidi" w:eastAsia="Times New Roman" w:hAnsiTheme="majorBidi" w:cstheme="majorBidi"/>
          <w:color w:val="000000" w:themeColor="text1"/>
          <w:sz w:val="24"/>
          <w:szCs w:val="24"/>
          <w:lang w:val="sv-SE"/>
        </w:rPr>
        <w:t>)</w:t>
      </w:r>
    </w:p>
    <w:p w14:paraId="5EBCE8C6" w14:textId="72175354" w:rsidR="007A0CBC" w:rsidRDefault="00C03635" w:rsidP="0064775A">
      <w:pPr>
        <w:spacing w:after="0"/>
        <w:rPr>
          <w:rFonts w:asciiTheme="majorBidi" w:eastAsia="Times New Roman" w:hAnsiTheme="majorBidi" w:cstheme="majorBidi"/>
          <w:color w:val="000000" w:themeColor="text1"/>
          <w:sz w:val="24"/>
          <w:szCs w:val="24"/>
          <w:lang w:val="sv-SE"/>
        </w:rPr>
      </w:pPr>
      <w:r w:rsidRPr="00C03635">
        <w:rPr>
          <w:rFonts w:asciiTheme="majorBidi" w:eastAsia="Times New Roman" w:hAnsiTheme="majorBidi" w:cstheme="majorBidi"/>
          <w:color w:val="000000" w:themeColor="text1"/>
          <w:sz w:val="24"/>
          <w:szCs w:val="24"/>
          <w:lang w:val="sv-SE"/>
        </w:rPr>
        <w:sym w:font="Wingdings" w:char="F0E0"/>
      </w:r>
      <w:r w:rsidR="00594CF8" w:rsidRPr="00CD2A67">
        <w:rPr>
          <w:rFonts w:asciiTheme="majorBidi" w:eastAsia="Times New Roman" w:hAnsiTheme="majorBidi" w:cstheme="majorBidi"/>
          <w:b/>
          <w:bCs/>
          <w:color w:val="000000" w:themeColor="text1"/>
          <w:sz w:val="24"/>
          <w:szCs w:val="24"/>
          <w:lang w:val="sv-SE"/>
        </w:rPr>
        <w:t>Nominal skala:</w:t>
      </w:r>
      <w:r w:rsidR="00CD2A67">
        <w:rPr>
          <w:rFonts w:asciiTheme="majorBidi" w:eastAsia="Times New Roman" w:hAnsiTheme="majorBidi" w:cstheme="majorBidi"/>
          <w:b/>
          <w:bCs/>
          <w:color w:val="000000" w:themeColor="text1"/>
          <w:sz w:val="24"/>
          <w:szCs w:val="24"/>
          <w:lang w:val="sv-SE"/>
        </w:rPr>
        <w:t xml:space="preserve"> (</w:t>
      </w:r>
      <w:proofErr w:type="spellStart"/>
      <w:r w:rsidR="00CD2A67">
        <w:rPr>
          <w:rFonts w:asciiTheme="majorBidi" w:eastAsia="Times New Roman" w:hAnsiTheme="majorBidi" w:cstheme="majorBidi"/>
          <w:b/>
          <w:bCs/>
          <w:color w:val="000000" w:themeColor="text1"/>
          <w:sz w:val="24"/>
          <w:szCs w:val="24"/>
          <w:lang w:val="sv-SE"/>
        </w:rPr>
        <w:t>kvalit</w:t>
      </w:r>
      <w:proofErr w:type="spellEnd"/>
      <w:r w:rsidR="00CD2A67">
        <w:rPr>
          <w:rFonts w:asciiTheme="majorBidi" w:eastAsia="Times New Roman" w:hAnsiTheme="majorBidi" w:cstheme="majorBidi"/>
          <w:b/>
          <w:bCs/>
          <w:color w:val="000000" w:themeColor="text1"/>
          <w:sz w:val="24"/>
          <w:szCs w:val="24"/>
          <w:lang w:val="sv-SE"/>
        </w:rPr>
        <w:t>)</w:t>
      </w:r>
      <w:r w:rsidR="00594CF8" w:rsidRPr="00CD2A67">
        <w:rPr>
          <w:rFonts w:asciiTheme="majorBidi" w:eastAsia="Times New Roman" w:hAnsiTheme="majorBidi" w:cstheme="majorBidi"/>
          <w:b/>
          <w:bCs/>
          <w:color w:val="000000" w:themeColor="text1"/>
          <w:sz w:val="24"/>
          <w:szCs w:val="24"/>
          <w:lang w:val="sv-SE"/>
        </w:rPr>
        <w:t xml:space="preserve"> </w:t>
      </w:r>
      <w:r w:rsidR="007A0AE4">
        <w:rPr>
          <w:rFonts w:asciiTheme="majorBidi" w:eastAsia="Times New Roman" w:hAnsiTheme="majorBidi" w:cstheme="majorBidi"/>
          <w:color w:val="000000" w:themeColor="text1"/>
          <w:sz w:val="24"/>
          <w:szCs w:val="24"/>
          <w:lang w:val="sv-SE"/>
        </w:rPr>
        <w:t xml:space="preserve">ingen rangordning </w:t>
      </w:r>
      <w:proofErr w:type="spellStart"/>
      <w:r w:rsidR="007A0AE4">
        <w:rPr>
          <w:rFonts w:asciiTheme="majorBidi" w:eastAsia="Times New Roman" w:hAnsiTheme="majorBidi" w:cstheme="majorBidi"/>
          <w:color w:val="000000" w:themeColor="text1"/>
          <w:sz w:val="24"/>
          <w:szCs w:val="24"/>
          <w:lang w:val="sv-SE"/>
        </w:rPr>
        <w:t>t.ex</w:t>
      </w:r>
      <w:proofErr w:type="spellEnd"/>
      <w:r w:rsidR="007A0AE4">
        <w:rPr>
          <w:rFonts w:asciiTheme="majorBidi" w:eastAsia="Times New Roman" w:hAnsiTheme="majorBidi" w:cstheme="majorBidi"/>
          <w:color w:val="000000" w:themeColor="text1"/>
          <w:sz w:val="24"/>
          <w:szCs w:val="24"/>
          <w:lang w:val="sv-SE"/>
        </w:rPr>
        <w:t xml:space="preserve"> kön</w:t>
      </w:r>
      <w:r w:rsidR="000D6E2F">
        <w:rPr>
          <w:rFonts w:asciiTheme="majorBidi" w:eastAsia="Times New Roman" w:hAnsiTheme="majorBidi" w:cstheme="majorBidi"/>
          <w:color w:val="000000" w:themeColor="text1"/>
          <w:sz w:val="24"/>
          <w:szCs w:val="24"/>
          <w:lang w:val="sv-SE"/>
        </w:rPr>
        <w:t>, blodgrupp</w:t>
      </w:r>
      <w:r w:rsidR="00B93495">
        <w:rPr>
          <w:rFonts w:asciiTheme="majorBidi" w:eastAsia="Times New Roman" w:hAnsiTheme="majorBidi" w:cstheme="majorBidi"/>
          <w:color w:val="000000" w:themeColor="text1"/>
          <w:sz w:val="24"/>
          <w:szCs w:val="24"/>
          <w:lang w:val="sv-SE"/>
        </w:rPr>
        <w:t>.</w:t>
      </w:r>
    </w:p>
    <w:p w14:paraId="15503373" w14:textId="604F0A43" w:rsidR="007A0AE4" w:rsidRDefault="007A0AE4" w:rsidP="0064775A">
      <w:pPr>
        <w:spacing w:after="0"/>
        <w:rPr>
          <w:rFonts w:asciiTheme="majorBidi" w:eastAsia="Times New Roman" w:hAnsiTheme="majorBidi" w:cstheme="majorBidi"/>
          <w:color w:val="000000" w:themeColor="text1"/>
          <w:sz w:val="24"/>
          <w:szCs w:val="24"/>
          <w:lang w:val="sv-SE"/>
        </w:rPr>
      </w:pPr>
      <w:r w:rsidRPr="007A0AE4">
        <w:rPr>
          <w:rFonts w:asciiTheme="majorBidi" w:eastAsia="Times New Roman" w:hAnsiTheme="majorBidi" w:cstheme="majorBidi"/>
          <w:color w:val="000000" w:themeColor="text1"/>
          <w:sz w:val="24"/>
          <w:szCs w:val="24"/>
          <w:lang w:val="sv-SE"/>
        </w:rPr>
        <w:sym w:font="Wingdings" w:char="F0E0"/>
      </w:r>
      <w:r w:rsidRPr="00CD2A67">
        <w:rPr>
          <w:rFonts w:asciiTheme="majorBidi" w:eastAsia="Times New Roman" w:hAnsiTheme="majorBidi" w:cstheme="majorBidi"/>
          <w:b/>
          <w:bCs/>
          <w:color w:val="000000" w:themeColor="text1"/>
          <w:sz w:val="24"/>
          <w:szCs w:val="24"/>
          <w:lang w:val="sv-SE"/>
        </w:rPr>
        <w:t>ordinal skala:</w:t>
      </w:r>
      <w:r w:rsidR="00CD2A67">
        <w:rPr>
          <w:rFonts w:asciiTheme="majorBidi" w:eastAsia="Times New Roman" w:hAnsiTheme="majorBidi" w:cstheme="majorBidi"/>
          <w:b/>
          <w:bCs/>
          <w:color w:val="000000" w:themeColor="text1"/>
          <w:sz w:val="24"/>
          <w:szCs w:val="24"/>
          <w:lang w:val="sv-SE"/>
        </w:rPr>
        <w:t xml:space="preserve"> (</w:t>
      </w:r>
      <w:proofErr w:type="spellStart"/>
      <w:r w:rsidR="00CD2A67">
        <w:rPr>
          <w:rFonts w:asciiTheme="majorBidi" w:eastAsia="Times New Roman" w:hAnsiTheme="majorBidi" w:cstheme="majorBidi"/>
          <w:b/>
          <w:bCs/>
          <w:color w:val="000000" w:themeColor="text1"/>
          <w:sz w:val="24"/>
          <w:szCs w:val="24"/>
          <w:lang w:val="sv-SE"/>
        </w:rPr>
        <w:t>kvalit</w:t>
      </w:r>
      <w:proofErr w:type="spellEnd"/>
      <w:r w:rsidR="00CD2A67">
        <w:rPr>
          <w:rFonts w:asciiTheme="majorBidi" w:eastAsia="Times New Roman" w:hAnsiTheme="majorBidi" w:cstheme="majorBidi"/>
          <w:b/>
          <w:bCs/>
          <w:color w:val="000000" w:themeColor="text1"/>
          <w:sz w:val="24"/>
          <w:szCs w:val="24"/>
          <w:lang w:val="sv-SE"/>
        </w:rPr>
        <w:t>)</w:t>
      </w:r>
      <w:r>
        <w:rPr>
          <w:rFonts w:asciiTheme="majorBidi" w:eastAsia="Times New Roman" w:hAnsiTheme="majorBidi" w:cstheme="majorBidi"/>
          <w:color w:val="000000" w:themeColor="text1"/>
          <w:sz w:val="24"/>
          <w:szCs w:val="24"/>
          <w:lang w:val="sv-SE"/>
        </w:rPr>
        <w:t xml:space="preserve"> kategorier som har rangordning, </w:t>
      </w:r>
      <w:proofErr w:type="spellStart"/>
      <w:r>
        <w:rPr>
          <w:rFonts w:asciiTheme="majorBidi" w:eastAsia="Times New Roman" w:hAnsiTheme="majorBidi" w:cstheme="majorBidi"/>
          <w:color w:val="000000" w:themeColor="text1"/>
          <w:sz w:val="24"/>
          <w:szCs w:val="24"/>
          <w:lang w:val="sv-SE"/>
        </w:rPr>
        <w:t>t.ex</w:t>
      </w:r>
      <w:proofErr w:type="spellEnd"/>
      <w:r>
        <w:rPr>
          <w:rFonts w:asciiTheme="majorBidi" w:eastAsia="Times New Roman" w:hAnsiTheme="majorBidi" w:cstheme="majorBidi"/>
          <w:color w:val="000000" w:themeColor="text1"/>
          <w:sz w:val="24"/>
          <w:szCs w:val="24"/>
          <w:lang w:val="sv-SE"/>
        </w:rPr>
        <w:t xml:space="preserve"> högst genomförda utbildning)</w:t>
      </w:r>
    </w:p>
    <w:p w14:paraId="38257F76" w14:textId="33489C8E" w:rsidR="00CD2A67" w:rsidRDefault="00CD2A67" w:rsidP="0064775A">
      <w:pPr>
        <w:spacing w:after="0"/>
        <w:rPr>
          <w:rFonts w:asciiTheme="majorBidi" w:eastAsia="Times New Roman" w:hAnsiTheme="majorBidi" w:cstheme="majorBidi"/>
          <w:color w:val="000000" w:themeColor="text1"/>
          <w:sz w:val="24"/>
          <w:szCs w:val="24"/>
          <w:lang w:val="sv-SE"/>
        </w:rPr>
      </w:pPr>
      <w:r w:rsidRPr="00CD2A67">
        <w:rPr>
          <w:rFonts w:asciiTheme="majorBidi" w:eastAsia="Times New Roman" w:hAnsiTheme="majorBidi" w:cstheme="majorBidi"/>
          <w:color w:val="000000" w:themeColor="text1"/>
          <w:sz w:val="24"/>
          <w:szCs w:val="24"/>
          <w:lang w:val="sv-SE"/>
        </w:rPr>
        <w:sym w:font="Wingdings" w:char="F0E0"/>
      </w:r>
      <w:r w:rsidR="00AF0C61" w:rsidRPr="00E9298E">
        <w:rPr>
          <w:rFonts w:asciiTheme="majorBidi" w:eastAsia="Times New Roman" w:hAnsiTheme="majorBidi" w:cstheme="majorBidi"/>
          <w:b/>
          <w:bCs/>
          <w:color w:val="000000" w:themeColor="text1"/>
          <w:sz w:val="24"/>
          <w:szCs w:val="24"/>
          <w:lang w:val="sv-SE"/>
        </w:rPr>
        <w:t>Intervall skala:</w:t>
      </w:r>
      <w:r w:rsidR="00AF0C61">
        <w:rPr>
          <w:rFonts w:asciiTheme="majorBidi" w:eastAsia="Times New Roman" w:hAnsiTheme="majorBidi" w:cstheme="majorBidi"/>
          <w:color w:val="000000" w:themeColor="text1"/>
          <w:sz w:val="24"/>
          <w:szCs w:val="24"/>
          <w:lang w:val="sv-SE"/>
        </w:rPr>
        <w:t xml:space="preserve"> </w:t>
      </w:r>
      <w:r w:rsidR="00E06801">
        <w:rPr>
          <w:rFonts w:asciiTheme="majorBidi" w:eastAsia="Times New Roman" w:hAnsiTheme="majorBidi" w:cstheme="majorBidi"/>
          <w:color w:val="000000" w:themeColor="text1"/>
          <w:sz w:val="24"/>
          <w:szCs w:val="24"/>
          <w:lang w:val="sv-SE"/>
        </w:rPr>
        <w:t xml:space="preserve">(kvantitativ) </w:t>
      </w:r>
      <w:r w:rsidR="00AF0C61">
        <w:rPr>
          <w:rFonts w:asciiTheme="majorBidi" w:eastAsia="Times New Roman" w:hAnsiTheme="majorBidi" w:cstheme="majorBidi"/>
          <w:color w:val="000000" w:themeColor="text1"/>
          <w:sz w:val="24"/>
          <w:szCs w:val="24"/>
          <w:lang w:val="sv-SE"/>
        </w:rPr>
        <w:t xml:space="preserve">ingen nollpunkt, </w:t>
      </w:r>
      <w:proofErr w:type="spellStart"/>
      <w:r w:rsidR="00AF0C61">
        <w:rPr>
          <w:rFonts w:asciiTheme="majorBidi" w:eastAsia="Times New Roman" w:hAnsiTheme="majorBidi" w:cstheme="majorBidi"/>
          <w:color w:val="000000" w:themeColor="text1"/>
          <w:sz w:val="24"/>
          <w:szCs w:val="24"/>
          <w:lang w:val="sv-SE"/>
        </w:rPr>
        <w:t>t.ex</w:t>
      </w:r>
      <w:proofErr w:type="spellEnd"/>
      <w:r w:rsidR="00AF0C61">
        <w:rPr>
          <w:rFonts w:asciiTheme="majorBidi" w:eastAsia="Times New Roman" w:hAnsiTheme="majorBidi" w:cstheme="majorBidi"/>
          <w:color w:val="000000" w:themeColor="text1"/>
          <w:sz w:val="24"/>
          <w:szCs w:val="24"/>
          <w:lang w:val="sv-SE"/>
        </w:rPr>
        <w:t xml:space="preserve"> </w:t>
      </w:r>
      <w:proofErr w:type="spellStart"/>
      <w:r w:rsidR="00AF0C61">
        <w:rPr>
          <w:rFonts w:asciiTheme="majorBidi" w:eastAsia="Times New Roman" w:hAnsiTheme="majorBidi" w:cstheme="majorBidi"/>
          <w:color w:val="000000" w:themeColor="text1"/>
          <w:sz w:val="24"/>
          <w:szCs w:val="24"/>
          <w:lang w:val="sv-SE"/>
        </w:rPr>
        <w:t>kl</w:t>
      </w:r>
      <w:proofErr w:type="spellEnd"/>
      <w:r w:rsidR="00AF0C61">
        <w:rPr>
          <w:rFonts w:asciiTheme="majorBidi" w:eastAsia="Times New Roman" w:hAnsiTheme="majorBidi" w:cstheme="majorBidi"/>
          <w:color w:val="000000" w:themeColor="text1"/>
          <w:sz w:val="24"/>
          <w:szCs w:val="24"/>
          <w:lang w:val="sv-SE"/>
        </w:rPr>
        <w:t xml:space="preserve"> 14, 7)</w:t>
      </w:r>
    </w:p>
    <w:p w14:paraId="6284AF26" w14:textId="65DD5963" w:rsidR="00AF0C61" w:rsidRDefault="00AF0C61" w:rsidP="0064775A">
      <w:pPr>
        <w:spacing w:after="0"/>
        <w:rPr>
          <w:rFonts w:asciiTheme="majorBidi" w:eastAsia="Times New Roman" w:hAnsiTheme="majorBidi" w:cstheme="majorBidi"/>
          <w:color w:val="000000" w:themeColor="text1"/>
          <w:sz w:val="24"/>
          <w:szCs w:val="24"/>
          <w:lang w:val="sv-SE"/>
        </w:rPr>
      </w:pPr>
      <w:r w:rsidRPr="00AF0C61">
        <w:rPr>
          <w:rFonts w:asciiTheme="majorBidi" w:eastAsia="Times New Roman" w:hAnsiTheme="majorBidi" w:cstheme="majorBidi"/>
          <w:color w:val="000000" w:themeColor="text1"/>
          <w:sz w:val="24"/>
          <w:szCs w:val="24"/>
          <w:lang w:val="sv-SE"/>
        </w:rPr>
        <w:sym w:font="Wingdings" w:char="F0E0"/>
      </w:r>
      <w:r w:rsidR="00E06801" w:rsidRPr="00E9298E">
        <w:rPr>
          <w:rFonts w:asciiTheme="majorBidi" w:eastAsia="Times New Roman" w:hAnsiTheme="majorBidi" w:cstheme="majorBidi"/>
          <w:b/>
          <w:bCs/>
          <w:color w:val="000000" w:themeColor="text1"/>
          <w:sz w:val="24"/>
          <w:szCs w:val="24"/>
          <w:lang w:val="sv-SE"/>
        </w:rPr>
        <w:t>Kvotskala</w:t>
      </w:r>
      <w:r>
        <w:rPr>
          <w:rFonts w:asciiTheme="majorBidi" w:eastAsia="Times New Roman" w:hAnsiTheme="majorBidi" w:cstheme="majorBidi"/>
          <w:color w:val="000000" w:themeColor="text1"/>
          <w:sz w:val="24"/>
          <w:szCs w:val="24"/>
          <w:lang w:val="sv-SE"/>
        </w:rPr>
        <w:t xml:space="preserve">: </w:t>
      </w:r>
      <w:r w:rsidR="00E06801">
        <w:rPr>
          <w:rFonts w:asciiTheme="majorBidi" w:eastAsia="Times New Roman" w:hAnsiTheme="majorBidi" w:cstheme="majorBidi"/>
          <w:color w:val="000000" w:themeColor="text1"/>
          <w:sz w:val="24"/>
          <w:szCs w:val="24"/>
          <w:lang w:val="sv-SE"/>
        </w:rPr>
        <w:t xml:space="preserve">(kvantitativ) </w:t>
      </w:r>
      <w:r>
        <w:rPr>
          <w:rFonts w:asciiTheme="majorBidi" w:eastAsia="Times New Roman" w:hAnsiTheme="majorBidi" w:cstheme="majorBidi"/>
          <w:color w:val="000000" w:themeColor="text1"/>
          <w:sz w:val="24"/>
          <w:szCs w:val="24"/>
          <w:lang w:val="sv-SE"/>
        </w:rPr>
        <w:t>har nollpunkt (ålder, hur länge en individ sove</w:t>
      </w:r>
      <w:r w:rsidR="00E27C39">
        <w:rPr>
          <w:rFonts w:asciiTheme="majorBidi" w:eastAsia="Times New Roman" w:hAnsiTheme="majorBidi" w:cstheme="majorBidi"/>
          <w:color w:val="000000" w:themeColor="text1"/>
          <w:sz w:val="24"/>
          <w:szCs w:val="24"/>
          <w:lang w:val="sv-SE"/>
        </w:rPr>
        <w:t>r)</w:t>
      </w:r>
    </w:p>
    <w:p w14:paraId="5BF38BCA" w14:textId="03E4C00B" w:rsidR="002929A4" w:rsidRDefault="002929A4" w:rsidP="002929A4">
      <w:pPr>
        <w:spacing w:after="0"/>
        <w:rPr>
          <w:rFonts w:asciiTheme="majorBidi" w:eastAsia="Times New Roman" w:hAnsiTheme="majorBidi" w:cstheme="majorBidi"/>
          <w:color w:val="000000" w:themeColor="text1"/>
          <w:sz w:val="24"/>
          <w:szCs w:val="24"/>
          <w:lang w:val="sv-SE"/>
        </w:rPr>
      </w:pPr>
      <w:r w:rsidRPr="002929A4">
        <w:rPr>
          <w:rFonts w:asciiTheme="majorBidi" w:eastAsia="Times New Roman" w:hAnsiTheme="majorBidi" w:cstheme="majorBidi"/>
          <w:color w:val="000000" w:themeColor="text1"/>
          <w:sz w:val="24"/>
          <w:szCs w:val="24"/>
          <w:lang w:val="sv-SE"/>
        </w:rPr>
        <w:sym w:font="Wingdings" w:char="F0E0"/>
      </w:r>
      <w:r w:rsidRPr="00E3652B">
        <w:rPr>
          <w:rFonts w:asciiTheme="majorBidi" w:eastAsia="Times New Roman" w:hAnsiTheme="majorBidi" w:cstheme="majorBidi"/>
          <w:color w:val="000000" w:themeColor="text1"/>
          <w:sz w:val="24"/>
          <w:szCs w:val="24"/>
          <w:u w:val="single"/>
          <w:lang w:val="sv-SE"/>
        </w:rPr>
        <w:t xml:space="preserve">Om ej </w:t>
      </w:r>
      <w:proofErr w:type="spellStart"/>
      <w:r w:rsidRPr="00E3652B">
        <w:rPr>
          <w:rFonts w:asciiTheme="majorBidi" w:eastAsia="Times New Roman" w:hAnsiTheme="majorBidi" w:cstheme="majorBidi"/>
          <w:color w:val="000000" w:themeColor="text1"/>
          <w:sz w:val="24"/>
          <w:szCs w:val="24"/>
          <w:u w:val="single"/>
          <w:lang w:val="sv-SE"/>
        </w:rPr>
        <w:t>normalfördelad</w:t>
      </w:r>
      <w:proofErr w:type="spellEnd"/>
      <w:r>
        <w:rPr>
          <w:rFonts w:asciiTheme="majorBidi" w:eastAsia="Times New Roman" w:hAnsiTheme="majorBidi" w:cstheme="majorBidi"/>
          <w:color w:val="000000" w:themeColor="text1"/>
          <w:sz w:val="24"/>
          <w:szCs w:val="24"/>
          <w:lang w:val="sv-SE"/>
        </w:rPr>
        <w:t xml:space="preserve"> – Median (IQR /</w:t>
      </w:r>
      <w:r w:rsidR="00176565">
        <w:rPr>
          <w:rFonts w:asciiTheme="majorBidi" w:eastAsia="Times New Roman" w:hAnsiTheme="majorBidi" w:cstheme="majorBidi"/>
          <w:color w:val="000000" w:themeColor="text1"/>
          <w:sz w:val="24"/>
          <w:szCs w:val="24"/>
          <w:lang w:val="sv-SE"/>
        </w:rPr>
        <w:t>kvartilavstånd/spridningsmått</w:t>
      </w:r>
      <w:r>
        <w:rPr>
          <w:rFonts w:asciiTheme="majorBidi" w:eastAsia="Times New Roman" w:hAnsiTheme="majorBidi" w:cstheme="majorBidi"/>
          <w:color w:val="000000" w:themeColor="text1"/>
          <w:sz w:val="24"/>
          <w:szCs w:val="24"/>
          <w:lang w:val="sv-SE"/>
        </w:rPr>
        <w:t>)</w:t>
      </w:r>
    </w:p>
    <w:p w14:paraId="2946A917" w14:textId="07E61895" w:rsidR="002929A4" w:rsidRDefault="002929A4" w:rsidP="002929A4">
      <w:pPr>
        <w:spacing w:after="0"/>
        <w:rPr>
          <w:rFonts w:asciiTheme="majorBidi" w:eastAsia="Times New Roman" w:hAnsiTheme="majorBidi" w:cstheme="majorBidi"/>
          <w:color w:val="000000" w:themeColor="text1"/>
          <w:sz w:val="24"/>
          <w:szCs w:val="24"/>
          <w:lang w:val="sv-SE"/>
        </w:rPr>
      </w:pPr>
      <w:r w:rsidRPr="002929A4">
        <w:rPr>
          <w:rFonts w:asciiTheme="majorBidi" w:eastAsia="Times New Roman" w:hAnsiTheme="majorBidi" w:cstheme="majorBidi"/>
          <w:color w:val="000000" w:themeColor="text1"/>
          <w:sz w:val="24"/>
          <w:szCs w:val="24"/>
          <w:u w:val="single"/>
          <w:lang w:val="sv-SE"/>
        </w:rPr>
        <w:sym w:font="Wingdings" w:char="F0E0"/>
      </w:r>
      <w:r w:rsidRPr="00FA739D">
        <w:rPr>
          <w:rFonts w:asciiTheme="majorBidi" w:eastAsia="Times New Roman" w:hAnsiTheme="majorBidi" w:cstheme="majorBidi"/>
          <w:color w:val="000000" w:themeColor="text1"/>
          <w:sz w:val="24"/>
          <w:szCs w:val="24"/>
          <w:u w:val="single"/>
          <w:lang w:val="sv-SE"/>
        </w:rPr>
        <w:t xml:space="preserve">Om </w:t>
      </w:r>
      <w:proofErr w:type="spellStart"/>
      <w:r w:rsidRPr="00FA739D">
        <w:rPr>
          <w:rFonts w:asciiTheme="majorBidi" w:eastAsia="Times New Roman" w:hAnsiTheme="majorBidi" w:cstheme="majorBidi"/>
          <w:color w:val="000000" w:themeColor="text1"/>
          <w:sz w:val="24"/>
          <w:szCs w:val="24"/>
          <w:u w:val="single"/>
          <w:lang w:val="sv-SE"/>
        </w:rPr>
        <w:t>normalfördelad</w:t>
      </w:r>
      <w:proofErr w:type="spellEnd"/>
      <w:r>
        <w:rPr>
          <w:rFonts w:asciiTheme="majorBidi" w:eastAsia="Times New Roman" w:hAnsiTheme="majorBidi" w:cstheme="majorBidi"/>
          <w:color w:val="000000" w:themeColor="text1"/>
          <w:sz w:val="24"/>
          <w:szCs w:val="24"/>
          <w:lang w:val="sv-SE"/>
        </w:rPr>
        <w:t xml:space="preserve"> – Medelvärde (SD/standardavvikelse)</w:t>
      </w:r>
    </w:p>
    <w:p w14:paraId="2149CDC5" w14:textId="219F4A63" w:rsidR="002929A4" w:rsidRDefault="002929A4" w:rsidP="002929A4">
      <w:pPr>
        <w:spacing w:after="0"/>
        <w:rPr>
          <w:rFonts w:asciiTheme="majorBidi" w:eastAsia="Times New Roman" w:hAnsiTheme="majorBidi" w:cstheme="majorBidi"/>
          <w:color w:val="000000" w:themeColor="text1"/>
          <w:sz w:val="24"/>
          <w:szCs w:val="24"/>
          <w:lang w:val="sv-SE"/>
        </w:rPr>
      </w:pPr>
      <w:r w:rsidRPr="002929A4">
        <w:rPr>
          <w:rFonts w:asciiTheme="majorBidi" w:eastAsia="Times New Roman" w:hAnsiTheme="majorBidi" w:cstheme="majorBidi"/>
          <w:color w:val="000000" w:themeColor="text1"/>
          <w:sz w:val="24"/>
          <w:szCs w:val="24"/>
          <w:lang w:val="sv-SE"/>
        </w:rPr>
        <w:sym w:font="Wingdings" w:char="F0E0"/>
      </w:r>
      <w:r>
        <w:rPr>
          <w:rFonts w:asciiTheme="majorBidi" w:eastAsia="Times New Roman" w:hAnsiTheme="majorBidi" w:cstheme="majorBidi"/>
          <w:color w:val="000000" w:themeColor="text1"/>
          <w:sz w:val="24"/>
          <w:szCs w:val="24"/>
          <w:lang w:val="sv-SE"/>
        </w:rPr>
        <w:t xml:space="preserve">SD: </w:t>
      </w:r>
      <w:proofErr w:type="spellStart"/>
      <w:r>
        <w:rPr>
          <w:rFonts w:asciiTheme="majorBidi" w:eastAsia="Times New Roman" w:hAnsiTheme="majorBidi" w:cstheme="majorBidi"/>
          <w:color w:val="000000" w:themeColor="text1"/>
          <w:sz w:val="24"/>
          <w:szCs w:val="24"/>
          <w:lang w:val="sv-SE"/>
        </w:rPr>
        <w:t>t.ex</w:t>
      </w:r>
      <w:proofErr w:type="spellEnd"/>
      <w:r>
        <w:rPr>
          <w:rFonts w:asciiTheme="majorBidi" w:eastAsia="Times New Roman" w:hAnsiTheme="majorBidi" w:cstheme="majorBidi"/>
          <w:color w:val="000000" w:themeColor="text1"/>
          <w:sz w:val="24"/>
          <w:szCs w:val="24"/>
          <w:lang w:val="sv-SE"/>
        </w:rPr>
        <w:t xml:space="preserve"> varje personens värde och sedan jämföra med medelvärdet. </w:t>
      </w:r>
    </w:p>
    <w:p w14:paraId="76F5703C" w14:textId="0DF9E943" w:rsidR="002929A4" w:rsidRDefault="002929A4" w:rsidP="002929A4">
      <w:pPr>
        <w:spacing w:after="0"/>
        <w:rPr>
          <w:rFonts w:asciiTheme="majorBidi" w:eastAsia="Times New Roman" w:hAnsiTheme="majorBidi" w:cstheme="majorBidi"/>
          <w:color w:val="000000" w:themeColor="text1"/>
          <w:sz w:val="24"/>
          <w:szCs w:val="24"/>
          <w:lang w:val="sv-SE"/>
        </w:rPr>
      </w:pPr>
      <w:r w:rsidRPr="002929A4">
        <w:rPr>
          <w:rFonts w:asciiTheme="majorBidi" w:eastAsia="Times New Roman" w:hAnsiTheme="majorBidi" w:cstheme="majorBidi"/>
          <w:color w:val="000000" w:themeColor="text1"/>
          <w:sz w:val="24"/>
          <w:szCs w:val="24"/>
          <w:lang w:val="sv-SE"/>
        </w:rPr>
        <w:sym w:font="Wingdings" w:char="F0E0"/>
      </w:r>
      <w:r>
        <w:rPr>
          <w:rFonts w:asciiTheme="majorBidi" w:eastAsia="Times New Roman" w:hAnsiTheme="majorBidi" w:cstheme="majorBidi"/>
          <w:color w:val="000000" w:themeColor="text1"/>
          <w:sz w:val="24"/>
          <w:szCs w:val="24"/>
          <w:lang w:val="sv-SE"/>
        </w:rPr>
        <w:t xml:space="preserve">Om SD är högre än halva medelvärdet är den </w:t>
      </w:r>
      <w:r w:rsidRPr="000F1876">
        <w:rPr>
          <w:rFonts w:asciiTheme="majorBidi" w:eastAsia="Times New Roman" w:hAnsiTheme="majorBidi" w:cstheme="majorBidi"/>
          <w:b/>
          <w:bCs/>
          <w:color w:val="000000" w:themeColor="text1"/>
          <w:sz w:val="24"/>
          <w:szCs w:val="24"/>
          <w:lang w:val="sv-SE"/>
        </w:rPr>
        <w:t>inte</w:t>
      </w:r>
      <w:r>
        <w:rPr>
          <w:rFonts w:asciiTheme="majorBidi" w:eastAsia="Times New Roman" w:hAnsiTheme="majorBidi" w:cstheme="majorBidi"/>
          <w:color w:val="000000" w:themeColor="text1"/>
          <w:sz w:val="24"/>
          <w:szCs w:val="24"/>
          <w:lang w:val="sv-SE"/>
        </w:rPr>
        <w:t xml:space="preserve"> n</w:t>
      </w:r>
      <w:r w:rsidR="00F1765E">
        <w:rPr>
          <w:rFonts w:asciiTheme="majorBidi" w:eastAsia="Times New Roman" w:hAnsiTheme="majorBidi" w:cstheme="majorBidi"/>
          <w:color w:val="000000" w:themeColor="text1"/>
          <w:sz w:val="24"/>
          <w:szCs w:val="24"/>
          <w:lang w:val="sv-SE"/>
        </w:rPr>
        <w:t xml:space="preserve">omalfördelad. </w:t>
      </w:r>
    </w:p>
    <w:p w14:paraId="47765567" w14:textId="0F106948" w:rsidR="000F1876" w:rsidRDefault="000F1876" w:rsidP="002929A4">
      <w:pPr>
        <w:spacing w:after="0"/>
        <w:rPr>
          <w:rFonts w:asciiTheme="majorBidi" w:eastAsia="Times New Roman" w:hAnsiTheme="majorBidi" w:cstheme="majorBidi"/>
          <w:color w:val="000000" w:themeColor="text1"/>
          <w:sz w:val="24"/>
          <w:szCs w:val="24"/>
          <w:lang w:val="sv-SE"/>
        </w:rPr>
      </w:pPr>
      <w:r w:rsidRPr="000F1876">
        <w:rPr>
          <w:rFonts w:asciiTheme="majorBidi" w:eastAsia="Times New Roman" w:hAnsiTheme="majorBidi" w:cstheme="majorBidi"/>
          <w:color w:val="000000" w:themeColor="text1"/>
          <w:sz w:val="24"/>
          <w:szCs w:val="24"/>
          <w:lang w:val="sv-SE"/>
        </w:rPr>
        <w:sym w:font="Wingdings" w:char="F0E0"/>
      </w:r>
      <w:r w:rsidRPr="00FC5116">
        <w:rPr>
          <w:rFonts w:asciiTheme="majorBidi" w:eastAsia="Times New Roman" w:hAnsiTheme="majorBidi" w:cstheme="majorBidi"/>
          <w:b/>
          <w:bCs/>
          <w:color w:val="000000" w:themeColor="text1"/>
          <w:sz w:val="24"/>
          <w:szCs w:val="24"/>
          <w:lang w:val="sv-SE"/>
        </w:rPr>
        <w:t>Population</w:t>
      </w:r>
      <w:r>
        <w:rPr>
          <w:rFonts w:asciiTheme="majorBidi" w:eastAsia="Times New Roman" w:hAnsiTheme="majorBidi" w:cstheme="majorBidi"/>
          <w:color w:val="000000" w:themeColor="text1"/>
          <w:sz w:val="24"/>
          <w:szCs w:val="24"/>
          <w:lang w:val="sv-SE"/>
        </w:rPr>
        <w:t>: alla individer som uppfyller inklusions</w:t>
      </w:r>
      <w:r w:rsidR="00FC5116">
        <w:rPr>
          <w:rFonts w:asciiTheme="majorBidi" w:eastAsia="Times New Roman" w:hAnsiTheme="majorBidi" w:cstheme="majorBidi"/>
          <w:color w:val="000000" w:themeColor="text1"/>
          <w:sz w:val="24"/>
          <w:szCs w:val="24"/>
          <w:lang w:val="sv-SE"/>
        </w:rPr>
        <w:t xml:space="preserve"> </w:t>
      </w:r>
      <w:r>
        <w:rPr>
          <w:rFonts w:asciiTheme="majorBidi" w:eastAsia="Times New Roman" w:hAnsiTheme="majorBidi" w:cstheme="majorBidi"/>
          <w:color w:val="000000" w:themeColor="text1"/>
          <w:sz w:val="24"/>
          <w:szCs w:val="24"/>
          <w:lang w:val="sv-SE"/>
        </w:rPr>
        <w:t>kriterier</w:t>
      </w:r>
      <w:r w:rsidR="00ED08D1">
        <w:rPr>
          <w:rFonts w:asciiTheme="majorBidi" w:eastAsia="Times New Roman" w:hAnsiTheme="majorBidi" w:cstheme="majorBidi"/>
          <w:color w:val="000000" w:themeColor="text1"/>
          <w:sz w:val="24"/>
          <w:szCs w:val="24"/>
          <w:lang w:val="sv-SE"/>
        </w:rPr>
        <w:t xml:space="preserve">, exklusions kriterier. </w:t>
      </w:r>
    </w:p>
    <w:p w14:paraId="77BB1BBB" w14:textId="70B59436" w:rsidR="002929A4" w:rsidRDefault="00FC5116" w:rsidP="0064775A">
      <w:pPr>
        <w:spacing w:after="0"/>
        <w:rPr>
          <w:rFonts w:asciiTheme="majorBidi" w:eastAsia="Times New Roman" w:hAnsiTheme="majorBidi" w:cstheme="majorBidi"/>
          <w:color w:val="000000" w:themeColor="text1"/>
          <w:sz w:val="24"/>
          <w:szCs w:val="24"/>
          <w:lang w:val="sv-SE"/>
        </w:rPr>
      </w:pPr>
      <w:r w:rsidRPr="00FC5116">
        <w:rPr>
          <w:rFonts w:asciiTheme="majorBidi" w:eastAsia="Times New Roman" w:hAnsiTheme="majorBidi" w:cstheme="majorBidi"/>
          <w:color w:val="000000" w:themeColor="text1"/>
          <w:sz w:val="24"/>
          <w:szCs w:val="24"/>
          <w:lang w:val="sv-SE"/>
        </w:rPr>
        <w:lastRenderedPageBreak/>
        <w:sym w:font="Wingdings" w:char="F0E0"/>
      </w:r>
      <w:r w:rsidRPr="00D17E78">
        <w:rPr>
          <w:rFonts w:asciiTheme="majorBidi" w:eastAsia="Times New Roman" w:hAnsiTheme="majorBidi" w:cstheme="majorBidi"/>
          <w:b/>
          <w:bCs/>
          <w:color w:val="000000" w:themeColor="text1"/>
          <w:sz w:val="24"/>
          <w:szCs w:val="24"/>
          <w:lang w:val="sv-SE"/>
        </w:rPr>
        <w:t>Urval:</w:t>
      </w:r>
      <w:r>
        <w:rPr>
          <w:rFonts w:asciiTheme="majorBidi" w:eastAsia="Times New Roman" w:hAnsiTheme="majorBidi" w:cstheme="majorBidi"/>
          <w:color w:val="000000" w:themeColor="text1"/>
          <w:sz w:val="24"/>
          <w:szCs w:val="24"/>
          <w:lang w:val="sv-SE"/>
        </w:rPr>
        <w:t xml:space="preserve"> urval från population, genom randomisering </w:t>
      </w:r>
      <w:proofErr w:type="spellStart"/>
      <w:r>
        <w:rPr>
          <w:rFonts w:asciiTheme="majorBidi" w:eastAsia="Times New Roman" w:hAnsiTheme="majorBidi" w:cstheme="majorBidi"/>
          <w:color w:val="000000" w:themeColor="text1"/>
          <w:sz w:val="24"/>
          <w:szCs w:val="24"/>
          <w:lang w:val="sv-SE"/>
        </w:rPr>
        <w:t>t.ex</w:t>
      </w:r>
      <w:proofErr w:type="spellEnd"/>
      <w:r>
        <w:rPr>
          <w:rFonts w:asciiTheme="majorBidi" w:eastAsia="Times New Roman" w:hAnsiTheme="majorBidi" w:cstheme="majorBidi"/>
          <w:color w:val="000000" w:themeColor="text1"/>
          <w:sz w:val="24"/>
          <w:szCs w:val="24"/>
          <w:lang w:val="sv-SE"/>
        </w:rPr>
        <w:t xml:space="preserve"> slump. </w:t>
      </w:r>
      <w:r w:rsidR="00E85954">
        <w:rPr>
          <w:rFonts w:asciiTheme="majorBidi" w:eastAsia="Times New Roman" w:hAnsiTheme="majorBidi" w:cstheme="majorBidi"/>
          <w:color w:val="000000" w:themeColor="text1"/>
          <w:sz w:val="24"/>
          <w:szCs w:val="24"/>
          <w:lang w:val="sv-SE"/>
        </w:rPr>
        <w:t xml:space="preserve">Man kan göra om urvalet om urvalet inte är representativ mot populationen. </w:t>
      </w:r>
    </w:p>
    <w:p w14:paraId="66873669" w14:textId="77777777" w:rsidR="00E97DF2" w:rsidRDefault="00E85954" w:rsidP="0064775A">
      <w:pPr>
        <w:spacing w:after="0"/>
        <w:rPr>
          <w:rFonts w:asciiTheme="majorBidi" w:eastAsia="Times New Roman" w:hAnsiTheme="majorBidi" w:cstheme="majorBidi"/>
          <w:color w:val="000000" w:themeColor="text1"/>
          <w:sz w:val="24"/>
          <w:szCs w:val="24"/>
          <w:lang w:val="sv-SE"/>
        </w:rPr>
      </w:pPr>
      <w:r w:rsidRPr="00E85954">
        <w:rPr>
          <w:rFonts w:asciiTheme="majorBidi" w:eastAsia="Times New Roman" w:hAnsiTheme="majorBidi" w:cstheme="majorBidi"/>
          <w:color w:val="000000" w:themeColor="text1"/>
          <w:sz w:val="24"/>
          <w:szCs w:val="24"/>
          <w:lang w:val="sv-SE"/>
        </w:rPr>
        <w:sym w:font="Wingdings" w:char="F0E0"/>
      </w:r>
      <w:r w:rsidRPr="00D17E78">
        <w:rPr>
          <w:rFonts w:asciiTheme="majorBidi" w:eastAsia="Times New Roman" w:hAnsiTheme="majorBidi" w:cstheme="majorBidi"/>
          <w:b/>
          <w:bCs/>
          <w:color w:val="000000" w:themeColor="text1"/>
          <w:sz w:val="24"/>
          <w:szCs w:val="24"/>
          <w:lang w:val="sv-SE"/>
        </w:rPr>
        <w:t>Studiedeltagare</w:t>
      </w:r>
      <w:r>
        <w:rPr>
          <w:rFonts w:asciiTheme="majorBidi" w:eastAsia="Times New Roman" w:hAnsiTheme="majorBidi" w:cstheme="majorBidi"/>
          <w:color w:val="000000" w:themeColor="text1"/>
          <w:sz w:val="24"/>
          <w:szCs w:val="24"/>
          <w:lang w:val="sv-SE"/>
        </w:rPr>
        <w:t>: de som slutligen deltar i studien</w:t>
      </w:r>
      <w:r w:rsidR="00F60BAE">
        <w:rPr>
          <w:rFonts w:asciiTheme="majorBidi" w:eastAsia="Times New Roman" w:hAnsiTheme="majorBidi" w:cstheme="majorBidi"/>
          <w:color w:val="000000" w:themeColor="text1"/>
          <w:sz w:val="24"/>
          <w:szCs w:val="24"/>
          <w:lang w:val="sv-SE"/>
        </w:rPr>
        <w:t>.</w:t>
      </w:r>
    </w:p>
    <w:p w14:paraId="0103DA7A" w14:textId="6A8CB849" w:rsidR="00E85954" w:rsidRDefault="00E97DF2" w:rsidP="0064775A">
      <w:pPr>
        <w:spacing w:after="0"/>
        <w:rPr>
          <w:rFonts w:asciiTheme="majorBidi" w:eastAsia="Times New Roman" w:hAnsiTheme="majorBidi" w:cstheme="majorBidi"/>
          <w:color w:val="000000" w:themeColor="text1"/>
          <w:sz w:val="24"/>
          <w:szCs w:val="24"/>
          <w:lang w:val="sv-SE"/>
        </w:rPr>
      </w:pPr>
      <w:r w:rsidRPr="00E97DF2">
        <w:rPr>
          <w:rFonts w:asciiTheme="majorBidi" w:eastAsia="Times New Roman" w:hAnsiTheme="majorBidi" w:cstheme="majorBidi"/>
          <w:color w:val="000000" w:themeColor="text1"/>
          <w:sz w:val="24"/>
          <w:szCs w:val="24"/>
          <w:lang w:val="sv-SE"/>
        </w:rPr>
        <w:sym w:font="Wingdings" w:char="F0E0"/>
      </w:r>
      <w:r w:rsidR="00E774F5" w:rsidRPr="00E774F5">
        <w:rPr>
          <w:rFonts w:asciiTheme="majorBidi" w:eastAsia="Times New Roman" w:hAnsiTheme="majorBidi" w:cstheme="majorBidi"/>
          <w:b/>
          <w:bCs/>
          <w:color w:val="000000" w:themeColor="text1"/>
          <w:sz w:val="24"/>
          <w:szCs w:val="24"/>
          <w:lang w:val="sv-SE"/>
        </w:rPr>
        <w:t>Bortfallsanalys</w:t>
      </w:r>
      <w:r>
        <w:rPr>
          <w:rFonts w:asciiTheme="majorBidi" w:eastAsia="Times New Roman" w:hAnsiTheme="majorBidi" w:cstheme="majorBidi"/>
          <w:color w:val="000000" w:themeColor="text1"/>
          <w:sz w:val="24"/>
          <w:szCs w:val="24"/>
          <w:lang w:val="sv-SE"/>
        </w:rPr>
        <w:t>: fastställande</w:t>
      </w:r>
      <w:r w:rsidR="003A64A5">
        <w:rPr>
          <w:rFonts w:asciiTheme="majorBidi" w:eastAsia="Times New Roman" w:hAnsiTheme="majorBidi" w:cstheme="majorBidi"/>
          <w:color w:val="000000" w:themeColor="text1"/>
          <w:sz w:val="24"/>
          <w:szCs w:val="24"/>
          <w:lang w:val="sv-SE"/>
        </w:rPr>
        <w:t xml:space="preserve"> av vilka som ej deltar i studien från urvalsgruppen. </w:t>
      </w:r>
      <w:r w:rsidR="00F60BAE">
        <w:rPr>
          <w:rFonts w:asciiTheme="majorBidi" w:eastAsia="Times New Roman" w:hAnsiTheme="majorBidi" w:cstheme="majorBidi"/>
          <w:color w:val="000000" w:themeColor="text1"/>
          <w:sz w:val="24"/>
          <w:szCs w:val="24"/>
          <w:lang w:val="sv-SE"/>
        </w:rPr>
        <w:t xml:space="preserve"> </w:t>
      </w:r>
    </w:p>
    <w:p w14:paraId="2A0D7969" w14:textId="49C0D682" w:rsidR="008C6A7C" w:rsidRDefault="008C6A7C" w:rsidP="0064775A">
      <w:pPr>
        <w:spacing w:after="0"/>
        <w:rPr>
          <w:rFonts w:asciiTheme="majorBidi" w:eastAsia="Times New Roman" w:hAnsiTheme="majorBidi" w:cstheme="majorBidi"/>
          <w:color w:val="000000" w:themeColor="text1"/>
          <w:sz w:val="24"/>
          <w:szCs w:val="24"/>
          <w:lang w:val="sv-SE"/>
        </w:rPr>
      </w:pPr>
      <w:r w:rsidRPr="008C6A7C">
        <w:rPr>
          <w:rFonts w:asciiTheme="majorBidi" w:eastAsia="Times New Roman" w:hAnsiTheme="majorBidi" w:cstheme="majorBidi"/>
          <w:color w:val="000000" w:themeColor="text1"/>
          <w:sz w:val="24"/>
          <w:szCs w:val="24"/>
          <w:lang w:val="sv-SE"/>
        </w:rPr>
        <w:sym w:font="Wingdings" w:char="F0E0"/>
      </w:r>
      <w:r w:rsidRPr="005B4AD1">
        <w:rPr>
          <w:rFonts w:asciiTheme="majorBidi" w:eastAsia="Times New Roman" w:hAnsiTheme="majorBidi" w:cstheme="majorBidi"/>
          <w:b/>
          <w:bCs/>
          <w:color w:val="000000" w:themeColor="text1"/>
          <w:sz w:val="24"/>
          <w:szCs w:val="24"/>
          <w:lang w:val="sv-SE"/>
        </w:rPr>
        <w:t>Experimentella studie</w:t>
      </w:r>
      <w:r>
        <w:rPr>
          <w:rFonts w:asciiTheme="majorBidi" w:eastAsia="Times New Roman" w:hAnsiTheme="majorBidi" w:cstheme="majorBidi"/>
          <w:color w:val="000000" w:themeColor="text1"/>
          <w:sz w:val="24"/>
          <w:szCs w:val="24"/>
          <w:lang w:val="sv-SE"/>
        </w:rPr>
        <w:t xml:space="preserve">: utsätter individer på en påverkan, </w:t>
      </w:r>
      <w:proofErr w:type="spellStart"/>
      <w:r>
        <w:rPr>
          <w:rFonts w:asciiTheme="majorBidi" w:eastAsia="Times New Roman" w:hAnsiTheme="majorBidi" w:cstheme="majorBidi"/>
          <w:color w:val="000000" w:themeColor="text1"/>
          <w:sz w:val="24"/>
          <w:szCs w:val="24"/>
          <w:lang w:val="sv-SE"/>
        </w:rPr>
        <w:t>t.ex</w:t>
      </w:r>
      <w:proofErr w:type="spellEnd"/>
      <w:r>
        <w:rPr>
          <w:rFonts w:asciiTheme="majorBidi" w:eastAsia="Times New Roman" w:hAnsiTheme="majorBidi" w:cstheme="majorBidi"/>
          <w:color w:val="000000" w:themeColor="text1"/>
          <w:sz w:val="24"/>
          <w:szCs w:val="24"/>
          <w:lang w:val="sv-SE"/>
        </w:rPr>
        <w:t xml:space="preserve"> medicin.</w:t>
      </w:r>
    </w:p>
    <w:p w14:paraId="05F218D7" w14:textId="489D6034" w:rsidR="008C6A7C" w:rsidRPr="00EC6699" w:rsidRDefault="008C6A7C" w:rsidP="0064775A">
      <w:pPr>
        <w:spacing w:after="0"/>
        <w:rPr>
          <w:rFonts w:asciiTheme="majorBidi" w:eastAsia="Times New Roman" w:hAnsiTheme="majorBidi" w:cstheme="majorBidi"/>
          <w:color w:val="000000" w:themeColor="text1"/>
          <w:sz w:val="24"/>
          <w:szCs w:val="24"/>
          <w:lang w:val="sv-SE"/>
        </w:rPr>
      </w:pPr>
      <w:r w:rsidRPr="008C6A7C">
        <w:rPr>
          <w:rFonts w:asciiTheme="majorBidi" w:eastAsia="Times New Roman" w:hAnsiTheme="majorBidi" w:cstheme="majorBidi"/>
          <w:color w:val="000000" w:themeColor="text1"/>
          <w:sz w:val="24"/>
          <w:szCs w:val="24"/>
          <w:lang w:val="sv-SE"/>
        </w:rPr>
        <w:sym w:font="Wingdings" w:char="F0E0"/>
      </w:r>
      <w:r w:rsidRPr="005B4AD1">
        <w:rPr>
          <w:rFonts w:asciiTheme="majorBidi" w:eastAsia="Times New Roman" w:hAnsiTheme="majorBidi" w:cstheme="majorBidi"/>
          <w:b/>
          <w:bCs/>
          <w:color w:val="000000" w:themeColor="text1"/>
          <w:sz w:val="24"/>
          <w:szCs w:val="24"/>
          <w:lang w:val="sv-SE"/>
        </w:rPr>
        <w:t>Observationsstudie</w:t>
      </w:r>
      <w:r>
        <w:rPr>
          <w:rFonts w:asciiTheme="majorBidi" w:eastAsia="Times New Roman" w:hAnsiTheme="majorBidi" w:cstheme="majorBidi"/>
          <w:color w:val="000000" w:themeColor="text1"/>
          <w:sz w:val="24"/>
          <w:szCs w:val="24"/>
          <w:lang w:val="sv-SE"/>
        </w:rPr>
        <w:t xml:space="preserve">: utsätter inte individer på en påverkan, </w:t>
      </w:r>
      <w:r w:rsidR="00D73662">
        <w:rPr>
          <w:rFonts w:asciiTheme="majorBidi" w:eastAsia="Times New Roman" w:hAnsiTheme="majorBidi" w:cstheme="majorBidi"/>
          <w:color w:val="000000" w:themeColor="text1"/>
          <w:sz w:val="24"/>
          <w:szCs w:val="24"/>
          <w:lang w:val="sv-SE"/>
        </w:rPr>
        <w:t xml:space="preserve">kan handla om enkäter. </w:t>
      </w:r>
    </w:p>
    <w:p w14:paraId="0B67E727" w14:textId="750D55E1" w:rsidR="005B4AD1" w:rsidRPr="005B4AD1" w:rsidRDefault="005B4AD1" w:rsidP="005B4AD1">
      <w:pPr>
        <w:spacing w:after="0"/>
        <w:rPr>
          <w:rFonts w:asciiTheme="majorBidi" w:eastAsia="Times New Roman" w:hAnsiTheme="majorBidi" w:cstheme="majorBidi"/>
          <w:color w:val="000000" w:themeColor="text1"/>
          <w:sz w:val="24"/>
          <w:szCs w:val="24"/>
          <w:lang w:val="sv-SE"/>
        </w:rPr>
      </w:pPr>
      <w:r w:rsidRPr="005B4AD1">
        <w:rPr>
          <w:rFonts w:asciiTheme="majorBidi" w:eastAsia="Times New Roman" w:hAnsiTheme="majorBidi" w:cstheme="majorBidi"/>
          <w:color w:val="000000" w:themeColor="text1"/>
          <w:sz w:val="24"/>
          <w:szCs w:val="24"/>
          <w:lang w:val="sv-SE"/>
        </w:rPr>
        <w:sym w:font="Wingdings" w:char="F0E0"/>
      </w:r>
      <w:r w:rsidRPr="006B67F4">
        <w:rPr>
          <w:rFonts w:asciiTheme="majorBidi" w:eastAsia="Times New Roman" w:hAnsiTheme="majorBidi" w:cstheme="majorBidi"/>
          <w:b/>
          <w:bCs/>
          <w:color w:val="000000" w:themeColor="text1"/>
          <w:sz w:val="24"/>
          <w:szCs w:val="24"/>
          <w:lang w:val="sv-SE"/>
        </w:rPr>
        <w:t>Tvärsnittsundersökning</w:t>
      </w:r>
      <w:r w:rsidRPr="005B4AD1">
        <w:rPr>
          <w:rFonts w:asciiTheme="majorBidi" w:eastAsia="Times New Roman" w:hAnsiTheme="majorBidi" w:cstheme="majorBidi"/>
          <w:color w:val="000000" w:themeColor="text1"/>
          <w:sz w:val="24"/>
          <w:szCs w:val="24"/>
          <w:lang w:val="sv-SE"/>
        </w:rPr>
        <w:t xml:space="preserve"> (enkät, tar reda på hur läget är här och just nu)</w:t>
      </w:r>
    </w:p>
    <w:p w14:paraId="2C1B69AF" w14:textId="15E56C5E" w:rsidR="005B4AD1" w:rsidRPr="005B4AD1" w:rsidRDefault="005B4AD1" w:rsidP="005B4AD1">
      <w:pPr>
        <w:spacing w:after="0"/>
        <w:rPr>
          <w:rFonts w:asciiTheme="majorBidi" w:eastAsia="Times New Roman" w:hAnsiTheme="majorBidi" w:cstheme="majorBidi"/>
          <w:color w:val="000000" w:themeColor="text1"/>
          <w:sz w:val="24"/>
          <w:szCs w:val="24"/>
          <w:lang w:val="sv-SE"/>
        </w:rPr>
      </w:pPr>
      <w:r w:rsidRPr="005B4AD1">
        <w:rPr>
          <w:rFonts w:asciiTheme="majorBidi" w:eastAsia="Times New Roman" w:hAnsiTheme="majorBidi" w:cstheme="majorBidi"/>
          <w:color w:val="000000" w:themeColor="text1"/>
          <w:sz w:val="24"/>
          <w:szCs w:val="24"/>
          <w:lang w:val="sv-SE"/>
        </w:rPr>
        <w:sym w:font="Wingdings" w:char="F0E0"/>
      </w:r>
      <w:r w:rsidRPr="006B67F4">
        <w:rPr>
          <w:rFonts w:asciiTheme="majorBidi" w:eastAsia="Times New Roman" w:hAnsiTheme="majorBidi" w:cstheme="majorBidi"/>
          <w:b/>
          <w:bCs/>
          <w:color w:val="000000" w:themeColor="text1"/>
          <w:sz w:val="24"/>
          <w:szCs w:val="24"/>
          <w:lang w:val="sv-SE"/>
        </w:rPr>
        <w:t>Longitudinella undersökning</w:t>
      </w:r>
      <w:r w:rsidRPr="005B4AD1">
        <w:rPr>
          <w:rFonts w:asciiTheme="majorBidi" w:eastAsia="Times New Roman" w:hAnsiTheme="majorBidi" w:cstheme="majorBidi"/>
          <w:color w:val="000000" w:themeColor="text1"/>
          <w:sz w:val="24"/>
          <w:szCs w:val="24"/>
          <w:lang w:val="sv-SE"/>
        </w:rPr>
        <w:t xml:space="preserve">: kohort undersökning (tittar på en sjukdom </w:t>
      </w:r>
      <w:proofErr w:type="spellStart"/>
      <w:r w:rsidRPr="005B4AD1">
        <w:rPr>
          <w:rFonts w:asciiTheme="majorBidi" w:eastAsia="Times New Roman" w:hAnsiTheme="majorBidi" w:cstheme="majorBidi"/>
          <w:color w:val="000000" w:themeColor="text1"/>
          <w:sz w:val="24"/>
          <w:szCs w:val="24"/>
          <w:lang w:val="sv-SE"/>
        </w:rPr>
        <w:t>t.ex</w:t>
      </w:r>
      <w:proofErr w:type="spellEnd"/>
      <w:r w:rsidRPr="005B4AD1">
        <w:rPr>
          <w:rFonts w:asciiTheme="majorBidi" w:eastAsia="Times New Roman" w:hAnsiTheme="majorBidi" w:cstheme="majorBidi"/>
          <w:color w:val="000000" w:themeColor="text1"/>
          <w:sz w:val="24"/>
          <w:szCs w:val="24"/>
          <w:lang w:val="sv-SE"/>
        </w:rPr>
        <w:t xml:space="preserve"> både retrospektiv (dåtiden) och </w:t>
      </w:r>
      <w:proofErr w:type="spellStart"/>
      <w:r w:rsidRPr="005B4AD1">
        <w:rPr>
          <w:rFonts w:asciiTheme="majorBidi" w:eastAsia="Times New Roman" w:hAnsiTheme="majorBidi" w:cstheme="majorBidi"/>
          <w:color w:val="000000" w:themeColor="text1"/>
          <w:sz w:val="24"/>
          <w:szCs w:val="24"/>
          <w:lang w:val="sv-SE"/>
        </w:rPr>
        <w:t>prospektiv</w:t>
      </w:r>
      <w:proofErr w:type="spellEnd"/>
      <w:r w:rsidRPr="005B4AD1">
        <w:rPr>
          <w:rFonts w:asciiTheme="majorBidi" w:eastAsia="Times New Roman" w:hAnsiTheme="majorBidi" w:cstheme="majorBidi"/>
          <w:color w:val="000000" w:themeColor="text1"/>
          <w:sz w:val="24"/>
          <w:szCs w:val="24"/>
          <w:lang w:val="sv-SE"/>
        </w:rPr>
        <w:t xml:space="preserve"> (framtiden)), fallkontroll undersökning (intervjuer t.ex. kontrollgruppen kan vara vem som helst)</w:t>
      </w:r>
    </w:p>
    <w:p w14:paraId="0191A1F2" w14:textId="03653D33" w:rsidR="009C70BA" w:rsidRDefault="00265CD2" w:rsidP="007606E7">
      <w:pPr>
        <w:spacing w:after="0"/>
        <w:rPr>
          <w:rFonts w:asciiTheme="majorBidi" w:hAnsiTheme="majorBidi" w:cstheme="majorBidi"/>
          <w:sz w:val="24"/>
          <w:szCs w:val="24"/>
          <w:lang w:val="sv-SE"/>
        </w:rPr>
      </w:pPr>
      <w:r w:rsidRPr="00265CD2">
        <w:rPr>
          <w:rFonts w:asciiTheme="majorBidi" w:hAnsiTheme="majorBidi" w:cstheme="majorBidi"/>
          <w:sz w:val="24"/>
          <w:szCs w:val="24"/>
          <w:lang w:val="sv-SE"/>
        </w:rPr>
        <w:sym w:font="Wingdings" w:char="F0E0"/>
      </w:r>
      <w:r w:rsidRPr="00E97DF2">
        <w:rPr>
          <w:rFonts w:asciiTheme="majorBidi" w:hAnsiTheme="majorBidi" w:cstheme="majorBidi"/>
          <w:b/>
          <w:bCs/>
          <w:sz w:val="24"/>
          <w:szCs w:val="24"/>
          <w:lang w:val="sv-SE"/>
        </w:rPr>
        <w:t>Nollhypotes:</w:t>
      </w:r>
      <w:r>
        <w:rPr>
          <w:rFonts w:asciiTheme="majorBidi" w:hAnsiTheme="majorBidi" w:cstheme="majorBidi"/>
          <w:sz w:val="24"/>
          <w:szCs w:val="24"/>
          <w:lang w:val="sv-SE"/>
        </w:rPr>
        <w:t xml:space="preserve"> ingen skillnad finns mellan…</w:t>
      </w:r>
    </w:p>
    <w:p w14:paraId="5DE97C35" w14:textId="5D7B859A" w:rsidR="00265CD2" w:rsidRDefault="00265CD2" w:rsidP="007606E7">
      <w:pPr>
        <w:spacing w:after="0"/>
        <w:rPr>
          <w:rFonts w:asciiTheme="majorBidi" w:hAnsiTheme="majorBidi" w:cstheme="majorBidi"/>
          <w:sz w:val="24"/>
          <w:szCs w:val="24"/>
          <w:lang w:val="sv-SE"/>
        </w:rPr>
      </w:pPr>
      <w:r w:rsidRPr="00265CD2">
        <w:rPr>
          <w:rFonts w:asciiTheme="majorBidi" w:hAnsiTheme="majorBidi" w:cstheme="majorBidi"/>
          <w:sz w:val="24"/>
          <w:szCs w:val="24"/>
          <w:lang w:val="sv-SE"/>
        </w:rPr>
        <w:sym w:font="Wingdings" w:char="F0E0"/>
      </w:r>
      <w:r w:rsidRPr="00E97DF2">
        <w:rPr>
          <w:rFonts w:asciiTheme="majorBidi" w:hAnsiTheme="majorBidi" w:cstheme="majorBidi"/>
          <w:b/>
          <w:bCs/>
          <w:sz w:val="24"/>
          <w:szCs w:val="24"/>
          <w:lang w:val="sv-SE"/>
        </w:rPr>
        <w:t>alternativ hypotes</w:t>
      </w:r>
      <w:r>
        <w:rPr>
          <w:rFonts w:asciiTheme="majorBidi" w:hAnsiTheme="majorBidi" w:cstheme="majorBidi"/>
          <w:sz w:val="24"/>
          <w:szCs w:val="24"/>
          <w:lang w:val="sv-SE"/>
        </w:rPr>
        <w:t xml:space="preserve">: </w:t>
      </w:r>
      <w:r w:rsidR="00A06459">
        <w:rPr>
          <w:rFonts w:asciiTheme="majorBidi" w:hAnsiTheme="majorBidi" w:cstheme="majorBidi"/>
          <w:sz w:val="24"/>
          <w:szCs w:val="24"/>
          <w:lang w:val="sv-SE"/>
        </w:rPr>
        <w:t xml:space="preserve">skillnad finns </w:t>
      </w:r>
      <w:r w:rsidR="006444D0">
        <w:rPr>
          <w:rFonts w:asciiTheme="majorBidi" w:hAnsiTheme="majorBidi" w:cstheme="majorBidi"/>
          <w:sz w:val="24"/>
          <w:szCs w:val="24"/>
          <w:lang w:val="sv-SE"/>
        </w:rPr>
        <w:t>mellan...</w:t>
      </w:r>
    </w:p>
    <w:p w14:paraId="0600AE3B" w14:textId="77777777" w:rsidR="006444D0" w:rsidRPr="001127FB" w:rsidRDefault="006444D0" w:rsidP="006444D0">
      <w:pPr>
        <w:spacing w:after="0"/>
        <w:rPr>
          <w:rFonts w:asciiTheme="majorBidi" w:eastAsia="Times New Roman" w:hAnsiTheme="majorBidi" w:cstheme="majorBidi"/>
          <w:color w:val="000000" w:themeColor="text1"/>
          <w:sz w:val="24"/>
          <w:szCs w:val="24"/>
          <w:u w:val="single"/>
          <w:lang w:val="sv-SE"/>
        </w:rPr>
      </w:pPr>
      <w:r w:rsidRPr="001127FB">
        <w:rPr>
          <w:rFonts w:asciiTheme="majorBidi" w:eastAsia="Times New Roman" w:hAnsiTheme="majorBidi" w:cstheme="majorBidi"/>
          <w:color w:val="000000" w:themeColor="text1"/>
          <w:sz w:val="24"/>
          <w:szCs w:val="24"/>
          <w:u w:val="single"/>
          <w:lang w:val="sv-SE"/>
        </w:rPr>
        <w:t>Noll hypotesen är den som man utgår ifrån</w:t>
      </w:r>
      <w:r>
        <w:rPr>
          <w:rFonts w:asciiTheme="majorBidi" w:eastAsia="Times New Roman" w:hAnsiTheme="majorBidi" w:cstheme="majorBidi"/>
          <w:color w:val="000000" w:themeColor="text1"/>
          <w:sz w:val="24"/>
          <w:szCs w:val="24"/>
          <w:u w:val="single"/>
          <w:lang w:val="sv-SE"/>
        </w:rPr>
        <w:t xml:space="preserve"> alltid</w:t>
      </w:r>
      <w:r w:rsidRPr="001127FB">
        <w:rPr>
          <w:rFonts w:asciiTheme="majorBidi" w:eastAsia="Times New Roman" w:hAnsiTheme="majorBidi" w:cstheme="majorBidi"/>
          <w:color w:val="000000" w:themeColor="text1"/>
          <w:sz w:val="24"/>
          <w:szCs w:val="24"/>
          <w:u w:val="single"/>
          <w:lang w:val="sv-SE"/>
        </w:rPr>
        <w:t>, antingen förkastar man noll hypotesen och accepterar alternativ hypotesen och vice versa.</w:t>
      </w:r>
    </w:p>
    <w:p w14:paraId="0705D673" w14:textId="11D0E441" w:rsidR="006444D0" w:rsidRDefault="000B6A06" w:rsidP="007606E7">
      <w:pPr>
        <w:spacing w:after="0"/>
        <w:rPr>
          <w:rFonts w:asciiTheme="majorBidi" w:hAnsiTheme="majorBidi" w:cstheme="majorBidi"/>
          <w:sz w:val="24"/>
          <w:szCs w:val="24"/>
          <w:lang w:val="sv-SE"/>
        </w:rPr>
      </w:pPr>
      <w:r w:rsidRPr="000B6A06">
        <w:rPr>
          <w:rFonts w:asciiTheme="majorBidi" w:hAnsiTheme="majorBidi" w:cstheme="majorBidi"/>
          <w:sz w:val="24"/>
          <w:szCs w:val="24"/>
          <w:lang w:val="sv-SE"/>
        </w:rPr>
        <w:sym w:font="Wingdings" w:char="F0E0"/>
      </w:r>
      <w:r w:rsidR="00F409A1" w:rsidRPr="00E66658">
        <w:rPr>
          <w:rFonts w:asciiTheme="majorBidi" w:hAnsiTheme="majorBidi" w:cstheme="majorBidi"/>
          <w:b/>
          <w:bCs/>
          <w:sz w:val="24"/>
          <w:szCs w:val="24"/>
          <w:lang w:val="sv-SE"/>
        </w:rPr>
        <w:t>Signifikansnivå</w:t>
      </w:r>
      <w:r w:rsidR="00F409A1">
        <w:rPr>
          <w:rFonts w:asciiTheme="majorBidi" w:hAnsiTheme="majorBidi" w:cstheme="majorBidi"/>
          <w:sz w:val="24"/>
          <w:szCs w:val="24"/>
          <w:lang w:val="sv-SE"/>
        </w:rPr>
        <w:t>: om p värdet är &lt;0,05 (</w:t>
      </w:r>
      <w:r w:rsidR="005F13EF">
        <w:rPr>
          <w:rFonts w:asciiTheme="majorBidi" w:hAnsiTheme="majorBidi" w:cstheme="majorBidi"/>
          <w:sz w:val="24"/>
          <w:szCs w:val="24"/>
          <w:lang w:val="sv-SE"/>
        </w:rPr>
        <w:t>&lt;5%)</w:t>
      </w:r>
      <w:r w:rsidR="00F409A1">
        <w:rPr>
          <w:rFonts w:asciiTheme="majorBidi" w:hAnsiTheme="majorBidi" w:cstheme="majorBidi"/>
          <w:sz w:val="24"/>
          <w:szCs w:val="24"/>
          <w:lang w:val="sv-SE"/>
        </w:rPr>
        <w:t xml:space="preserve"> så är det signifikant. </w:t>
      </w:r>
    </w:p>
    <w:p w14:paraId="15D15401" w14:textId="344A8EBC" w:rsidR="00E66658" w:rsidRDefault="00E66658" w:rsidP="007606E7">
      <w:pPr>
        <w:spacing w:after="0"/>
        <w:rPr>
          <w:rFonts w:asciiTheme="majorBidi" w:hAnsiTheme="majorBidi" w:cstheme="majorBidi"/>
          <w:sz w:val="24"/>
          <w:szCs w:val="24"/>
          <w:lang w:val="sv-SE"/>
        </w:rPr>
      </w:pPr>
      <w:r w:rsidRPr="00E66658">
        <w:rPr>
          <w:rFonts w:asciiTheme="majorBidi" w:hAnsiTheme="majorBidi" w:cstheme="majorBidi"/>
          <w:sz w:val="24"/>
          <w:szCs w:val="24"/>
          <w:lang w:val="sv-SE"/>
        </w:rPr>
        <w:sym w:font="Wingdings" w:char="F0E0"/>
      </w:r>
      <w:r w:rsidRPr="000E18AC">
        <w:rPr>
          <w:rFonts w:asciiTheme="majorBidi" w:hAnsiTheme="majorBidi" w:cstheme="majorBidi"/>
          <w:b/>
          <w:bCs/>
          <w:sz w:val="24"/>
          <w:szCs w:val="24"/>
          <w:lang w:val="sv-SE"/>
        </w:rPr>
        <w:t>P-värdet</w:t>
      </w:r>
      <w:r>
        <w:rPr>
          <w:rFonts w:asciiTheme="majorBidi" w:hAnsiTheme="majorBidi" w:cstheme="majorBidi"/>
          <w:sz w:val="24"/>
          <w:szCs w:val="24"/>
          <w:lang w:val="sv-SE"/>
        </w:rPr>
        <w:t xml:space="preserve">: sannolikheten att resultatet beror på slump. </w:t>
      </w:r>
    </w:p>
    <w:p w14:paraId="4551FCFA" w14:textId="76B7B792" w:rsidR="00E13F40" w:rsidRDefault="000E18AC" w:rsidP="00E13F40">
      <w:pPr>
        <w:spacing w:after="0"/>
        <w:rPr>
          <w:rFonts w:asciiTheme="majorBidi" w:eastAsia="Times New Roman" w:hAnsiTheme="majorBidi" w:cstheme="majorBidi"/>
          <w:color w:val="000000" w:themeColor="text1"/>
          <w:sz w:val="24"/>
          <w:szCs w:val="24"/>
          <w:lang w:val="sv-SE"/>
        </w:rPr>
      </w:pPr>
      <w:r w:rsidRPr="000E18AC">
        <w:rPr>
          <w:rFonts w:asciiTheme="majorBidi" w:hAnsiTheme="majorBidi" w:cstheme="majorBidi"/>
          <w:sz w:val="24"/>
          <w:szCs w:val="24"/>
          <w:lang w:val="sv-SE"/>
        </w:rPr>
        <w:sym w:font="Wingdings" w:char="F0E0"/>
      </w:r>
      <w:r w:rsidR="00E13F40">
        <w:rPr>
          <w:rFonts w:asciiTheme="majorBidi" w:eastAsia="Times New Roman" w:hAnsiTheme="majorBidi" w:cstheme="majorBidi"/>
          <w:color w:val="000000" w:themeColor="text1"/>
          <w:sz w:val="24"/>
          <w:szCs w:val="24"/>
          <w:lang w:val="sv-SE"/>
        </w:rPr>
        <w:t>Om p &lt;0,05 då är det signifikant, vi förkastar Ho och accepterar H1.</w:t>
      </w:r>
    </w:p>
    <w:p w14:paraId="2B528F06" w14:textId="16AE2A07" w:rsidR="000E18AC" w:rsidRDefault="00E13F40" w:rsidP="00C607B9">
      <w:pPr>
        <w:spacing w:after="0"/>
        <w:rPr>
          <w:rFonts w:asciiTheme="majorBidi" w:eastAsia="Times New Roman" w:hAnsiTheme="majorBidi" w:cstheme="majorBidi"/>
          <w:color w:val="000000" w:themeColor="text1"/>
          <w:sz w:val="24"/>
          <w:szCs w:val="24"/>
          <w:lang w:val="sv-SE"/>
        </w:rPr>
      </w:pPr>
      <w:r w:rsidRPr="00E13F40">
        <w:rPr>
          <w:rFonts w:asciiTheme="majorBidi" w:eastAsia="Times New Roman" w:hAnsiTheme="majorBidi" w:cstheme="majorBidi"/>
          <w:color w:val="000000" w:themeColor="text1"/>
          <w:sz w:val="24"/>
          <w:szCs w:val="24"/>
          <w:lang w:val="sv-SE"/>
        </w:rPr>
        <w:sym w:font="Wingdings" w:char="F0E0"/>
      </w:r>
      <w:r>
        <w:rPr>
          <w:rFonts w:asciiTheme="majorBidi" w:eastAsia="Times New Roman" w:hAnsiTheme="majorBidi" w:cstheme="majorBidi"/>
          <w:color w:val="000000" w:themeColor="text1"/>
          <w:sz w:val="24"/>
          <w:szCs w:val="24"/>
          <w:lang w:val="sv-SE"/>
        </w:rPr>
        <w:t xml:space="preserve">Om p&gt; 0,05 då är det ej signifikant, Ho kvarstår. </w:t>
      </w:r>
    </w:p>
    <w:p w14:paraId="5D9D0AD7" w14:textId="12C7D0F3" w:rsidR="00C607B9" w:rsidRPr="00A9334B" w:rsidRDefault="00C607B9" w:rsidP="00C607B9">
      <w:pPr>
        <w:spacing w:after="0"/>
        <w:rPr>
          <w:rFonts w:asciiTheme="majorBidi" w:eastAsia="Times New Roman" w:hAnsiTheme="majorBidi" w:cstheme="majorBidi"/>
          <w:color w:val="000000" w:themeColor="text1"/>
          <w:sz w:val="24"/>
          <w:szCs w:val="24"/>
          <w:lang w:val="sv-SE"/>
        </w:rPr>
      </w:pPr>
      <w:r w:rsidRPr="00C607B9">
        <w:rPr>
          <w:rFonts w:asciiTheme="majorBidi" w:eastAsia="Times New Roman" w:hAnsiTheme="majorBidi" w:cstheme="majorBidi"/>
          <w:color w:val="000000" w:themeColor="text1"/>
          <w:sz w:val="24"/>
          <w:szCs w:val="24"/>
          <w:lang w:val="sv-SE"/>
        </w:rPr>
        <w:sym w:font="Wingdings" w:char="F0E0"/>
      </w:r>
      <w:r w:rsidRPr="00C607B9">
        <w:rPr>
          <w:rFonts w:asciiTheme="majorBidi" w:eastAsia="Times New Roman" w:hAnsiTheme="majorBidi" w:cstheme="majorBidi"/>
          <w:color w:val="000000" w:themeColor="text1"/>
          <w:sz w:val="24"/>
          <w:szCs w:val="24"/>
          <w:lang w:val="sv-SE"/>
        </w:rPr>
        <w:t xml:space="preserve"> </w:t>
      </w:r>
      <w:r w:rsidRPr="00C607B9">
        <w:rPr>
          <w:rFonts w:asciiTheme="majorBidi" w:eastAsia="Times New Roman" w:hAnsiTheme="majorBidi" w:cstheme="majorBidi"/>
          <w:b/>
          <w:bCs/>
          <w:color w:val="000000" w:themeColor="text1"/>
          <w:sz w:val="24"/>
          <w:szCs w:val="24"/>
          <w:lang w:val="sv-SE"/>
        </w:rPr>
        <w:t>Klinisk signifikans:</w:t>
      </w:r>
      <w:r>
        <w:rPr>
          <w:rFonts w:asciiTheme="majorBidi" w:eastAsia="Times New Roman" w:hAnsiTheme="majorBidi" w:cstheme="majorBidi"/>
          <w:color w:val="000000" w:themeColor="text1"/>
          <w:sz w:val="24"/>
          <w:szCs w:val="24"/>
          <w:lang w:val="sv-SE"/>
        </w:rPr>
        <w:t xml:space="preserve"> om nån medicin har faktorer som gör att det kan användas. </w:t>
      </w:r>
    </w:p>
    <w:p w14:paraId="328EF97A" w14:textId="085CD567" w:rsidR="00C607B9" w:rsidRDefault="00C607B9" w:rsidP="00C607B9">
      <w:pPr>
        <w:spacing w:after="0"/>
        <w:rPr>
          <w:rFonts w:asciiTheme="majorBidi" w:eastAsia="Times New Roman" w:hAnsiTheme="majorBidi" w:cstheme="majorBidi"/>
          <w:color w:val="000000" w:themeColor="text1"/>
          <w:sz w:val="24"/>
          <w:szCs w:val="24"/>
          <w:lang w:val="sv-SE"/>
        </w:rPr>
      </w:pPr>
      <w:r w:rsidRPr="00C607B9">
        <w:rPr>
          <w:rFonts w:asciiTheme="majorBidi" w:hAnsiTheme="majorBidi" w:cstheme="majorBidi"/>
          <w:sz w:val="24"/>
          <w:szCs w:val="24"/>
          <w:lang w:val="sv-SE"/>
        </w:rPr>
        <w:sym w:font="Wingdings" w:char="F0E0"/>
      </w:r>
      <w:r w:rsidRPr="00C607B9">
        <w:rPr>
          <w:rFonts w:asciiTheme="majorBidi" w:eastAsia="Times New Roman" w:hAnsiTheme="majorBidi" w:cstheme="majorBidi"/>
          <w:color w:val="000000" w:themeColor="text1"/>
          <w:sz w:val="24"/>
          <w:szCs w:val="24"/>
          <w:lang w:val="sv-SE"/>
        </w:rPr>
        <w:t xml:space="preserve"> </w:t>
      </w:r>
      <w:r w:rsidRPr="00C607B9">
        <w:rPr>
          <w:rFonts w:asciiTheme="majorBidi" w:eastAsia="Times New Roman" w:hAnsiTheme="majorBidi" w:cstheme="majorBidi"/>
          <w:b/>
          <w:bCs/>
          <w:color w:val="000000" w:themeColor="text1"/>
          <w:sz w:val="24"/>
          <w:szCs w:val="24"/>
          <w:lang w:val="sv-SE"/>
        </w:rPr>
        <w:t>Power</w:t>
      </w:r>
      <w:r>
        <w:rPr>
          <w:rFonts w:asciiTheme="majorBidi" w:eastAsia="Times New Roman" w:hAnsiTheme="majorBidi" w:cstheme="majorBidi"/>
          <w:color w:val="000000" w:themeColor="text1"/>
          <w:sz w:val="24"/>
          <w:szCs w:val="24"/>
          <w:lang w:val="sv-SE"/>
        </w:rPr>
        <w:t xml:space="preserve"> en siffra som visar hur bra studien är, 80% och uppåt brukar det sägas som en bra Power</w:t>
      </w:r>
      <w:r w:rsidR="00AE08A9">
        <w:rPr>
          <w:rFonts w:asciiTheme="majorBidi" w:eastAsia="Times New Roman" w:hAnsiTheme="majorBidi" w:cstheme="majorBidi"/>
          <w:color w:val="000000" w:themeColor="text1"/>
          <w:sz w:val="24"/>
          <w:szCs w:val="24"/>
          <w:lang w:val="sv-SE"/>
        </w:rPr>
        <w:t>.</w:t>
      </w:r>
    </w:p>
    <w:p w14:paraId="26895A83" w14:textId="128CC385" w:rsidR="004D2DB4" w:rsidRPr="004D2DB4" w:rsidRDefault="004D2DB4" w:rsidP="004D2DB4">
      <w:pPr>
        <w:spacing w:after="0"/>
        <w:rPr>
          <w:rFonts w:asciiTheme="majorBidi" w:eastAsia="Times New Roman" w:hAnsiTheme="majorBidi" w:cstheme="majorBidi"/>
          <w:color w:val="000000" w:themeColor="text1"/>
          <w:sz w:val="24"/>
          <w:szCs w:val="24"/>
          <w:lang w:val="sv-SE"/>
        </w:rPr>
      </w:pPr>
      <w:r w:rsidRPr="004D2DB4">
        <w:rPr>
          <w:rFonts w:asciiTheme="majorBidi" w:eastAsia="Times New Roman" w:hAnsiTheme="majorBidi" w:cstheme="majorBidi"/>
          <w:color w:val="000000" w:themeColor="text1"/>
          <w:sz w:val="24"/>
          <w:szCs w:val="24"/>
          <w:lang w:val="sv-SE"/>
        </w:rPr>
        <w:sym w:font="Wingdings" w:char="F0E0"/>
      </w:r>
      <w:r w:rsidRPr="00927640">
        <w:rPr>
          <w:rFonts w:asciiTheme="majorBidi" w:eastAsia="Times New Roman" w:hAnsiTheme="majorBidi" w:cstheme="majorBidi"/>
          <w:b/>
          <w:bCs/>
          <w:color w:val="000000" w:themeColor="text1"/>
          <w:sz w:val="24"/>
          <w:szCs w:val="24"/>
          <w:lang w:val="sv-SE"/>
        </w:rPr>
        <w:t>Typ 1 fel:</w:t>
      </w:r>
      <w:r w:rsidRPr="004D2DB4">
        <w:rPr>
          <w:rFonts w:asciiTheme="majorBidi" w:eastAsia="Times New Roman" w:hAnsiTheme="majorBidi" w:cstheme="majorBidi"/>
          <w:color w:val="000000" w:themeColor="text1"/>
          <w:sz w:val="24"/>
          <w:szCs w:val="24"/>
          <w:lang w:val="sv-SE"/>
        </w:rPr>
        <w:t xml:space="preserve"> (alfa) (anger procentsiffran, kopplad till signifikansnivå och p-värdet)</w:t>
      </w:r>
    </w:p>
    <w:p w14:paraId="23D55BC5" w14:textId="2D276740" w:rsidR="008D32AB" w:rsidRDefault="004D2DB4" w:rsidP="008D32AB">
      <w:pPr>
        <w:pBdr>
          <w:bottom w:val="single" w:sz="6" w:space="1" w:color="auto"/>
        </w:pBdr>
        <w:spacing w:after="0"/>
        <w:rPr>
          <w:rFonts w:asciiTheme="majorBidi" w:eastAsia="Times New Roman" w:hAnsiTheme="majorBidi" w:cstheme="majorBidi"/>
          <w:color w:val="000000" w:themeColor="text1"/>
          <w:sz w:val="24"/>
          <w:szCs w:val="24"/>
          <w:lang w:val="sv-SE"/>
        </w:rPr>
      </w:pPr>
      <w:r w:rsidRPr="004D2DB4">
        <w:rPr>
          <w:rFonts w:asciiTheme="majorBidi" w:eastAsia="Times New Roman" w:hAnsiTheme="majorBidi" w:cstheme="majorBidi"/>
          <w:color w:val="000000" w:themeColor="text1"/>
          <w:sz w:val="24"/>
          <w:szCs w:val="24"/>
          <w:lang w:val="sv-SE"/>
        </w:rPr>
        <w:sym w:font="Wingdings" w:char="F0E0"/>
      </w:r>
      <w:r w:rsidRPr="00927640">
        <w:rPr>
          <w:rFonts w:asciiTheme="majorBidi" w:eastAsia="Times New Roman" w:hAnsiTheme="majorBidi" w:cstheme="majorBidi"/>
          <w:b/>
          <w:bCs/>
          <w:color w:val="000000" w:themeColor="text1"/>
          <w:sz w:val="24"/>
          <w:szCs w:val="24"/>
          <w:lang w:val="sv-SE"/>
        </w:rPr>
        <w:t>Typ 2</w:t>
      </w:r>
      <w:r w:rsidRPr="004D2DB4">
        <w:rPr>
          <w:rFonts w:asciiTheme="majorBidi" w:eastAsia="Times New Roman" w:hAnsiTheme="majorBidi" w:cstheme="majorBidi"/>
          <w:color w:val="000000" w:themeColor="text1"/>
          <w:sz w:val="24"/>
          <w:szCs w:val="24"/>
          <w:lang w:val="sv-SE"/>
        </w:rPr>
        <w:t xml:space="preserve"> (beta) (man utgår från vilken </w:t>
      </w:r>
      <w:proofErr w:type="spellStart"/>
      <w:r w:rsidRPr="004D2DB4">
        <w:rPr>
          <w:rFonts w:asciiTheme="majorBidi" w:eastAsia="Times New Roman" w:hAnsiTheme="majorBidi" w:cstheme="majorBidi"/>
          <w:color w:val="000000" w:themeColor="text1"/>
          <w:sz w:val="24"/>
          <w:szCs w:val="24"/>
          <w:lang w:val="sv-SE"/>
        </w:rPr>
        <w:t>power</w:t>
      </w:r>
      <w:proofErr w:type="spellEnd"/>
      <w:r w:rsidRPr="004D2DB4">
        <w:rPr>
          <w:rFonts w:asciiTheme="majorBidi" w:eastAsia="Times New Roman" w:hAnsiTheme="majorBidi" w:cstheme="majorBidi"/>
          <w:color w:val="000000" w:themeColor="text1"/>
          <w:sz w:val="24"/>
          <w:szCs w:val="24"/>
          <w:lang w:val="sv-SE"/>
        </w:rPr>
        <w:t xml:space="preserve"> finns, om till ex </w:t>
      </w:r>
      <w:proofErr w:type="spellStart"/>
      <w:r w:rsidRPr="004D2DB4">
        <w:rPr>
          <w:rFonts w:asciiTheme="majorBidi" w:eastAsia="Times New Roman" w:hAnsiTheme="majorBidi" w:cstheme="majorBidi"/>
          <w:color w:val="000000" w:themeColor="text1"/>
          <w:sz w:val="24"/>
          <w:szCs w:val="24"/>
          <w:lang w:val="sv-SE"/>
        </w:rPr>
        <w:t>power</w:t>
      </w:r>
      <w:proofErr w:type="spellEnd"/>
      <w:r w:rsidRPr="004D2DB4">
        <w:rPr>
          <w:rFonts w:asciiTheme="majorBidi" w:eastAsia="Times New Roman" w:hAnsiTheme="majorBidi" w:cstheme="majorBidi"/>
          <w:color w:val="000000" w:themeColor="text1"/>
          <w:sz w:val="24"/>
          <w:szCs w:val="24"/>
          <w:lang w:val="sv-SE"/>
        </w:rPr>
        <w:t xml:space="preserve"> är 80% så är typ 2 felet 20%). </w:t>
      </w:r>
    </w:p>
    <w:p w14:paraId="607B6BBA" w14:textId="77777777" w:rsidR="009A0C72" w:rsidRDefault="00640C20" w:rsidP="008D32AB">
      <w:pPr>
        <w:spacing w:after="0"/>
      </w:pPr>
      <w:r w:rsidRPr="00640C20">
        <w:rPr>
          <w:rFonts w:asciiTheme="majorBidi" w:eastAsia="Times New Roman" w:hAnsiTheme="majorBidi" w:cstheme="majorBidi"/>
          <w:color w:val="000000" w:themeColor="text1"/>
          <w:sz w:val="24"/>
          <w:szCs w:val="24"/>
          <w:lang w:val="sv-SE"/>
        </w:rPr>
        <w:sym w:font="Wingdings" w:char="F0E0"/>
      </w:r>
      <w:r w:rsidR="00AA51A0" w:rsidRPr="00473BAD">
        <w:rPr>
          <w:rFonts w:asciiTheme="majorBidi" w:eastAsia="Times New Roman" w:hAnsiTheme="majorBidi" w:cstheme="majorBidi"/>
          <w:b/>
          <w:bCs/>
          <w:color w:val="000000" w:themeColor="text1"/>
          <w:sz w:val="24"/>
          <w:szCs w:val="24"/>
          <w:lang w:val="sv-SE"/>
        </w:rPr>
        <w:t>Att vara professionell:</w:t>
      </w:r>
      <w:r w:rsidR="00AA51A0">
        <w:rPr>
          <w:rFonts w:asciiTheme="majorBidi" w:eastAsia="Times New Roman" w:hAnsiTheme="majorBidi" w:cstheme="majorBidi"/>
          <w:color w:val="000000" w:themeColor="text1"/>
          <w:sz w:val="24"/>
          <w:szCs w:val="24"/>
          <w:lang w:val="sv-SE"/>
        </w:rPr>
        <w:t xml:space="preserve"> innebär att man har kompetens och viss karaktäristiska drag som innefattar professionen.</w:t>
      </w:r>
      <w:r w:rsidR="00776629">
        <w:rPr>
          <w:rFonts w:asciiTheme="majorBidi" w:eastAsia="Times New Roman" w:hAnsiTheme="majorBidi" w:cstheme="majorBidi"/>
          <w:color w:val="000000" w:themeColor="text1"/>
          <w:sz w:val="24"/>
          <w:szCs w:val="24"/>
          <w:lang w:val="sv-SE"/>
        </w:rPr>
        <w:t xml:space="preserve"> Som läkare:</w:t>
      </w:r>
      <w:r w:rsidR="00AA51A0">
        <w:rPr>
          <w:rFonts w:asciiTheme="majorBidi" w:eastAsia="Times New Roman" w:hAnsiTheme="majorBidi" w:cstheme="majorBidi"/>
          <w:color w:val="000000" w:themeColor="text1"/>
          <w:sz w:val="24"/>
          <w:szCs w:val="24"/>
          <w:lang w:val="sv-SE"/>
        </w:rPr>
        <w:t xml:space="preserve"> </w:t>
      </w:r>
      <w:r w:rsidR="00776629">
        <w:rPr>
          <w:rFonts w:asciiTheme="majorBidi" w:eastAsia="Times New Roman" w:hAnsiTheme="majorBidi" w:cstheme="majorBidi"/>
          <w:color w:val="000000" w:themeColor="text1"/>
          <w:sz w:val="24"/>
          <w:szCs w:val="24"/>
          <w:lang w:val="sv-SE"/>
        </w:rPr>
        <w:t xml:space="preserve">Vara fördomsfri, ödmjuk, kunnig, seriös, ta ansvar, veta hur olika situationer ska hanteras. </w:t>
      </w:r>
      <w:r w:rsidR="00B735CE">
        <w:rPr>
          <w:rFonts w:asciiTheme="majorBidi" w:eastAsia="Times New Roman" w:hAnsiTheme="majorBidi" w:cstheme="majorBidi"/>
          <w:color w:val="000000" w:themeColor="text1"/>
          <w:sz w:val="24"/>
          <w:szCs w:val="24"/>
          <w:lang w:val="sv-SE"/>
        </w:rPr>
        <w:t>Förmedla trygghet, vara engagerad.</w:t>
      </w:r>
    </w:p>
    <w:p w14:paraId="0EE8CC1D" w14:textId="29837DAA" w:rsidR="00D56DB6" w:rsidRDefault="009A0C72" w:rsidP="008D32AB">
      <w:pPr>
        <w:spacing w:after="0"/>
        <w:rPr>
          <w:rFonts w:asciiTheme="majorBidi" w:eastAsia="Times New Roman" w:hAnsiTheme="majorBidi" w:cstheme="majorBidi"/>
          <w:color w:val="000000" w:themeColor="text1"/>
          <w:sz w:val="24"/>
          <w:szCs w:val="24"/>
          <w:lang w:val="sv-SE"/>
        </w:rPr>
      </w:pPr>
      <w:r w:rsidRPr="009A0C72">
        <w:rPr>
          <w:lang w:val="sv-SE"/>
        </w:rPr>
        <w:sym w:font="Wingdings" w:char="F0E0"/>
      </w:r>
      <w:r w:rsidRPr="00D874B6">
        <w:rPr>
          <w:rFonts w:asciiTheme="majorBidi" w:hAnsiTheme="majorBidi" w:cstheme="majorBidi"/>
          <w:b/>
          <w:bCs/>
          <w:sz w:val="24"/>
          <w:szCs w:val="24"/>
          <w:lang w:val="sv-SE"/>
        </w:rPr>
        <w:t>Vad behöver jag lära mig under studietid:</w:t>
      </w:r>
      <w:r>
        <w:rPr>
          <w:rFonts w:asciiTheme="majorBidi" w:hAnsiTheme="majorBidi" w:cstheme="majorBidi"/>
          <w:sz w:val="24"/>
          <w:szCs w:val="24"/>
          <w:lang w:val="sv-SE"/>
        </w:rPr>
        <w:t xml:space="preserve"> kunskap och tillämpa kunskap, </w:t>
      </w:r>
      <w:r w:rsidR="00215904">
        <w:rPr>
          <w:rFonts w:asciiTheme="majorBidi" w:hAnsiTheme="majorBidi" w:cstheme="majorBidi"/>
          <w:sz w:val="24"/>
          <w:szCs w:val="24"/>
          <w:lang w:val="sv-SE"/>
        </w:rPr>
        <w:t>tålamod, kommunikation (verbalt, journal, kroppsspråk)</w:t>
      </w:r>
      <w:r w:rsidR="004B6993">
        <w:rPr>
          <w:rFonts w:asciiTheme="majorBidi" w:hAnsiTheme="majorBidi" w:cstheme="majorBidi"/>
          <w:sz w:val="24"/>
          <w:szCs w:val="24"/>
          <w:lang w:val="sv-SE"/>
        </w:rPr>
        <w:t>, att kunna samarbeta med myndigheter, andra läkare och anhöriga</w:t>
      </w:r>
      <w:r w:rsidR="004E7CF0">
        <w:rPr>
          <w:rFonts w:asciiTheme="majorBidi" w:hAnsiTheme="majorBidi" w:cstheme="majorBidi"/>
          <w:sz w:val="24"/>
          <w:szCs w:val="24"/>
          <w:lang w:val="sv-SE"/>
        </w:rPr>
        <w:t xml:space="preserve">, ha koll på regler och lagar. </w:t>
      </w:r>
      <w:r w:rsidR="00776629">
        <w:rPr>
          <w:rFonts w:asciiTheme="majorBidi" w:eastAsia="Times New Roman" w:hAnsiTheme="majorBidi" w:cstheme="majorBidi"/>
          <w:color w:val="000000" w:themeColor="text1"/>
          <w:sz w:val="24"/>
          <w:szCs w:val="24"/>
          <w:lang w:val="sv-SE"/>
        </w:rPr>
        <w:t xml:space="preserve"> </w:t>
      </w:r>
    </w:p>
    <w:p w14:paraId="34789B08" w14:textId="7691E1EA" w:rsidR="00D874B6" w:rsidRDefault="00D874B6" w:rsidP="008D32AB">
      <w:pPr>
        <w:spacing w:after="0"/>
        <w:rPr>
          <w:rFonts w:asciiTheme="majorBidi" w:eastAsia="Times New Roman" w:hAnsiTheme="majorBidi" w:cstheme="majorBidi"/>
          <w:color w:val="000000" w:themeColor="text1"/>
          <w:sz w:val="24"/>
          <w:szCs w:val="24"/>
          <w:lang w:val="sv-SE"/>
        </w:rPr>
      </w:pPr>
      <w:r w:rsidRPr="00D874B6">
        <w:rPr>
          <w:rFonts w:asciiTheme="majorBidi" w:eastAsia="Times New Roman" w:hAnsiTheme="majorBidi" w:cstheme="majorBidi"/>
          <w:color w:val="000000" w:themeColor="text1"/>
          <w:sz w:val="24"/>
          <w:szCs w:val="24"/>
          <w:lang w:val="sv-SE"/>
        </w:rPr>
        <w:sym w:font="Wingdings" w:char="F0E0"/>
      </w:r>
      <w:r w:rsidR="00FC2357" w:rsidRPr="00BA60E2">
        <w:rPr>
          <w:rFonts w:asciiTheme="majorBidi" w:eastAsia="Times New Roman" w:hAnsiTheme="majorBidi" w:cstheme="majorBidi"/>
          <w:b/>
          <w:bCs/>
          <w:color w:val="000000" w:themeColor="text1"/>
          <w:sz w:val="24"/>
          <w:szCs w:val="24"/>
          <w:lang w:val="sv-SE"/>
        </w:rPr>
        <w:t>Ansvar som läkare:</w:t>
      </w:r>
      <w:r w:rsidR="00FC2357">
        <w:rPr>
          <w:rFonts w:asciiTheme="majorBidi" w:eastAsia="Times New Roman" w:hAnsiTheme="majorBidi" w:cstheme="majorBidi"/>
          <w:color w:val="000000" w:themeColor="text1"/>
          <w:sz w:val="24"/>
          <w:szCs w:val="24"/>
          <w:lang w:val="sv-SE"/>
        </w:rPr>
        <w:t xml:space="preserve"> moraliskt (hur man bör bete sig enligt normer/värderingar, får ofta inte påföljd/straff</w:t>
      </w:r>
      <w:r w:rsidR="009820A6">
        <w:rPr>
          <w:rFonts w:asciiTheme="majorBidi" w:eastAsia="Times New Roman" w:hAnsiTheme="majorBidi" w:cstheme="majorBidi"/>
          <w:color w:val="000000" w:themeColor="text1"/>
          <w:sz w:val="24"/>
          <w:szCs w:val="24"/>
          <w:lang w:val="sv-SE"/>
        </w:rPr>
        <w:t xml:space="preserve"> mest reaktioner), juridiskt (enligt lagar och regler, kan leda till överträdelse, ex. sekretesslagen). </w:t>
      </w:r>
    </w:p>
    <w:p w14:paraId="5594B854" w14:textId="2F0F626B" w:rsidR="00BA60E2" w:rsidRDefault="00BA60E2" w:rsidP="008D32AB">
      <w:pPr>
        <w:spacing w:after="0"/>
        <w:rPr>
          <w:rFonts w:asciiTheme="majorBidi" w:eastAsia="Times New Roman" w:hAnsiTheme="majorBidi" w:cstheme="majorBidi"/>
          <w:color w:val="000000" w:themeColor="text1"/>
          <w:sz w:val="24"/>
          <w:szCs w:val="24"/>
          <w:lang w:val="sv-SE"/>
        </w:rPr>
      </w:pPr>
      <w:r w:rsidRPr="00BA60E2">
        <w:rPr>
          <w:rFonts w:asciiTheme="majorBidi" w:eastAsia="Times New Roman" w:hAnsiTheme="majorBidi" w:cstheme="majorBidi"/>
          <w:color w:val="000000" w:themeColor="text1"/>
          <w:sz w:val="24"/>
          <w:szCs w:val="24"/>
          <w:lang w:val="sv-SE"/>
        </w:rPr>
        <w:sym w:font="Wingdings" w:char="F0E0"/>
      </w:r>
      <w:r w:rsidR="00FE518B" w:rsidRPr="00FE518B">
        <w:rPr>
          <w:rFonts w:asciiTheme="majorBidi" w:eastAsia="Times New Roman" w:hAnsiTheme="majorBidi" w:cstheme="majorBidi"/>
          <w:b/>
          <w:bCs/>
          <w:color w:val="000000" w:themeColor="text1"/>
          <w:sz w:val="24"/>
          <w:szCs w:val="24"/>
          <w:lang w:val="sv-SE"/>
        </w:rPr>
        <w:t>varför är läkare så ansvarsfullt yrke:</w:t>
      </w:r>
      <w:r w:rsidR="00FE518B">
        <w:rPr>
          <w:rFonts w:asciiTheme="majorBidi" w:eastAsia="Times New Roman" w:hAnsiTheme="majorBidi" w:cstheme="majorBidi"/>
          <w:b/>
          <w:bCs/>
          <w:color w:val="000000" w:themeColor="text1"/>
          <w:sz w:val="24"/>
          <w:szCs w:val="24"/>
          <w:lang w:val="sv-SE"/>
        </w:rPr>
        <w:t xml:space="preserve"> </w:t>
      </w:r>
      <w:r w:rsidR="00FE518B" w:rsidRPr="00212A7F">
        <w:rPr>
          <w:rFonts w:asciiTheme="majorBidi" w:eastAsia="Times New Roman" w:hAnsiTheme="majorBidi" w:cstheme="majorBidi"/>
          <w:b/>
          <w:bCs/>
          <w:color w:val="000000" w:themeColor="text1"/>
          <w:sz w:val="24"/>
          <w:szCs w:val="24"/>
          <w:lang w:val="sv-SE"/>
        </w:rPr>
        <w:t>människas liv i våra händer</w:t>
      </w:r>
      <w:r w:rsidR="00FE518B">
        <w:rPr>
          <w:rFonts w:asciiTheme="majorBidi" w:eastAsia="Times New Roman" w:hAnsiTheme="majorBidi" w:cstheme="majorBidi"/>
          <w:color w:val="000000" w:themeColor="text1"/>
          <w:sz w:val="24"/>
          <w:szCs w:val="24"/>
          <w:lang w:val="sv-SE"/>
        </w:rPr>
        <w:t xml:space="preserve"> (måste bearbeta infon som man fått från patienten), </w:t>
      </w:r>
      <w:r w:rsidR="00C76491" w:rsidRPr="005C5753">
        <w:rPr>
          <w:rFonts w:asciiTheme="majorBidi" w:eastAsia="Times New Roman" w:hAnsiTheme="majorBidi" w:cstheme="majorBidi"/>
          <w:b/>
          <w:bCs/>
          <w:color w:val="000000" w:themeColor="text1"/>
          <w:sz w:val="24"/>
          <w:szCs w:val="24"/>
          <w:lang w:val="sv-SE"/>
        </w:rPr>
        <w:t>man bemöter människor i kris</w:t>
      </w:r>
      <w:r w:rsidR="00C76491">
        <w:rPr>
          <w:rFonts w:asciiTheme="majorBidi" w:eastAsia="Times New Roman" w:hAnsiTheme="majorBidi" w:cstheme="majorBidi"/>
          <w:color w:val="000000" w:themeColor="text1"/>
          <w:sz w:val="24"/>
          <w:szCs w:val="24"/>
          <w:lang w:val="sv-SE"/>
        </w:rPr>
        <w:t>, viktigt att ha helhetssyn på människan</w:t>
      </w:r>
      <w:r w:rsidR="009F1863">
        <w:rPr>
          <w:rFonts w:asciiTheme="majorBidi" w:eastAsia="Times New Roman" w:hAnsiTheme="majorBidi" w:cstheme="majorBidi"/>
          <w:color w:val="000000" w:themeColor="text1"/>
          <w:sz w:val="24"/>
          <w:szCs w:val="24"/>
          <w:lang w:val="sv-SE"/>
        </w:rPr>
        <w:t xml:space="preserve">. </w:t>
      </w:r>
      <w:r w:rsidR="009F1863" w:rsidRPr="005C5753">
        <w:rPr>
          <w:rFonts w:asciiTheme="majorBidi" w:eastAsia="Times New Roman" w:hAnsiTheme="majorBidi" w:cstheme="majorBidi"/>
          <w:b/>
          <w:bCs/>
          <w:color w:val="000000" w:themeColor="text1"/>
          <w:sz w:val="24"/>
          <w:szCs w:val="24"/>
          <w:lang w:val="sv-SE"/>
        </w:rPr>
        <w:t>Läkare delegerar ut uppgifter</w:t>
      </w:r>
      <w:r w:rsidR="009F1863">
        <w:rPr>
          <w:rFonts w:asciiTheme="majorBidi" w:eastAsia="Times New Roman" w:hAnsiTheme="majorBidi" w:cstheme="majorBidi"/>
          <w:color w:val="000000" w:themeColor="text1"/>
          <w:sz w:val="24"/>
          <w:szCs w:val="24"/>
          <w:lang w:val="sv-SE"/>
        </w:rPr>
        <w:t>, viktigt att veta vad man själv kan och vad andra kan</w:t>
      </w:r>
      <w:r w:rsidR="0027514A">
        <w:rPr>
          <w:rFonts w:asciiTheme="majorBidi" w:eastAsia="Times New Roman" w:hAnsiTheme="majorBidi" w:cstheme="majorBidi"/>
          <w:color w:val="000000" w:themeColor="text1"/>
          <w:sz w:val="24"/>
          <w:szCs w:val="24"/>
          <w:lang w:val="sv-SE"/>
        </w:rPr>
        <w:t xml:space="preserve">, viktigt med kommunikation för att se sina begränsningar. </w:t>
      </w:r>
      <w:r w:rsidR="00F7630A">
        <w:rPr>
          <w:rFonts w:asciiTheme="majorBidi" w:eastAsia="Times New Roman" w:hAnsiTheme="majorBidi" w:cstheme="majorBidi"/>
          <w:color w:val="000000" w:themeColor="text1"/>
          <w:sz w:val="24"/>
          <w:szCs w:val="24"/>
          <w:lang w:val="sv-SE"/>
        </w:rPr>
        <w:t xml:space="preserve">Läkare har ansvar gentemot </w:t>
      </w:r>
      <w:r w:rsidR="00F7630A" w:rsidRPr="005C5753">
        <w:rPr>
          <w:rFonts w:asciiTheme="majorBidi" w:eastAsia="Times New Roman" w:hAnsiTheme="majorBidi" w:cstheme="majorBidi"/>
          <w:b/>
          <w:bCs/>
          <w:color w:val="000000" w:themeColor="text1"/>
          <w:sz w:val="24"/>
          <w:szCs w:val="24"/>
          <w:lang w:val="sv-SE"/>
        </w:rPr>
        <w:t>kommun och landsting</w:t>
      </w:r>
      <w:r w:rsidR="00F7630A">
        <w:rPr>
          <w:rFonts w:asciiTheme="majorBidi" w:eastAsia="Times New Roman" w:hAnsiTheme="majorBidi" w:cstheme="majorBidi"/>
          <w:color w:val="000000" w:themeColor="text1"/>
          <w:sz w:val="24"/>
          <w:szCs w:val="24"/>
          <w:lang w:val="sv-SE"/>
        </w:rPr>
        <w:t xml:space="preserve">, begränsade resurser innebär att man ska prioritera. </w:t>
      </w:r>
      <w:r w:rsidR="00D21C45">
        <w:rPr>
          <w:rFonts w:asciiTheme="majorBidi" w:eastAsia="Times New Roman" w:hAnsiTheme="majorBidi" w:cstheme="majorBidi"/>
          <w:color w:val="000000" w:themeColor="text1"/>
          <w:sz w:val="24"/>
          <w:szCs w:val="24"/>
          <w:lang w:val="sv-SE"/>
        </w:rPr>
        <w:t xml:space="preserve">Viktigt med </w:t>
      </w:r>
      <w:r w:rsidR="00D21C45" w:rsidRPr="005C5753">
        <w:rPr>
          <w:rFonts w:asciiTheme="majorBidi" w:eastAsia="Times New Roman" w:hAnsiTheme="majorBidi" w:cstheme="majorBidi"/>
          <w:b/>
          <w:bCs/>
          <w:color w:val="000000" w:themeColor="text1"/>
          <w:sz w:val="24"/>
          <w:szCs w:val="24"/>
          <w:lang w:val="sv-SE"/>
        </w:rPr>
        <w:t>sekretess</w:t>
      </w:r>
      <w:r w:rsidR="00D21C45">
        <w:rPr>
          <w:rFonts w:asciiTheme="majorBidi" w:eastAsia="Times New Roman" w:hAnsiTheme="majorBidi" w:cstheme="majorBidi"/>
          <w:color w:val="000000" w:themeColor="text1"/>
          <w:sz w:val="24"/>
          <w:szCs w:val="24"/>
          <w:lang w:val="sv-SE"/>
        </w:rPr>
        <w:t xml:space="preserve">, den som patienter säger stannar mellan hen och mig. </w:t>
      </w:r>
      <w:r w:rsidR="00DA0155">
        <w:rPr>
          <w:rFonts w:asciiTheme="majorBidi" w:eastAsia="Times New Roman" w:hAnsiTheme="majorBidi" w:cstheme="majorBidi"/>
          <w:color w:val="000000" w:themeColor="text1"/>
          <w:sz w:val="24"/>
          <w:szCs w:val="24"/>
          <w:lang w:val="sv-SE"/>
        </w:rPr>
        <w:t xml:space="preserve">Man har </w:t>
      </w:r>
      <w:r w:rsidR="00DA0155" w:rsidRPr="005C5753">
        <w:rPr>
          <w:rFonts w:asciiTheme="majorBidi" w:eastAsia="Times New Roman" w:hAnsiTheme="majorBidi" w:cstheme="majorBidi"/>
          <w:b/>
          <w:bCs/>
          <w:color w:val="000000" w:themeColor="text1"/>
          <w:sz w:val="24"/>
          <w:szCs w:val="24"/>
          <w:lang w:val="sv-SE"/>
        </w:rPr>
        <w:t>makt</w:t>
      </w:r>
      <w:r w:rsidR="00DA0155">
        <w:rPr>
          <w:rFonts w:asciiTheme="majorBidi" w:eastAsia="Times New Roman" w:hAnsiTheme="majorBidi" w:cstheme="majorBidi"/>
          <w:color w:val="000000" w:themeColor="text1"/>
          <w:sz w:val="24"/>
          <w:szCs w:val="24"/>
          <w:lang w:val="sv-SE"/>
        </w:rPr>
        <w:t xml:space="preserve"> som läkare, ska inte utöva makten för sin egen vinning. </w:t>
      </w:r>
      <w:r w:rsidR="001C6A9A" w:rsidRPr="005C5753">
        <w:rPr>
          <w:rFonts w:asciiTheme="majorBidi" w:eastAsia="Times New Roman" w:hAnsiTheme="majorBidi" w:cstheme="majorBidi"/>
          <w:b/>
          <w:bCs/>
          <w:color w:val="000000" w:themeColor="text1"/>
          <w:sz w:val="24"/>
          <w:szCs w:val="24"/>
          <w:lang w:val="sv-SE"/>
        </w:rPr>
        <w:t>Korrekt dokumentation</w:t>
      </w:r>
      <w:r w:rsidR="001C6A9A">
        <w:rPr>
          <w:rFonts w:asciiTheme="majorBidi" w:eastAsia="Times New Roman" w:hAnsiTheme="majorBidi" w:cstheme="majorBidi"/>
          <w:color w:val="000000" w:themeColor="text1"/>
          <w:sz w:val="24"/>
          <w:szCs w:val="24"/>
          <w:lang w:val="sv-SE"/>
        </w:rPr>
        <w:t xml:space="preserve">, och info till </w:t>
      </w:r>
      <w:proofErr w:type="spellStart"/>
      <w:r w:rsidR="001C6A9A">
        <w:rPr>
          <w:rFonts w:asciiTheme="majorBidi" w:eastAsia="Times New Roman" w:hAnsiTheme="majorBidi" w:cstheme="majorBidi"/>
          <w:color w:val="000000" w:themeColor="text1"/>
          <w:sz w:val="24"/>
          <w:szCs w:val="24"/>
          <w:lang w:val="sv-SE"/>
        </w:rPr>
        <w:t>pat</w:t>
      </w:r>
      <w:proofErr w:type="spellEnd"/>
      <w:r w:rsidR="001C6A9A">
        <w:rPr>
          <w:rFonts w:asciiTheme="majorBidi" w:eastAsia="Times New Roman" w:hAnsiTheme="majorBidi" w:cstheme="majorBidi"/>
          <w:color w:val="000000" w:themeColor="text1"/>
          <w:sz w:val="24"/>
          <w:szCs w:val="24"/>
          <w:lang w:val="sv-SE"/>
        </w:rPr>
        <w:t xml:space="preserve"> när hen ska vidare. </w:t>
      </w:r>
      <w:r w:rsidR="00B43690">
        <w:rPr>
          <w:rFonts w:asciiTheme="majorBidi" w:eastAsia="Times New Roman" w:hAnsiTheme="majorBidi" w:cstheme="majorBidi"/>
          <w:color w:val="000000" w:themeColor="text1"/>
          <w:sz w:val="24"/>
          <w:szCs w:val="24"/>
          <w:lang w:val="sv-SE"/>
        </w:rPr>
        <w:t xml:space="preserve">Enligt patientsäkerhetslagen ska man främja säkerheten i vården, som anställd är man skyldig att </w:t>
      </w:r>
      <w:r w:rsidR="00B43690" w:rsidRPr="003A1CFB">
        <w:rPr>
          <w:rFonts w:asciiTheme="majorBidi" w:eastAsia="Times New Roman" w:hAnsiTheme="majorBidi" w:cstheme="majorBidi"/>
          <w:b/>
          <w:bCs/>
          <w:color w:val="000000" w:themeColor="text1"/>
          <w:sz w:val="24"/>
          <w:szCs w:val="24"/>
          <w:lang w:val="sv-SE"/>
        </w:rPr>
        <w:t xml:space="preserve">anmäla </w:t>
      </w:r>
      <w:r w:rsidR="00140AFE" w:rsidRPr="003A1CFB">
        <w:rPr>
          <w:rFonts w:asciiTheme="majorBidi" w:eastAsia="Times New Roman" w:hAnsiTheme="majorBidi" w:cstheme="majorBidi"/>
          <w:b/>
          <w:bCs/>
          <w:color w:val="000000" w:themeColor="text1"/>
          <w:sz w:val="24"/>
          <w:szCs w:val="24"/>
          <w:lang w:val="sv-SE"/>
        </w:rPr>
        <w:t>vårdskador</w:t>
      </w:r>
      <w:r w:rsidR="00B43690">
        <w:rPr>
          <w:rFonts w:asciiTheme="majorBidi" w:eastAsia="Times New Roman" w:hAnsiTheme="majorBidi" w:cstheme="majorBidi"/>
          <w:color w:val="000000" w:themeColor="text1"/>
          <w:sz w:val="24"/>
          <w:szCs w:val="24"/>
          <w:lang w:val="sv-SE"/>
        </w:rPr>
        <w:t xml:space="preserve"> osv. </w:t>
      </w:r>
    </w:p>
    <w:p w14:paraId="190B9320" w14:textId="65CB6247" w:rsidR="00140AFE" w:rsidRDefault="00140AFE" w:rsidP="008D32AB">
      <w:pPr>
        <w:spacing w:after="0"/>
        <w:rPr>
          <w:rFonts w:asciiTheme="majorBidi" w:eastAsia="Times New Roman" w:hAnsiTheme="majorBidi" w:cstheme="majorBidi"/>
          <w:color w:val="000000" w:themeColor="text1"/>
          <w:sz w:val="24"/>
          <w:szCs w:val="24"/>
          <w:lang w:val="sv-SE"/>
        </w:rPr>
      </w:pPr>
      <w:r w:rsidRPr="00140AFE">
        <w:rPr>
          <w:rFonts w:asciiTheme="majorBidi" w:eastAsia="Times New Roman" w:hAnsiTheme="majorBidi" w:cstheme="majorBidi"/>
          <w:color w:val="000000" w:themeColor="text1"/>
          <w:sz w:val="24"/>
          <w:szCs w:val="24"/>
          <w:lang w:val="sv-SE"/>
        </w:rPr>
        <w:sym w:font="Wingdings" w:char="F0E0"/>
      </w:r>
      <w:r w:rsidR="00330CF7">
        <w:rPr>
          <w:rFonts w:asciiTheme="majorBidi" w:eastAsia="Times New Roman" w:hAnsiTheme="majorBidi" w:cstheme="majorBidi"/>
          <w:b/>
          <w:bCs/>
          <w:color w:val="000000" w:themeColor="text1"/>
          <w:sz w:val="24"/>
          <w:szCs w:val="24"/>
          <w:lang w:val="sv-SE"/>
        </w:rPr>
        <w:t xml:space="preserve">Ansvar som läkarstudent: </w:t>
      </w:r>
      <w:r w:rsidR="00330CF7">
        <w:rPr>
          <w:rFonts w:asciiTheme="majorBidi" w:eastAsia="Times New Roman" w:hAnsiTheme="majorBidi" w:cstheme="majorBidi"/>
          <w:color w:val="000000" w:themeColor="text1"/>
          <w:sz w:val="24"/>
          <w:szCs w:val="24"/>
          <w:lang w:val="sv-SE"/>
        </w:rPr>
        <w:t xml:space="preserve">sekretess på praktiken, lära sig kunskap för livet, ansvar mot Liu och medstudenter, att vara ärlig mot sig själv om vad man kan och inte kan, </w:t>
      </w:r>
      <w:r w:rsidR="00B801CA">
        <w:rPr>
          <w:rFonts w:asciiTheme="majorBidi" w:eastAsia="Times New Roman" w:hAnsiTheme="majorBidi" w:cstheme="majorBidi"/>
          <w:color w:val="000000" w:themeColor="text1"/>
          <w:sz w:val="24"/>
          <w:szCs w:val="24"/>
          <w:lang w:val="sv-SE"/>
        </w:rPr>
        <w:t xml:space="preserve">att kunna ge konstruktiv kritik, självkännedom och begränsningar.  </w:t>
      </w:r>
    </w:p>
    <w:p w14:paraId="77F35912" w14:textId="2938C5B2" w:rsidR="00B801CA" w:rsidRPr="00330CF7" w:rsidRDefault="000830C5" w:rsidP="008D32AB">
      <w:pPr>
        <w:spacing w:after="0"/>
        <w:rPr>
          <w:rFonts w:asciiTheme="majorBidi" w:eastAsia="Times New Roman" w:hAnsiTheme="majorBidi" w:cstheme="majorBidi"/>
          <w:color w:val="000000" w:themeColor="text1"/>
          <w:sz w:val="24"/>
          <w:szCs w:val="24"/>
          <w:lang w:val="sv-SE"/>
        </w:rPr>
      </w:pPr>
      <w:r>
        <w:rPr>
          <w:rFonts w:asciiTheme="majorBidi" w:eastAsia="Times New Roman" w:hAnsiTheme="majorBidi" w:cstheme="majorBidi"/>
          <w:noProof/>
          <w:color w:val="000000" w:themeColor="text1"/>
          <w:sz w:val="24"/>
          <w:szCs w:val="24"/>
          <w:lang w:val="sv-SE"/>
        </w:rPr>
        <w:lastRenderedPageBreak/>
        <w:drawing>
          <wp:inline distT="0" distB="0" distL="0" distR="0" wp14:anchorId="0204F557" wp14:editId="3AFE0BA9">
            <wp:extent cx="5731510" cy="2026920"/>
            <wp:effectExtent l="0" t="0" r="254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2026920"/>
                    </a:xfrm>
                    <a:prstGeom prst="rect">
                      <a:avLst/>
                    </a:prstGeom>
                  </pic:spPr>
                </pic:pic>
              </a:graphicData>
            </a:graphic>
          </wp:inline>
        </w:drawing>
      </w:r>
    </w:p>
    <w:p w14:paraId="2EB462A8" w14:textId="769A1059" w:rsidR="00DB6604" w:rsidRDefault="00103255" w:rsidP="00C607B9">
      <w:pPr>
        <w:spacing w:after="0"/>
        <w:rPr>
          <w:rFonts w:asciiTheme="majorBidi" w:hAnsiTheme="majorBidi" w:cstheme="majorBidi"/>
          <w:sz w:val="24"/>
          <w:szCs w:val="24"/>
          <w:lang w:val="sv-SE"/>
        </w:rPr>
      </w:pPr>
      <w:r w:rsidRPr="00103255">
        <w:rPr>
          <w:rFonts w:asciiTheme="majorBidi" w:hAnsiTheme="majorBidi" w:cstheme="majorBidi"/>
          <w:sz w:val="24"/>
          <w:szCs w:val="24"/>
          <w:lang w:val="sv-SE"/>
        </w:rPr>
        <w:sym w:font="Wingdings" w:char="F0E0"/>
      </w:r>
      <w:r w:rsidR="008359EC" w:rsidRPr="00DB6604">
        <w:rPr>
          <w:rFonts w:asciiTheme="majorBidi" w:hAnsiTheme="majorBidi" w:cstheme="majorBidi"/>
          <w:b/>
          <w:bCs/>
          <w:sz w:val="24"/>
          <w:szCs w:val="24"/>
          <w:lang w:val="sv-SE"/>
        </w:rPr>
        <w:t>Sekretess</w:t>
      </w:r>
      <w:r w:rsidR="008359EC">
        <w:rPr>
          <w:rFonts w:asciiTheme="majorBidi" w:hAnsiTheme="majorBidi" w:cstheme="majorBidi"/>
          <w:sz w:val="24"/>
          <w:szCs w:val="24"/>
          <w:lang w:val="sv-SE"/>
        </w:rPr>
        <w:t>: även om inkomna handlingar är allmänna, behöver de inte vara offentliga.</w:t>
      </w:r>
      <w:r w:rsidR="00583159">
        <w:rPr>
          <w:rFonts w:asciiTheme="majorBidi" w:hAnsiTheme="majorBidi" w:cstheme="majorBidi"/>
          <w:sz w:val="24"/>
          <w:szCs w:val="24"/>
          <w:lang w:val="sv-SE"/>
        </w:rPr>
        <w:t xml:space="preserve"> Inom vården gäller </w:t>
      </w:r>
      <w:r w:rsidR="00DB6604">
        <w:rPr>
          <w:rFonts w:asciiTheme="majorBidi" w:hAnsiTheme="majorBidi" w:cstheme="majorBidi"/>
          <w:sz w:val="24"/>
          <w:szCs w:val="24"/>
          <w:lang w:val="sv-SE"/>
        </w:rPr>
        <w:t>sekretesslagen</w:t>
      </w:r>
      <w:r w:rsidR="00583159">
        <w:rPr>
          <w:rFonts w:asciiTheme="majorBidi" w:hAnsiTheme="majorBidi" w:cstheme="majorBidi"/>
          <w:sz w:val="24"/>
          <w:szCs w:val="24"/>
          <w:lang w:val="sv-SE"/>
        </w:rPr>
        <w:t xml:space="preserve"> gentemot enskilda och andra myndigheter. </w:t>
      </w:r>
    </w:p>
    <w:p w14:paraId="6C738384" w14:textId="5514CD57" w:rsidR="004D2DB4" w:rsidRDefault="00DB6604" w:rsidP="00C607B9">
      <w:pPr>
        <w:spacing w:after="0"/>
        <w:rPr>
          <w:rFonts w:asciiTheme="majorBidi" w:hAnsiTheme="majorBidi" w:cstheme="majorBidi"/>
          <w:sz w:val="24"/>
          <w:szCs w:val="24"/>
          <w:lang w:val="sv-SE"/>
        </w:rPr>
      </w:pPr>
      <w:r w:rsidRPr="00DB6604">
        <w:rPr>
          <w:rFonts w:asciiTheme="majorBidi" w:hAnsiTheme="majorBidi" w:cstheme="majorBidi"/>
          <w:b/>
          <w:bCs/>
          <w:sz w:val="24"/>
          <w:szCs w:val="24"/>
          <w:lang w:val="sv-SE"/>
        </w:rPr>
        <w:sym w:font="Wingdings" w:char="F0E0"/>
      </w:r>
      <w:r w:rsidR="008359EC" w:rsidRPr="00DB6604">
        <w:rPr>
          <w:rFonts w:asciiTheme="majorBidi" w:hAnsiTheme="majorBidi" w:cstheme="majorBidi"/>
          <w:b/>
          <w:bCs/>
          <w:sz w:val="24"/>
          <w:szCs w:val="24"/>
          <w:lang w:val="sv-SE"/>
        </w:rPr>
        <w:t xml:space="preserve"> </w:t>
      </w:r>
      <w:r w:rsidRPr="00DB6604">
        <w:rPr>
          <w:rFonts w:asciiTheme="majorBidi" w:hAnsiTheme="majorBidi" w:cstheme="majorBidi"/>
          <w:b/>
          <w:bCs/>
          <w:sz w:val="24"/>
          <w:szCs w:val="24"/>
          <w:lang w:val="sv-SE"/>
        </w:rPr>
        <w:t>Offentlighets och sekretesslagen</w:t>
      </w:r>
      <w:r>
        <w:rPr>
          <w:rFonts w:asciiTheme="majorBidi" w:hAnsiTheme="majorBidi" w:cstheme="majorBidi"/>
          <w:sz w:val="24"/>
          <w:szCs w:val="24"/>
          <w:lang w:val="sv-SE"/>
        </w:rPr>
        <w:t xml:space="preserve"> (tystnadsplikt): </w:t>
      </w:r>
      <w:r w:rsidR="008E14A0">
        <w:rPr>
          <w:rFonts w:asciiTheme="majorBidi" w:hAnsiTheme="majorBidi" w:cstheme="majorBidi"/>
          <w:sz w:val="24"/>
          <w:szCs w:val="24"/>
          <w:lang w:val="sv-SE"/>
        </w:rPr>
        <w:t xml:space="preserve">för vårdpersonal och studenter. </w:t>
      </w:r>
    </w:p>
    <w:p w14:paraId="3F2F39E6" w14:textId="77777777" w:rsidR="00924933" w:rsidRDefault="00C56FBC" w:rsidP="00C607B9">
      <w:pPr>
        <w:spacing w:after="0"/>
        <w:rPr>
          <w:rFonts w:asciiTheme="majorBidi" w:hAnsiTheme="majorBidi" w:cstheme="majorBidi"/>
          <w:sz w:val="24"/>
          <w:szCs w:val="24"/>
          <w:lang w:val="sv-SE"/>
        </w:rPr>
      </w:pPr>
      <w:r>
        <w:rPr>
          <w:rFonts w:asciiTheme="majorBidi" w:hAnsiTheme="majorBidi" w:cstheme="majorBidi"/>
          <w:sz w:val="24"/>
          <w:szCs w:val="24"/>
          <w:lang w:val="sv-SE"/>
        </w:rPr>
        <w:t xml:space="preserve">-inte säga något om </w:t>
      </w:r>
      <w:proofErr w:type="spellStart"/>
      <w:r>
        <w:rPr>
          <w:rFonts w:asciiTheme="majorBidi" w:hAnsiTheme="majorBidi" w:cstheme="majorBidi"/>
          <w:sz w:val="24"/>
          <w:szCs w:val="24"/>
          <w:lang w:val="sv-SE"/>
        </w:rPr>
        <w:t>pat</w:t>
      </w:r>
      <w:proofErr w:type="spellEnd"/>
      <w:r>
        <w:rPr>
          <w:rFonts w:asciiTheme="majorBidi" w:hAnsiTheme="majorBidi" w:cstheme="majorBidi"/>
          <w:sz w:val="24"/>
          <w:szCs w:val="24"/>
          <w:lang w:val="sv-SE"/>
        </w:rPr>
        <w:t xml:space="preserve"> till andra än de som behöver info i sitt arbete</w:t>
      </w:r>
      <w:r w:rsidR="00FA66D3">
        <w:rPr>
          <w:rFonts w:asciiTheme="majorBidi" w:hAnsiTheme="majorBidi" w:cstheme="majorBidi"/>
          <w:sz w:val="24"/>
          <w:szCs w:val="24"/>
          <w:lang w:val="sv-SE"/>
        </w:rPr>
        <w:t xml:space="preserve"> (gäller skriftligt och muntligt). </w:t>
      </w:r>
      <w:r w:rsidR="00A377BF">
        <w:rPr>
          <w:rFonts w:asciiTheme="majorBidi" w:hAnsiTheme="majorBidi" w:cstheme="majorBidi"/>
          <w:sz w:val="24"/>
          <w:szCs w:val="24"/>
          <w:lang w:val="sv-SE"/>
        </w:rPr>
        <w:t>Får enbart delge info till vänner,</w:t>
      </w:r>
      <w:r w:rsidR="006920A9">
        <w:rPr>
          <w:rFonts w:asciiTheme="majorBidi" w:hAnsiTheme="majorBidi" w:cstheme="majorBidi"/>
          <w:sz w:val="24"/>
          <w:szCs w:val="24"/>
          <w:lang w:val="sv-SE"/>
        </w:rPr>
        <w:t xml:space="preserve"> </w:t>
      </w:r>
      <w:r w:rsidR="00A377BF">
        <w:rPr>
          <w:rFonts w:asciiTheme="majorBidi" w:hAnsiTheme="majorBidi" w:cstheme="majorBidi"/>
          <w:sz w:val="24"/>
          <w:szCs w:val="24"/>
          <w:lang w:val="sv-SE"/>
        </w:rPr>
        <w:t>familj och kurskamrater på ett sätt så att de inte kunna känna igen pat.</w:t>
      </w:r>
    </w:p>
    <w:p w14:paraId="1A1663A4" w14:textId="6BA27846" w:rsidR="00C56FBC" w:rsidRDefault="00924933" w:rsidP="00C607B9">
      <w:pPr>
        <w:spacing w:after="0"/>
        <w:rPr>
          <w:rFonts w:asciiTheme="majorBidi" w:hAnsiTheme="majorBidi" w:cstheme="majorBidi"/>
          <w:sz w:val="24"/>
          <w:szCs w:val="24"/>
          <w:lang w:val="sv-SE"/>
        </w:rPr>
      </w:pPr>
      <w:r w:rsidRPr="00924933">
        <w:rPr>
          <w:rFonts w:asciiTheme="majorBidi" w:hAnsiTheme="majorBidi" w:cstheme="majorBidi"/>
          <w:sz w:val="24"/>
          <w:szCs w:val="24"/>
          <w:lang w:val="sv-SE"/>
        </w:rPr>
        <w:sym w:font="Wingdings" w:char="F0E0"/>
      </w:r>
      <w:r w:rsidR="00A377BF">
        <w:rPr>
          <w:rFonts w:asciiTheme="majorBidi" w:hAnsiTheme="majorBidi" w:cstheme="majorBidi"/>
          <w:sz w:val="24"/>
          <w:szCs w:val="24"/>
          <w:lang w:val="sv-SE"/>
        </w:rPr>
        <w:t xml:space="preserve"> </w:t>
      </w:r>
      <w:r w:rsidR="004A57F8" w:rsidRPr="00A83865">
        <w:rPr>
          <w:rFonts w:asciiTheme="majorBidi" w:hAnsiTheme="majorBidi" w:cstheme="majorBidi"/>
          <w:b/>
          <w:bCs/>
          <w:sz w:val="24"/>
          <w:szCs w:val="24"/>
          <w:lang w:val="sv-SE"/>
        </w:rPr>
        <w:t xml:space="preserve">Okej att bryta sekretessen </w:t>
      </w:r>
      <w:r w:rsidR="00A83865" w:rsidRPr="00A83865">
        <w:rPr>
          <w:rFonts w:asciiTheme="majorBidi" w:hAnsiTheme="majorBidi" w:cstheme="majorBidi"/>
          <w:b/>
          <w:bCs/>
          <w:sz w:val="24"/>
          <w:szCs w:val="24"/>
          <w:lang w:val="sv-SE"/>
        </w:rPr>
        <w:t>någon</w:t>
      </w:r>
      <w:r w:rsidR="004A57F8" w:rsidRPr="00A83865">
        <w:rPr>
          <w:rFonts w:asciiTheme="majorBidi" w:hAnsiTheme="majorBidi" w:cstheme="majorBidi"/>
          <w:b/>
          <w:bCs/>
          <w:sz w:val="24"/>
          <w:szCs w:val="24"/>
          <w:lang w:val="sv-SE"/>
        </w:rPr>
        <w:t xml:space="preserve"> gång?</w:t>
      </w:r>
      <w:r w:rsidR="004A57F8">
        <w:rPr>
          <w:rFonts w:asciiTheme="majorBidi" w:hAnsiTheme="majorBidi" w:cstheme="majorBidi"/>
          <w:sz w:val="24"/>
          <w:szCs w:val="24"/>
          <w:lang w:val="sv-SE"/>
        </w:rPr>
        <w:t xml:space="preserve"> – Samtycke av </w:t>
      </w:r>
      <w:proofErr w:type="spellStart"/>
      <w:r w:rsidR="004A57F8">
        <w:rPr>
          <w:rFonts w:asciiTheme="majorBidi" w:hAnsiTheme="majorBidi" w:cstheme="majorBidi"/>
          <w:sz w:val="24"/>
          <w:szCs w:val="24"/>
          <w:lang w:val="sv-SE"/>
        </w:rPr>
        <w:t>pat</w:t>
      </w:r>
      <w:proofErr w:type="spellEnd"/>
      <w:r w:rsidR="004A57F8">
        <w:rPr>
          <w:rFonts w:asciiTheme="majorBidi" w:hAnsiTheme="majorBidi" w:cstheme="majorBidi"/>
          <w:sz w:val="24"/>
          <w:szCs w:val="24"/>
          <w:lang w:val="sv-SE"/>
        </w:rPr>
        <w:t xml:space="preserve">, barn som far illa, misstanke om brott, fara för liv och hälsa, </w:t>
      </w:r>
      <w:r w:rsidR="0066733E">
        <w:rPr>
          <w:rFonts w:asciiTheme="majorBidi" w:hAnsiTheme="majorBidi" w:cstheme="majorBidi"/>
          <w:sz w:val="24"/>
          <w:szCs w:val="24"/>
          <w:lang w:val="sv-SE"/>
        </w:rPr>
        <w:t xml:space="preserve">beslut om frihetsberövande, </w:t>
      </w:r>
      <w:r w:rsidR="000300A7">
        <w:rPr>
          <w:rFonts w:asciiTheme="majorBidi" w:hAnsiTheme="majorBidi" w:cstheme="majorBidi"/>
          <w:sz w:val="24"/>
          <w:szCs w:val="24"/>
          <w:lang w:val="sv-SE"/>
        </w:rPr>
        <w:t>Menprövning (innebär att man prövar om personuppgifter kan avslöjas utan att det är till men (skada) för persone</w:t>
      </w:r>
      <w:r w:rsidR="00A83865">
        <w:rPr>
          <w:rFonts w:asciiTheme="majorBidi" w:hAnsiTheme="majorBidi" w:cstheme="majorBidi"/>
          <w:sz w:val="24"/>
          <w:szCs w:val="24"/>
          <w:lang w:val="sv-SE"/>
        </w:rPr>
        <w:t xml:space="preserve">n. </w:t>
      </w:r>
    </w:p>
    <w:p w14:paraId="0041F69A" w14:textId="59B2C4A5" w:rsidR="00A83865" w:rsidRDefault="00A83865" w:rsidP="00C607B9">
      <w:pPr>
        <w:spacing w:after="0"/>
        <w:rPr>
          <w:rFonts w:asciiTheme="majorBidi" w:hAnsiTheme="majorBidi" w:cstheme="majorBidi"/>
          <w:sz w:val="24"/>
          <w:szCs w:val="24"/>
          <w:lang w:val="sv-SE"/>
        </w:rPr>
      </w:pPr>
      <w:r w:rsidRPr="00A83865">
        <w:rPr>
          <w:rFonts w:asciiTheme="majorBidi" w:hAnsiTheme="majorBidi" w:cstheme="majorBidi"/>
          <w:sz w:val="24"/>
          <w:szCs w:val="24"/>
          <w:lang w:val="sv-SE"/>
        </w:rPr>
        <w:sym w:font="Wingdings" w:char="F0E0"/>
      </w:r>
      <w:r w:rsidR="00E05CD2" w:rsidRPr="00AB1F81">
        <w:rPr>
          <w:rFonts w:asciiTheme="majorBidi" w:hAnsiTheme="majorBidi" w:cstheme="majorBidi"/>
          <w:b/>
          <w:bCs/>
          <w:sz w:val="24"/>
          <w:szCs w:val="24"/>
          <w:lang w:val="sv-SE"/>
        </w:rPr>
        <w:t>Vårdnadshavare:</w:t>
      </w:r>
      <w:r w:rsidR="00E05CD2">
        <w:rPr>
          <w:rFonts w:asciiTheme="majorBidi" w:hAnsiTheme="majorBidi" w:cstheme="majorBidi"/>
          <w:sz w:val="24"/>
          <w:szCs w:val="24"/>
          <w:lang w:val="sv-SE"/>
        </w:rPr>
        <w:t xml:space="preserve"> får veta om journaluppgifter osv, </w:t>
      </w:r>
      <w:r w:rsidR="00AD0343">
        <w:rPr>
          <w:rFonts w:asciiTheme="majorBidi" w:hAnsiTheme="majorBidi" w:cstheme="majorBidi"/>
          <w:sz w:val="24"/>
          <w:szCs w:val="24"/>
          <w:lang w:val="sv-SE"/>
        </w:rPr>
        <w:t xml:space="preserve">men inte om barnet kan lida av det. </w:t>
      </w:r>
    </w:p>
    <w:p w14:paraId="3A2EDB0A" w14:textId="7FEEE2A6" w:rsidR="00AB1F81" w:rsidRDefault="00AB1F81" w:rsidP="00C607B9">
      <w:pPr>
        <w:spacing w:after="0"/>
        <w:rPr>
          <w:rFonts w:asciiTheme="majorBidi" w:hAnsiTheme="majorBidi" w:cstheme="majorBidi"/>
          <w:sz w:val="24"/>
          <w:szCs w:val="24"/>
          <w:lang w:val="sv-SE"/>
        </w:rPr>
      </w:pPr>
      <w:r w:rsidRPr="00AB1F81">
        <w:rPr>
          <w:rFonts w:asciiTheme="majorBidi" w:hAnsiTheme="majorBidi" w:cstheme="majorBidi"/>
          <w:sz w:val="24"/>
          <w:szCs w:val="24"/>
          <w:lang w:val="sv-SE"/>
        </w:rPr>
        <w:sym w:font="Wingdings" w:char="F0E0"/>
      </w:r>
      <w:r w:rsidR="000E44DA" w:rsidRPr="000E44DA">
        <w:rPr>
          <w:rFonts w:asciiTheme="majorBidi" w:hAnsiTheme="majorBidi" w:cstheme="majorBidi"/>
          <w:b/>
          <w:bCs/>
          <w:sz w:val="24"/>
          <w:szCs w:val="24"/>
          <w:lang w:val="sv-SE"/>
        </w:rPr>
        <w:t>Studenter</w:t>
      </w:r>
      <w:r w:rsidR="000E44DA">
        <w:rPr>
          <w:rFonts w:asciiTheme="majorBidi" w:hAnsiTheme="majorBidi" w:cstheme="majorBidi"/>
          <w:sz w:val="24"/>
          <w:szCs w:val="24"/>
          <w:lang w:val="sv-SE"/>
        </w:rPr>
        <w:t xml:space="preserve">: får ta del av patientuppgifter efter samtycke med patient och under handledarens uppsikt. </w:t>
      </w:r>
    </w:p>
    <w:p w14:paraId="72890816" w14:textId="77777777" w:rsidR="009967C1" w:rsidRDefault="001F4A92" w:rsidP="00C607B9">
      <w:pPr>
        <w:spacing w:after="0"/>
        <w:rPr>
          <w:rFonts w:asciiTheme="majorBidi" w:hAnsiTheme="majorBidi" w:cstheme="majorBidi"/>
          <w:sz w:val="24"/>
          <w:szCs w:val="24"/>
          <w:lang w:val="sv-SE"/>
        </w:rPr>
      </w:pPr>
      <w:r w:rsidRPr="001F4A92">
        <w:rPr>
          <w:rFonts w:asciiTheme="majorBidi" w:hAnsiTheme="majorBidi" w:cstheme="majorBidi"/>
          <w:sz w:val="24"/>
          <w:szCs w:val="24"/>
          <w:lang w:val="sv-SE"/>
        </w:rPr>
        <w:sym w:font="Wingdings" w:char="F0E0"/>
      </w:r>
      <w:r w:rsidRPr="009967C1">
        <w:rPr>
          <w:rFonts w:asciiTheme="majorBidi" w:hAnsiTheme="majorBidi" w:cstheme="majorBidi"/>
          <w:b/>
          <w:bCs/>
          <w:sz w:val="24"/>
          <w:szCs w:val="24"/>
          <w:lang w:val="sv-SE"/>
        </w:rPr>
        <w:t>Journalhantering</w:t>
      </w:r>
      <w:r>
        <w:rPr>
          <w:rFonts w:asciiTheme="majorBidi" w:hAnsiTheme="majorBidi" w:cstheme="majorBidi"/>
          <w:sz w:val="24"/>
          <w:szCs w:val="24"/>
          <w:lang w:val="sv-SE"/>
        </w:rPr>
        <w:t xml:space="preserve">: får bara läsas enbart när man deltar i </w:t>
      </w:r>
      <w:proofErr w:type="spellStart"/>
      <w:r>
        <w:rPr>
          <w:rFonts w:asciiTheme="majorBidi" w:hAnsiTheme="majorBidi" w:cstheme="majorBidi"/>
          <w:sz w:val="24"/>
          <w:szCs w:val="24"/>
          <w:lang w:val="sv-SE"/>
        </w:rPr>
        <w:t>pat</w:t>
      </w:r>
      <w:proofErr w:type="spellEnd"/>
      <w:r>
        <w:rPr>
          <w:rFonts w:asciiTheme="majorBidi" w:hAnsiTheme="majorBidi" w:cstheme="majorBidi"/>
          <w:sz w:val="24"/>
          <w:szCs w:val="24"/>
          <w:lang w:val="sv-SE"/>
        </w:rPr>
        <w:t xml:space="preserve"> vård</w:t>
      </w:r>
      <w:r w:rsidR="00892294">
        <w:rPr>
          <w:rFonts w:asciiTheme="majorBidi" w:hAnsiTheme="majorBidi" w:cstheme="majorBidi"/>
          <w:sz w:val="24"/>
          <w:szCs w:val="24"/>
          <w:lang w:val="sv-SE"/>
        </w:rPr>
        <w:t xml:space="preserve">. Det är ej tillåtet att läsa sin journal </w:t>
      </w:r>
      <w:proofErr w:type="spellStart"/>
      <w:r w:rsidR="00892294">
        <w:rPr>
          <w:rFonts w:asciiTheme="majorBidi" w:hAnsiTheme="majorBidi" w:cstheme="majorBidi"/>
          <w:sz w:val="24"/>
          <w:szCs w:val="24"/>
          <w:lang w:val="sv-SE"/>
        </w:rPr>
        <w:t>t.ex</w:t>
      </w:r>
      <w:proofErr w:type="spellEnd"/>
      <w:r w:rsidR="00892294">
        <w:rPr>
          <w:rFonts w:asciiTheme="majorBidi" w:hAnsiTheme="majorBidi" w:cstheme="majorBidi"/>
          <w:sz w:val="24"/>
          <w:szCs w:val="24"/>
          <w:lang w:val="sv-SE"/>
        </w:rPr>
        <w:t xml:space="preserve"> via den inloggningen.</w:t>
      </w:r>
    </w:p>
    <w:p w14:paraId="0A79E994" w14:textId="3AD0B63F" w:rsidR="001F4A92" w:rsidRDefault="009967C1" w:rsidP="00C607B9">
      <w:pPr>
        <w:spacing w:after="0"/>
        <w:rPr>
          <w:rFonts w:asciiTheme="majorBidi" w:hAnsiTheme="majorBidi" w:cstheme="majorBidi"/>
          <w:sz w:val="24"/>
          <w:szCs w:val="24"/>
          <w:lang w:val="sv-SE"/>
        </w:rPr>
      </w:pPr>
      <w:r w:rsidRPr="009967C1">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Man få komma åt journal (administration, statistik, </w:t>
      </w:r>
      <w:r w:rsidR="001B68FA">
        <w:rPr>
          <w:rFonts w:asciiTheme="majorBidi" w:hAnsiTheme="majorBidi" w:cstheme="majorBidi"/>
          <w:sz w:val="24"/>
          <w:szCs w:val="24"/>
          <w:lang w:val="sv-SE"/>
        </w:rPr>
        <w:t>uppföljning)</w:t>
      </w:r>
      <w:r>
        <w:rPr>
          <w:rFonts w:asciiTheme="majorBidi" w:hAnsiTheme="majorBidi" w:cstheme="majorBidi"/>
          <w:sz w:val="24"/>
          <w:szCs w:val="24"/>
          <w:lang w:val="sv-SE"/>
        </w:rPr>
        <w:t xml:space="preserve"> om det ingår i arbetsuppgiften och </w:t>
      </w:r>
      <w:r w:rsidR="001B68FA">
        <w:rPr>
          <w:rFonts w:asciiTheme="majorBidi" w:hAnsiTheme="majorBidi" w:cstheme="majorBidi"/>
          <w:sz w:val="24"/>
          <w:szCs w:val="24"/>
          <w:lang w:val="sv-SE"/>
        </w:rPr>
        <w:t xml:space="preserve">man har godkännande av chefen. </w:t>
      </w:r>
    </w:p>
    <w:p w14:paraId="73EC5A69" w14:textId="4016DD84" w:rsidR="00F827B0" w:rsidRDefault="00F827B0" w:rsidP="00C607B9">
      <w:pPr>
        <w:spacing w:after="0"/>
        <w:rPr>
          <w:rFonts w:asciiTheme="majorBidi" w:hAnsiTheme="majorBidi" w:cstheme="majorBidi"/>
          <w:sz w:val="24"/>
          <w:szCs w:val="24"/>
          <w:lang w:val="sv-SE"/>
        </w:rPr>
      </w:pPr>
      <w:r w:rsidRPr="00F827B0">
        <w:rPr>
          <w:rFonts w:asciiTheme="majorBidi" w:hAnsiTheme="majorBidi" w:cstheme="majorBidi"/>
          <w:sz w:val="24"/>
          <w:szCs w:val="24"/>
          <w:lang w:val="sv-SE"/>
        </w:rPr>
        <w:sym w:font="Wingdings" w:char="F0E0"/>
      </w:r>
      <w:r w:rsidR="00886E26" w:rsidRPr="003B60A7">
        <w:rPr>
          <w:rFonts w:asciiTheme="majorBidi" w:hAnsiTheme="majorBidi" w:cstheme="majorBidi"/>
          <w:b/>
          <w:bCs/>
          <w:sz w:val="24"/>
          <w:szCs w:val="24"/>
          <w:lang w:val="sv-SE"/>
        </w:rPr>
        <w:t>Hälsa</w:t>
      </w:r>
      <w:r w:rsidR="00886E26">
        <w:rPr>
          <w:rFonts w:asciiTheme="majorBidi" w:hAnsiTheme="majorBidi" w:cstheme="majorBidi"/>
          <w:sz w:val="24"/>
          <w:szCs w:val="24"/>
          <w:lang w:val="sv-SE"/>
        </w:rPr>
        <w:t xml:space="preserve">: ett tillstånd av fysiskt, psykiskt och socialt välbefinnande, inte enbart frånvaro av sjukdom eller skada. </w:t>
      </w:r>
    </w:p>
    <w:p w14:paraId="39CF1266" w14:textId="2158A2F0" w:rsidR="00010DD5" w:rsidRDefault="009D2334" w:rsidP="00010DD5">
      <w:pPr>
        <w:spacing w:after="0"/>
        <w:rPr>
          <w:rFonts w:asciiTheme="majorBidi" w:hAnsiTheme="majorBidi" w:cstheme="majorBidi"/>
          <w:sz w:val="24"/>
          <w:szCs w:val="24"/>
          <w:lang w:val="sv-SE"/>
        </w:rPr>
      </w:pPr>
      <w:r w:rsidRPr="009D2334">
        <w:rPr>
          <w:rFonts w:asciiTheme="majorBidi" w:hAnsiTheme="majorBidi" w:cstheme="majorBidi"/>
          <w:sz w:val="24"/>
          <w:szCs w:val="24"/>
          <w:lang w:val="sv-SE"/>
        </w:rPr>
        <w:sym w:font="Wingdings" w:char="F0E0"/>
      </w:r>
      <w:r w:rsidRPr="00945AED">
        <w:rPr>
          <w:rFonts w:asciiTheme="majorBidi" w:hAnsiTheme="majorBidi" w:cstheme="majorBidi"/>
          <w:b/>
          <w:bCs/>
          <w:sz w:val="24"/>
          <w:szCs w:val="24"/>
          <w:lang w:val="sv-SE"/>
        </w:rPr>
        <w:t>Värdegrund</w:t>
      </w:r>
      <w:r>
        <w:rPr>
          <w:rFonts w:asciiTheme="majorBidi" w:hAnsiTheme="majorBidi" w:cstheme="majorBidi"/>
          <w:sz w:val="24"/>
          <w:szCs w:val="24"/>
          <w:lang w:val="sv-SE"/>
        </w:rPr>
        <w:t xml:space="preserve">: grundläggande värderingar, </w:t>
      </w:r>
      <w:r w:rsidR="00010DD5">
        <w:rPr>
          <w:rFonts w:asciiTheme="majorBidi" w:hAnsiTheme="majorBidi" w:cstheme="majorBidi"/>
          <w:sz w:val="24"/>
          <w:szCs w:val="24"/>
          <w:lang w:val="sv-SE"/>
        </w:rPr>
        <w:t xml:space="preserve">viktigt att skilja på objektivt (fakta) och subjektivt (värderingar, det är </w:t>
      </w:r>
      <w:r w:rsidR="00945AED">
        <w:rPr>
          <w:rFonts w:asciiTheme="majorBidi" w:hAnsiTheme="majorBidi" w:cstheme="majorBidi"/>
          <w:sz w:val="24"/>
          <w:szCs w:val="24"/>
          <w:lang w:val="sv-SE"/>
        </w:rPr>
        <w:t>så här</w:t>
      </w:r>
      <w:r w:rsidR="00010DD5">
        <w:rPr>
          <w:rFonts w:asciiTheme="majorBidi" w:hAnsiTheme="majorBidi" w:cstheme="majorBidi"/>
          <w:sz w:val="24"/>
          <w:szCs w:val="24"/>
          <w:lang w:val="sv-SE"/>
        </w:rPr>
        <w:t xml:space="preserve"> det borde vara)</w:t>
      </w:r>
      <w:r w:rsidR="00945AED">
        <w:rPr>
          <w:rFonts w:asciiTheme="majorBidi" w:hAnsiTheme="majorBidi" w:cstheme="majorBidi"/>
          <w:sz w:val="24"/>
          <w:szCs w:val="24"/>
          <w:lang w:val="sv-SE"/>
        </w:rPr>
        <w:t xml:space="preserve">. </w:t>
      </w:r>
    </w:p>
    <w:p w14:paraId="2126C242" w14:textId="419B786A" w:rsidR="00945AED" w:rsidRDefault="00945AED" w:rsidP="00010DD5">
      <w:pPr>
        <w:spacing w:after="0"/>
        <w:rPr>
          <w:rFonts w:asciiTheme="majorBidi" w:hAnsiTheme="majorBidi" w:cstheme="majorBidi"/>
          <w:sz w:val="24"/>
          <w:szCs w:val="24"/>
          <w:lang w:val="sv-SE"/>
        </w:rPr>
      </w:pPr>
      <w:r w:rsidRPr="00945AED">
        <w:rPr>
          <w:rFonts w:asciiTheme="majorBidi" w:hAnsiTheme="majorBidi" w:cstheme="majorBidi"/>
          <w:sz w:val="24"/>
          <w:szCs w:val="24"/>
          <w:lang w:val="sv-SE"/>
        </w:rPr>
        <w:sym w:font="Wingdings" w:char="F0E0"/>
      </w:r>
      <w:r w:rsidR="00EA15FC" w:rsidRPr="00EF4233">
        <w:rPr>
          <w:rFonts w:asciiTheme="majorBidi" w:hAnsiTheme="majorBidi" w:cstheme="majorBidi"/>
          <w:b/>
          <w:bCs/>
          <w:sz w:val="24"/>
          <w:szCs w:val="24"/>
          <w:lang w:val="sv-SE"/>
        </w:rPr>
        <w:t>Hälso-och sjukvårdslagen:</w:t>
      </w:r>
      <w:r w:rsidR="00EA15FC">
        <w:rPr>
          <w:rFonts w:asciiTheme="majorBidi" w:hAnsiTheme="majorBidi" w:cstheme="majorBidi"/>
          <w:sz w:val="24"/>
          <w:szCs w:val="24"/>
          <w:lang w:val="sv-SE"/>
        </w:rPr>
        <w:t xml:space="preserve"> i denna lag avses åtgärder för att förebygga, utreda och behandla sjukdomar och skador. Allt kan inte botas men nästan allt kan tröstas. </w:t>
      </w:r>
    </w:p>
    <w:p w14:paraId="522CD892" w14:textId="77777777" w:rsidR="00F258B3" w:rsidRDefault="00EF4233" w:rsidP="00010DD5">
      <w:pPr>
        <w:spacing w:after="0"/>
        <w:rPr>
          <w:rFonts w:asciiTheme="majorBidi" w:hAnsiTheme="majorBidi" w:cstheme="majorBidi"/>
          <w:sz w:val="24"/>
          <w:szCs w:val="24"/>
          <w:lang w:val="sv-SE"/>
        </w:rPr>
      </w:pPr>
      <w:r>
        <w:rPr>
          <w:rFonts w:asciiTheme="majorBidi" w:hAnsiTheme="majorBidi" w:cstheme="majorBidi"/>
          <w:sz w:val="24"/>
          <w:szCs w:val="24"/>
          <w:lang w:val="sv-SE"/>
        </w:rPr>
        <w:t xml:space="preserve">Målet med lagen är en god hälsa och vård med lika villkor för befolkningen. </w:t>
      </w:r>
      <w:r w:rsidR="002834AE">
        <w:rPr>
          <w:rFonts w:asciiTheme="majorBidi" w:hAnsiTheme="majorBidi" w:cstheme="majorBidi"/>
          <w:sz w:val="24"/>
          <w:szCs w:val="24"/>
          <w:lang w:val="sv-SE"/>
        </w:rPr>
        <w:t>Diskriminering får ej förekomma. Den som har störst behov ska prioriteras.</w:t>
      </w:r>
    </w:p>
    <w:p w14:paraId="046748D0" w14:textId="3E624283" w:rsidR="008F5F35" w:rsidRDefault="00F258B3" w:rsidP="00010DD5">
      <w:pPr>
        <w:spacing w:after="0"/>
        <w:rPr>
          <w:rFonts w:asciiTheme="majorBidi" w:hAnsiTheme="majorBidi" w:cstheme="majorBidi"/>
          <w:sz w:val="24"/>
          <w:szCs w:val="24"/>
          <w:lang w:val="sv-SE"/>
        </w:rPr>
      </w:pPr>
      <w:r w:rsidRPr="00F258B3">
        <w:rPr>
          <w:rFonts w:asciiTheme="majorBidi" w:hAnsiTheme="majorBidi" w:cstheme="majorBidi"/>
          <w:sz w:val="24"/>
          <w:szCs w:val="24"/>
          <w:lang w:val="sv-SE"/>
        </w:rPr>
        <w:sym w:font="Wingdings" w:char="F0E0"/>
      </w:r>
      <w:r w:rsidRPr="005D6F8A">
        <w:rPr>
          <w:rFonts w:asciiTheme="majorBidi" w:hAnsiTheme="majorBidi" w:cstheme="majorBidi"/>
          <w:b/>
          <w:bCs/>
          <w:sz w:val="24"/>
          <w:szCs w:val="24"/>
          <w:lang w:val="sv-SE"/>
        </w:rPr>
        <w:t>Patientlagen</w:t>
      </w:r>
      <w:r>
        <w:rPr>
          <w:rFonts w:asciiTheme="majorBidi" w:hAnsiTheme="majorBidi" w:cstheme="majorBidi"/>
          <w:sz w:val="24"/>
          <w:szCs w:val="24"/>
          <w:lang w:val="sv-SE"/>
        </w:rPr>
        <w:t xml:space="preserve">: </w:t>
      </w:r>
      <w:r w:rsidR="002834AE">
        <w:rPr>
          <w:rFonts w:asciiTheme="majorBidi" w:hAnsiTheme="majorBidi" w:cstheme="majorBidi"/>
          <w:sz w:val="24"/>
          <w:szCs w:val="24"/>
          <w:lang w:val="sv-SE"/>
        </w:rPr>
        <w:t xml:space="preserve"> </w:t>
      </w:r>
      <w:r>
        <w:rPr>
          <w:rFonts w:asciiTheme="majorBidi" w:hAnsiTheme="majorBidi" w:cstheme="majorBidi"/>
          <w:sz w:val="24"/>
          <w:szCs w:val="24"/>
          <w:lang w:val="sv-SE"/>
        </w:rPr>
        <w:t xml:space="preserve">patientens integritet och självbestämmande ska främjas. </w:t>
      </w:r>
      <w:r w:rsidR="001A37C3">
        <w:rPr>
          <w:rFonts w:asciiTheme="majorBidi" w:hAnsiTheme="majorBidi" w:cstheme="majorBidi"/>
          <w:sz w:val="24"/>
          <w:szCs w:val="24"/>
          <w:lang w:val="sv-SE"/>
        </w:rPr>
        <w:t xml:space="preserve">Bestämmelser om tillgänglighet, kontinuitet, </w:t>
      </w:r>
      <w:r w:rsidR="00263BD7">
        <w:rPr>
          <w:rFonts w:asciiTheme="majorBidi" w:hAnsiTheme="majorBidi" w:cstheme="majorBidi"/>
          <w:sz w:val="24"/>
          <w:szCs w:val="24"/>
          <w:lang w:val="sv-SE"/>
        </w:rPr>
        <w:t xml:space="preserve">val av behandlingsalternativ, intyg och patientsäkerhet. </w:t>
      </w:r>
    </w:p>
    <w:p w14:paraId="5A9E7354" w14:textId="0D5BAB83" w:rsidR="005D6F8A" w:rsidRDefault="005D6F8A" w:rsidP="00010DD5">
      <w:pPr>
        <w:spacing w:after="0"/>
        <w:rPr>
          <w:rFonts w:asciiTheme="majorBidi" w:hAnsiTheme="majorBidi" w:cstheme="majorBidi"/>
          <w:sz w:val="24"/>
          <w:szCs w:val="24"/>
          <w:lang w:val="sv-SE"/>
        </w:rPr>
      </w:pPr>
      <w:r w:rsidRPr="005D6F8A">
        <w:rPr>
          <w:rFonts w:asciiTheme="majorBidi" w:hAnsiTheme="majorBidi" w:cstheme="majorBidi"/>
          <w:sz w:val="24"/>
          <w:szCs w:val="24"/>
          <w:lang w:val="sv-SE"/>
        </w:rPr>
        <w:sym w:font="Wingdings" w:char="F0E0"/>
      </w:r>
      <w:r w:rsidR="00346249">
        <w:rPr>
          <w:rFonts w:asciiTheme="majorBidi" w:hAnsiTheme="majorBidi" w:cstheme="majorBidi"/>
          <w:b/>
          <w:bCs/>
          <w:sz w:val="24"/>
          <w:szCs w:val="24"/>
          <w:lang w:val="sv-SE"/>
        </w:rPr>
        <w:t xml:space="preserve">Medicinetiska principer: </w:t>
      </w:r>
      <w:r w:rsidR="00346249">
        <w:rPr>
          <w:rFonts w:asciiTheme="majorBidi" w:hAnsiTheme="majorBidi" w:cstheme="majorBidi"/>
          <w:sz w:val="24"/>
          <w:szCs w:val="24"/>
          <w:lang w:val="sv-SE"/>
        </w:rPr>
        <w:t xml:space="preserve">autonomi, </w:t>
      </w:r>
      <w:r w:rsidR="004328E2">
        <w:rPr>
          <w:rFonts w:asciiTheme="majorBidi" w:hAnsiTheme="majorBidi" w:cstheme="majorBidi"/>
          <w:sz w:val="24"/>
          <w:szCs w:val="24"/>
          <w:lang w:val="sv-SE"/>
        </w:rPr>
        <w:t>göra gott (medicinsk åtgärd ska göra mer gott än skada), inte skada</w:t>
      </w:r>
      <w:r w:rsidR="00554414">
        <w:rPr>
          <w:rFonts w:asciiTheme="majorBidi" w:hAnsiTheme="majorBidi" w:cstheme="majorBidi"/>
          <w:sz w:val="24"/>
          <w:szCs w:val="24"/>
          <w:lang w:val="sv-SE"/>
        </w:rPr>
        <w:t xml:space="preserve">, rättvisa (resurser ska fördelas rättvis). </w:t>
      </w:r>
    </w:p>
    <w:p w14:paraId="12C47A9F" w14:textId="1A98482B" w:rsidR="005550CE" w:rsidRDefault="005550CE" w:rsidP="00010DD5">
      <w:pPr>
        <w:spacing w:after="0"/>
        <w:rPr>
          <w:rFonts w:asciiTheme="majorBidi" w:hAnsiTheme="majorBidi" w:cstheme="majorBidi"/>
          <w:sz w:val="24"/>
          <w:szCs w:val="24"/>
          <w:lang w:val="sv-SE"/>
        </w:rPr>
      </w:pPr>
      <w:r w:rsidRPr="005550CE">
        <w:rPr>
          <w:rFonts w:asciiTheme="majorBidi" w:hAnsiTheme="majorBidi" w:cstheme="majorBidi"/>
          <w:sz w:val="24"/>
          <w:szCs w:val="24"/>
          <w:lang w:val="sv-SE"/>
        </w:rPr>
        <w:sym w:font="Wingdings" w:char="F0E0"/>
      </w:r>
      <w:r w:rsidRPr="00A2404A">
        <w:rPr>
          <w:rFonts w:asciiTheme="majorBidi" w:hAnsiTheme="majorBidi" w:cstheme="majorBidi"/>
          <w:b/>
          <w:bCs/>
          <w:sz w:val="24"/>
          <w:szCs w:val="24"/>
          <w:lang w:val="sv-SE"/>
        </w:rPr>
        <w:t>Läkaryrkets</w:t>
      </w:r>
      <w:r w:rsidR="003C0E36" w:rsidRPr="00A2404A">
        <w:rPr>
          <w:rFonts w:asciiTheme="majorBidi" w:hAnsiTheme="majorBidi" w:cstheme="majorBidi"/>
          <w:b/>
          <w:bCs/>
          <w:sz w:val="24"/>
          <w:szCs w:val="24"/>
          <w:lang w:val="sv-SE"/>
        </w:rPr>
        <w:t xml:space="preserve"> </w:t>
      </w:r>
      <w:r w:rsidRPr="00A2404A">
        <w:rPr>
          <w:rFonts w:asciiTheme="majorBidi" w:hAnsiTheme="majorBidi" w:cstheme="majorBidi"/>
          <w:b/>
          <w:bCs/>
          <w:sz w:val="24"/>
          <w:szCs w:val="24"/>
          <w:lang w:val="sv-SE"/>
        </w:rPr>
        <w:t>mål:</w:t>
      </w:r>
      <w:r w:rsidR="003C0E36">
        <w:rPr>
          <w:rFonts w:asciiTheme="majorBidi" w:hAnsiTheme="majorBidi" w:cstheme="majorBidi"/>
          <w:sz w:val="24"/>
          <w:szCs w:val="24"/>
          <w:lang w:val="sv-SE"/>
        </w:rPr>
        <w:t xml:space="preserve"> Om möjligt bota, ofta lindra och alltid trösta. </w:t>
      </w:r>
      <w:r>
        <w:rPr>
          <w:rFonts w:asciiTheme="majorBidi" w:hAnsiTheme="majorBidi" w:cstheme="majorBidi"/>
          <w:sz w:val="24"/>
          <w:szCs w:val="24"/>
          <w:lang w:val="sv-SE"/>
        </w:rPr>
        <w:t xml:space="preserve"> </w:t>
      </w:r>
    </w:p>
    <w:p w14:paraId="5F155E54" w14:textId="4D9B7FAA" w:rsidR="00A2404A" w:rsidRDefault="00A2404A" w:rsidP="00010DD5">
      <w:pPr>
        <w:spacing w:after="0"/>
        <w:rPr>
          <w:rFonts w:asciiTheme="majorBidi" w:hAnsiTheme="majorBidi" w:cstheme="majorBidi"/>
          <w:sz w:val="24"/>
          <w:szCs w:val="24"/>
          <w:lang w:val="sv-SE"/>
        </w:rPr>
      </w:pPr>
      <w:r w:rsidRPr="00A2404A">
        <w:rPr>
          <w:rFonts w:asciiTheme="majorBidi" w:hAnsiTheme="majorBidi" w:cstheme="majorBidi"/>
          <w:sz w:val="24"/>
          <w:szCs w:val="24"/>
          <w:lang w:val="sv-SE"/>
        </w:rPr>
        <w:sym w:font="Wingdings" w:char="F0E0"/>
      </w:r>
      <w:r w:rsidR="001B1483" w:rsidRPr="00526318">
        <w:rPr>
          <w:rFonts w:asciiTheme="majorBidi" w:hAnsiTheme="majorBidi" w:cstheme="majorBidi"/>
          <w:b/>
          <w:bCs/>
          <w:sz w:val="24"/>
          <w:szCs w:val="24"/>
          <w:lang w:val="sv-SE"/>
        </w:rPr>
        <w:t>Primärvård</w:t>
      </w:r>
      <w:r w:rsidR="001B1483">
        <w:rPr>
          <w:rFonts w:asciiTheme="majorBidi" w:hAnsiTheme="majorBidi" w:cstheme="majorBidi"/>
          <w:sz w:val="24"/>
          <w:szCs w:val="24"/>
          <w:lang w:val="sv-SE"/>
        </w:rPr>
        <w:t>: sjukvårdens första insats, svarar för hela befolkningens behov av grundläggande medicins</w:t>
      </w:r>
      <w:r w:rsidR="002A5B2F">
        <w:rPr>
          <w:rFonts w:asciiTheme="majorBidi" w:hAnsiTheme="majorBidi" w:cstheme="majorBidi"/>
          <w:sz w:val="24"/>
          <w:szCs w:val="24"/>
          <w:lang w:val="sv-SE"/>
        </w:rPr>
        <w:t xml:space="preserve">k behandling. </w:t>
      </w:r>
    </w:p>
    <w:p w14:paraId="617D7373" w14:textId="57EF94DA" w:rsidR="00526318" w:rsidRDefault="00526318" w:rsidP="00010DD5">
      <w:pPr>
        <w:spacing w:after="0"/>
        <w:rPr>
          <w:rFonts w:asciiTheme="majorBidi" w:hAnsiTheme="majorBidi" w:cstheme="majorBidi"/>
          <w:sz w:val="24"/>
          <w:szCs w:val="24"/>
          <w:lang w:val="sv-SE"/>
        </w:rPr>
      </w:pPr>
      <w:r w:rsidRPr="00526318">
        <w:rPr>
          <w:rFonts w:asciiTheme="majorBidi" w:hAnsiTheme="majorBidi" w:cstheme="majorBidi"/>
          <w:sz w:val="24"/>
          <w:szCs w:val="24"/>
          <w:lang w:val="sv-SE"/>
        </w:rPr>
        <w:sym w:font="Wingdings" w:char="F0E0"/>
      </w:r>
      <w:r>
        <w:rPr>
          <w:rFonts w:asciiTheme="majorBidi" w:hAnsiTheme="majorBidi" w:cstheme="majorBidi"/>
          <w:b/>
          <w:bCs/>
          <w:sz w:val="24"/>
          <w:szCs w:val="24"/>
          <w:lang w:val="sv-SE"/>
        </w:rPr>
        <w:t xml:space="preserve">öppenvård: </w:t>
      </w:r>
      <w:r>
        <w:rPr>
          <w:rFonts w:asciiTheme="majorBidi" w:hAnsiTheme="majorBidi" w:cstheme="majorBidi"/>
          <w:sz w:val="24"/>
          <w:szCs w:val="24"/>
          <w:lang w:val="sv-SE"/>
        </w:rPr>
        <w:t xml:space="preserve">sker </w:t>
      </w:r>
      <w:r w:rsidR="00985DAF">
        <w:rPr>
          <w:rFonts w:asciiTheme="majorBidi" w:hAnsiTheme="majorBidi" w:cstheme="majorBidi"/>
          <w:sz w:val="24"/>
          <w:szCs w:val="24"/>
          <w:lang w:val="sv-SE"/>
        </w:rPr>
        <w:t xml:space="preserve">på någon mottagning, </w:t>
      </w:r>
      <w:proofErr w:type="spellStart"/>
      <w:r w:rsidR="00985DAF">
        <w:rPr>
          <w:rFonts w:asciiTheme="majorBidi" w:hAnsiTheme="majorBidi" w:cstheme="majorBidi"/>
          <w:sz w:val="24"/>
          <w:szCs w:val="24"/>
          <w:lang w:val="sv-SE"/>
        </w:rPr>
        <w:t>pat</w:t>
      </w:r>
      <w:proofErr w:type="spellEnd"/>
      <w:r w:rsidR="00985DAF">
        <w:rPr>
          <w:rFonts w:asciiTheme="majorBidi" w:hAnsiTheme="majorBidi" w:cstheme="majorBidi"/>
          <w:sz w:val="24"/>
          <w:szCs w:val="24"/>
          <w:lang w:val="sv-SE"/>
        </w:rPr>
        <w:t xml:space="preserve"> är ej inlagd. </w:t>
      </w:r>
    </w:p>
    <w:p w14:paraId="1D2E5074" w14:textId="0D65D9DD" w:rsidR="00985DAF" w:rsidRDefault="00985DAF" w:rsidP="00010DD5">
      <w:pPr>
        <w:spacing w:after="0"/>
        <w:rPr>
          <w:rFonts w:asciiTheme="majorBidi" w:hAnsiTheme="majorBidi" w:cstheme="majorBidi"/>
          <w:sz w:val="24"/>
          <w:szCs w:val="24"/>
          <w:lang w:val="sv-SE"/>
        </w:rPr>
      </w:pPr>
      <w:r w:rsidRPr="00985DAF">
        <w:rPr>
          <w:rFonts w:asciiTheme="majorBidi" w:hAnsiTheme="majorBidi" w:cstheme="majorBidi"/>
          <w:sz w:val="24"/>
          <w:szCs w:val="24"/>
          <w:lang w:val="sv-SE"/>
        </w:rPr>
        <w:sym w:font="Wingdings" w:char="F0E0"/>
      </w:r>
      <w:r>
        <w:rPr>
          <w:rFonts w:asciiTheme="majorBidi" w:hAnsiTheme="majorBidi" w:cstheme="majorBidi"/>
          <w:sz w:val="24"/>
          <w:szCs w:val="24"/>
          <w:lang w:val="sv-SE"/>
        </w:rPr>
        <w:t xml:space="preserve">slutenvård: vård som ges när </w:t>
      </w:r>
      <w:proofErr w:type="spellStart"/>
      <w:r>
        <w:rPr>
          <w:rFonts w:asciiTheme="majorBidi" w:hAnsiTheme="majorBidi" w:cstheme="majorBidi"/>
          <w:sz w:val="24"/>
          <w:szCs w:val="24"/>
          <w:lang w:val="sv-SE"/>
        </w:rPr>
        <w:t>pat</w:t>
      </w:r>
      <w:proofErr w:type="spellEnd"/>
      <w:r>
        <w:rPr>
          <w:rFonts w:asciiTheme="majorBidi" w:hAnsiTheme="majorBidi" w:cstheme="majorBidi"/>
          <w:sz w:val="24"/>
          <w:szCs w:val="24"/>
          <w:lang w:val="sv-SE"/>
        </w:rPr>
        <w:t xml:space="preserve"> är inlagd</w:t>
      </w:r>
      <w:r w:rsidR="00E45149">
        <w:rPr>
          <w:rFonts w:asciiTheme="majorBidi" w:hAnsiTheme="majorBidi" w:cstheme="majorBidi"/>
          <w:sz w:val="24"/>
          <w:szCs w:val="24"/>
          <w:lang w:val="sv-SE"/>
        </w:rPr>
        <w:t>.</w:t>
      </w:r>
    </w:p>
    <w:p w14:paraId="1763BC7E" w14:textId="6292AB38" w:rsidR="00E45149" w:rsidRDefault="000C040C" w:rsidP="00010DD5">
      <w:pPr>
        <w:spacing w:after="0"/>
        <w:rPr>
          <w:rFonts w:asciiTheme="majorBidi" w:hAnsiTheme="majorBidi" w:cstheme="majorBidi"/>
          <w:sz w:val="24"/>
          <w:szCs w:val="24"/>
          <w:lang w:val="sv-SE"/>
        </w:rPr>
      </w:pPr>
      <w:r>
        <w:rPr>
          <w:rFonts w:asciiTheme="majorBidi" w:hAnsiTheme="majorBidi" w:cstheme="majorBidi"/>
          <w:noProof/>
          <w:sz w:val="24"/>
          <w:szCs w:val="24"/>
          <w:lang w:val="sv-SE"/>
        </w:rPr>
        <w:lastRenderedPageBreak/>
        <w:drawing>
          <wp:inline distT="0" distB="0" distL="0" distR="0" wp14:anchorId="618518EB" wp14:editId="0467D7E9">
            <wp:extent cx="5731510" cy="1741170"/>
            <wp:effectExtent l="0" t="0" r="2540" b="0"/>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1741170"/>
                    </a:xfrm>
                    <a:prstGeom prst="rect">
                      <a:avLst/>
                    </a:prstGeom>
                  </pic:spPr>
                </pic:pic>
              </a:graphicData>
            </a:graphic>
          </wp:inline>
        </w:drawing>
      </w:r>
    </w:p>
    <w:p w14:paraId="2FBF6068" w14:textId="12E1BE1A" w:rsidR="00C452F9" w:rsidRDefault="00C452F9" w:rsidP="00010DD5">
      <w:pPr>
        <w:spacing w:after="0"/>
        <w:rPr>
          <w:rFonts w:asciiTheme="majorBidi" w:hAnsiTheme="majorBidi" w:cstheme="majorBidi"/>
          <w:sz w:val="24"/>
          <w:szCs w:val="24"/>
          <w:lang w:val="sv-SE"/>
        </w:rPr>
      </w:pPr>
      <w:r w:rsidRPr="00C452F9">
        <w:rPr>
          <w:rFonts w:asciiTheme="majorBidi" w:hAnsiTheme="majorBidi" w:cstheme="majorBidi"/>
          <w:sz w:val="24"/>
          <w:szCs w:val="24"/>
          <w:lang w:val="sv-SE"/>
        </w:rPr>
        <w:sym w:font="Wingdings" w:char="F0E0"/>
      </w:r>
      <w:r w:rsidRPr="00B55F4A">
        <w:rPr>
          <w:rFonts w:asciiTheme="majorBidi" w:hAnsiTheme="majorBidi" w:cstheme="majorBidi"/>
          <w:b/>
          <w:bCs/>
          <w:sz w:val="24"/>
          <w:szCs w:val="24"/>
          <w:lang w:val="sv-SE"/>
        </w:rPr>
        <w:t>Folksjukdom</w:t>
      </w:r>
      <w:r>
        <w:rPr>
          <w:rFonts w:asciiTheme="majorBidi" w:hAnsiTheme="majorBidi" w:cstheme="majorBidi"/>
          <w:sz w:val="24"/>
          <w:szCs w:val="24"/>
          <w:lang w:val="sv-SE"/>
        </w:rPr>
        <w:t>: som drabbar stora delar av befolkningen i ett visst land. (hjärt-kärlsjukdomar, p</w:t>
      </w:r>
      <w:r w:rsidR="002B39D6">
        <w:rPr>
          <w:rFonts w:asciiTheme="majorBidi" w:hAnsiTheme="majorBidi" w:cstheme="majorBidi"/>
          <w:sz w:val="24"/>
          <w:szCs w:val="24"/>
          <w:lang w:val="sv-SE"/>
        </w:rPr>
        <w:t>s</w:t>
      </w:r>
      <w:r>
        <w:rPr>
          <w:rFonts w:asciiTheme="majorBidi" w:hAnsiTheme="majorBidi" w:cstheme="majorBidi"/>
          <w:sz w:val="24"/>
          <w:szCs w:val="24"/>
          <w:lang w:val="sv-SE"/>
        </w:rPr>
        <w:t xml:space="preserve">ykisk ohälsa, tumörsjukdomar, rörelseorganen, allergier, </w:t>
      </w:r>
      <w:r w:rsidR="002B39D6">
        <w:rPr>
          <w:rFonts w:asciiTheme="majorBidi" w:hAnsiTheme="majorBidi" w:cstheme="majorBidi"/>
          <w:sz w:val="24"/>
          <w:szCs w:val="24"/>
          <w:lang w:val="sv-SE"/>
        </w:rPr>
        <w:t>olycksfalls</w:t>
      </w:r>
      <w:r>
        <w:rPr>
          <w:rFonts w:asciiTheme="majorBidi" w:hAnsiTheme="majorBidi" w:cstheme="majorBidi"/>
          <w:sz w:val="24"/>
          <w:szCs w:val="24"/>
          <w:lang w:val="sv-SE"/>
        </w:rPr>
        <w:t>, infektion</w:t>
      </w:r>
      <w:r w:rsidR="00B55F4A">
        <w:rPr>
          <w:rFonts w:asciiTheme="majorBidi" w:hAnsiTheme="majorBidi" w:cstheme="majorBidi"/>
          <w:sz w:val="24"/>
          <w:szCs w:val="24"/>
          <w:lang w:val="sv-SE"/>
        </w:rPr>
        <w:t xml:space="preserve">, </w:t>
      </w:r>
      <w:r>
        <w:rPr>
          <w:rFonts w:asciiTheme="majorBidi" w:hAnsiTheme="majorBidi" w:cstheme="majorBidi"/>
          <w:sz w:val="24"/>
          <w:szCs w:val="24"/>
          <w:lang w:val="sv-SE"/>
        </w:rPr>
        <w:t>tand</w:t>
      </w:r>
      <w:r w:rsidR="002B39D6">
        <w:rPr>
          <w:rFonts w:asciiTheme="majorBidi" w:hAnsiTheme="majorBidi" w:cstheme="majorBidi"/>
          <w:sz w:val="24"/>
          <w:szCs w:val="24"/>
          <w:lang w:val="sv-SE"/>
        </w:rPr>
        <w:t>)</w:t>
      </w:r>
    </w:p>
    <w:p w14:paraId="7946BA14" w14:textId="047C3CE8" w:rsidR="00B55F4A" w:rsidRDefault="00B55F4A" w:rsidP="00010DD5">
      <w:pPr>
        <w:spacing w:after="0"/>
        <w:rPr>
          <w:rFonts w:asciiTheme="majorBidi" w:hAnsiTheme="majorBidi" w:cstheme="majorBidi"/>
          <w:sz w:val="24"/>
          <w:szCs w:val="24"/>
          <w:lang w:val="sv-SE"/>
        </w:rPr>
      </w:pPr>
      <w:r w:rsidRPr="00B55F4A">
        <w:rPr>
          <w:rFonts w:asciiTheme="majorBidi" w:hAnsiTheme="majorBidi" w:cstheme="majorBidi"/>
          <w:sz w:val="24"/>
          <w:szCs w:val="24"/>
          <w:lang w:val="sv-SE"/>
        </w:rPr>
        <w:sym w:font="Wingdings" w:char="F0E0"/>
      </w:r>
      <w:r w:rsidR="001F1C6D" w:rsidRPr="00746D78">
        <w:rPr>
          <w:rFonts w:asciiTheme="majorBidi" w:hAnsiTheme="majorBidi" w:cstheme="majorBidi"/>
          <w:b/>
          <w:bCs/>
          <w:sz w:val="24"/>
          <w:szCs w:val="24"/>
          <w:lang w:val="sv-SE"/>
        </w:rPr>
        <w:t>vanliga dödsorsaker:</w:t>
      </w:r>
      <w:r w:rsidR="001F1C6D">
        <w:rPr>
          <w:rFonts w:asciiTheme="majorBidi" w:hAnsiTheme="majorBidi" w:cstheme="majorBidi"/>
          <w:sz w:val="24"/>
          <w:szCs w:val="24"/>
          <w:lang w:val="sv-SE"/>
        </w:rPr>
        <w:t xml:space="preserve"> </w:t>
      </w:r>
      <w:r w:rsidR="001F1C6D" w:rsidRPr="00746D78">
        <w:rPr>
          <w:rFonts w:asciiTheme="majorBidi" w:hAnsiTheme="majorBidi" w:cstheme="majorBidi"/>
          <w:b/>
          <w:bCs/>
          <w:sz w:val="24"/>
          <w:szCs w:val="24"/>
          <w:lang w:val="sv-SE"/>
        </w:rPr>
        <w:t>Sverige</w:t>
      </w:r>
      <w:r w:rsidR="001F1C6D">
        <w:rPr>
          <w:rFonts w:asciiTheme="majorBidi" w:hAnsiTheme="majorBidi" w:cstheme="majorBidi"/>
          <w:sz w:val="24"/>
          <w:szCs w:val="24"/>
          <w:lang w:val="sv-SE"/>
        </w:rPr>
        <w:t xml:space="preserve">: hjärt-kärlsjukdomar, tumörs, </w:t>
      </w:r>
      <w:r w:rsidR="001D3408">
        <w:rPr>
          <w:rFonts w:asciiTheme="majorBidi" w:hAnsiTheme="majorBidi" w:cstheme="majorBidi"/>
          <w:sz w:val="24"/>
          <w:szCs w:val="24"/>
          <w:lang w:val="sv-SE"/>
        </w:rPr>
        <w:t xml:space="preserve">skador och förgiftningar, psykiska osv. </w:t>
      </w:r>
      <w:r w:rsidR="00746D78" w:rsidRPr="000431E6">
        <w:rPr>
          <w:rFonts w:asciiTheme="majorBidi" w:hAnsiTheme="majorBidi" w:cstheme="majorBidi"/>
          <w:b/>
          <w:bCs/>
          <w:sz w:val="24"/>
          <w:szCs w:val="24"/>
          <w:lang w:val="sv-SE"/>
        </w:rPr>
        <w:t>Världen</w:t>
      </w:r>
      <w:r w:rsidR="00746D78">
        <w:rPr>
          <w:rFonts w:asciiTheme="majorBidi" w:hAnsiTheme="majorBidi" w:cstheme="majorBidi"/>
          <w:sz w:val="24"/>
          <w:szCs w:val="24"/>
          <w:lang w:val="sv-SE"/>
        </w:rPr>
        <w:t xml:space="preserve">: infektionssjukdomar, HIV/AIDS, </w:t>
      </w:r>
      <w:r w:rsidR="001C11EA">
        <w:rPr>
          <w:rFonts w:asciiTheme="majorBidi" w:hAnsiTheme="majorBidi" w:cstheme="majorBidi"/>
          <w:sz w:val="24"/>
          <w:szCs w:val="24"/>
          <w:lang w:val="sv-SE"/>
        </w:rPr>
        <w:t>diarrésjukdomar</w:t>
      </w:r>
      <w:r w:rsidR="00746D78">
        <w:rPr>
          <w:rFonts w:asciiTheme="majorBidi" w:hAnsiTheme="majorBidi" w:cstheme="majorBidi"/>
          <w:sz w:val="24"/>
          <w:szCs w:val="24"/>
          <w:lang w:val="sv-SE"/>
        </w:rPr>
        <w:t xml:space="preserve">, stroke, hjärtsjukdomar. </w:t>
      </w:r>
    </w:p>
    <w:p w14:paraId="2D39549E" w14:textId="6A2315CA" w:rsidR="000431E6" w:rsidRDefault="000431E6" w:rsidP="00010DD5">
      <w:pPr>
        <w:spacing w:after="0"/>
        <w:rPr>
          <w:rFonts w:asciiTheme="majorBidi" w:hAnsiTheme="majorBidi" w:cstheme="majorBidi"/>
          <w:sz w:val="24"/>
          <w:szCs w:val="24"/>
          <w:lang w:val="sv-SE"/>
        </w:rPr>
      </w:pPr>
      <w:r w:rsidRPr="000431E6">
        <w:rPr>
          <w:rFonts w:asciiTheme="majorBidi" w:hAnsiTheme="majorBidi" w:cstheme="majorBidi"/>
          <w:sz w:val="24"/>
          <w:szCs w:val="24"/>
          <w:lang w:val="sv-SE"/>
        </w:rPr>
        <w:sym w:font="Wingdings" w:char="F0E0"/>
      </w:r>
      <w:r w:rsidR="00A019D4" w:rsidRPr="00E03C53">
        <w:rPr>
          <w:rFonts w:asciiTheme="majorBidi" w:hAnsiTheme="majorBidi" w:cstheme="majorBidi"/>
          <w:b/>
          <w:bCs/>
          <w:sz w:val="24"/>
          <w:szCs w:val="24"/>
          <w:lang w:val="sv-SE"/>
        </w:rPr>
        <w:t>Sjukskrivningar</w:t>
      </w:r>
      <w:r w:rsidR="00A019D4">
        <w:rPr>
          <w:rFonts w:asciiTheme="majorBidi" w:hAnsiTheme="majorBidi" w:cstheme="majorBidi"/>
          <w:sz w:val="24"/>
          <w:szCs w:val="24"/>
          <w:lang w:val="sv-SE"/>
        </w:rPr>
        <w:t xml:space="preserve">: psykiska sjukdomar, rörelseorgan, skador osv. </w:t>
      </w:r>
    </w:p>
    <w:p w14:paraId="5F07DC8B" w14:textId="20E08EB7" w:rsidR="00E03C53" w:rsidRDefault="00E03C53" w:rsidP="00010DD5">
      <w:pPr>
        <w:spacing w:after="0"/>
        <w:rPr>
          <w:rFonts w:asciiTheme="majorBidi" w:hAnsiTheme="majorBidi" w:cstheme="majorBidi"/>
          <w:sz w:val="24"/>
          <w:szCs w:val="24"/>
          <w:lang w:val="sv-SE"/>
        </w:rPr>
      </w:pPr>
      <w:r w:rsidRPr="00E03C53">
        <w:rPr>
          <w:rFonts w:asciiTheme="majorBidi" w:hAnsiTheme="majorBidi" w:cstheme="majorBidi"/>
          <w:sz w:val="24"/>
          <w:szCs w:val="24"/>
          <w:lang w:val="sv-SE"/>
        </w:rPr>
        <w:sym w:font="Wingdings" w:char="F0E0"/>
      </w:r>
      <w:r w:rsidR="00045CF6" w:rsidRPr="00FE58FA">
        <w:rPr>
          <w:rFonts w:asciiTheme="majorBidi" w:hAnsiTheme="majorBidi" w:cstheme="majorBidi"/>
          <w:b/>
          <w:bCs/>
          <w:sz w:val="24"/>
          <w:szCs w:val="24"/>
          <w:lang w:val="sv-SE"/>
        </w:rPr>
        <w:t>sjukvården styrs av:</w:t>
      </w:r>
      <w:r w:rsidR="00045CF6">
        <w:rPr>
          <w:rFonts w:asciiTheme="majorBidi" w:hAnsiTheme="majorBidi" w:cstheme="majorBidi"/>
          <w:sz w:val="24"/>
          <w:szCs w:val="24"/>
          <w:lang w:val="sv-SE"/>
        </w:rPr>
        <w:t xml:space="preserve"> staten, socialdepartementet, </w:t>
      </w:r>
      <w:r w:rsidR="00FE58FA">
        <w:rPr>
          <w:rFonts w:asciiTheme="majorBidi" w:hAnsiTheme="majorBidi" w:cstheme="majorBidi"/>
          <w:sz w:val="24"/>
          <w:szCs w:val="24"/>
          <w:lang w:val="sv-SE"/>
        </w:rPr>
        <w:t>Socialstyrelsen</w:t>
      </w:r>
      <w:r w:rsidR="00045CF6">
        <w:rPr>
          <w:rFonts w:asciiTheme="majorBidi" w:hAnsiTheme="majorBidi" w:cstheme="majorBidi"/>
          <w:sz w:val="24"/>
          <w:szCs w:val="24"/>
          <w:lang w:val="sv-SE"/>
        </w:rPr>
        <w:t xml:space="preserve">, landstingen, </w:t>
      </w:r>
      <w:r w:rsidR="00436908">
        <w:rPr>
          <w:rFonts w:asciiTheme="majorBidi" w:hAnsiTheme="majorBidi" w:cstheme="majorBidi"/>
          <w:sz w:val="24"/>
          <w:szCs w:val="24"/>
          <w:lang w:val="sv-SE"/>
        </w:rPr>
        <w:t xml:space="preserve">hälso-och sjukvårdsnämnden. </w:t>
      </w:r>
    </w:p>
    <w:p w14:paraId="5124BE72" w14:textId="362E0A43" w:rsidR="00FE58FA" w:rsidRDefault="00FE58FA" w:rsidP="00010DD5">
      <w:pPr>
        <w:spacing w:after="0"/>
        <w:rPr>
          <w:rFonts w:asciiTheme="majorBidi" w:hAnsiTheme="majorBidi" w:cstheme="majorBidi"/>
          <w:sz w:val="24"/>
          <w:szCs w:val="24"/>
          <w:lang w:val="sv-SE"/>
        </w:rPr>
      </w:pPr>
      <w:r w:rsidRPr="00FE58FA">
        <w:rPr>
          <w:rFonts w:asciiTheme="majorBidi" w:hAnsiTheme="majorBidi" w:cstheme="majorBidi"/>
          <w:sz w:val="24"/>
          <w:szCs w:val="24"/>
          <w:lang w:val="sv-SE"/>
        </w:rPr>
        <w:sym w:font="Wingdings" w:char="F0E0"/>
      </w:r>
      <w:r w:rsidR="009A18EC" w:rsidRPr="009A18EC">
        <w:rPr>
          <w:rFonts w:asciiTheme="majorBidi" w:hAnsiTheme="majorBidi" w:cstheme="majorBidi"/>
          <w:b/>
          <w:bCs/>
          <w:sz w:val="24"/>
          <w:szCs w:val="24"/>
          <w:lang w:val="sv-SE"/>
        </w:rPr>
        <w:t>IVO-inspektion för vård och omsorg:</w:t>
      </w:r>
      <w:r w:rsidR="009A18EC">
        <w:rPr>
          <w:rFonts w:asciiTheme="majorBidi" w:hAnsiTheme="majorBidi" w:cstheme="majorBidi"/>
          <w:sz w:val="24"/>
          <w:szCs w:val="24"/>
          <w:lang w:val="sv-SE"/>
        </w:rPr>
        <w:t xml:space="preserve"> en nationell tillsynsmyndighet för hälso-och sjukvården socialtjänsten</w:t>
      </w:r>
      <w:r w:rsidR="00DB1332">
        <w:rPr>
          <w:rFonts w:asciiTheme="majorBidi" w:hAnsiTheme="majorBidi" w:cstheme="majorBidi"/>
          <w:sz w:val="24"/>
          <w:szCs w:val="24"/>
          <w:lang w:val="sv-SE"/>
        </w:rPr>
        <w:t xml:space="preserve">, man som patient kan vända sig till om man känner sig felbehandlad. </w:t>
      </w:r>
    </w:p>
    <w:p w14:paraId="1F4C7A0B" w14:textId="5AAEFB93" w:rsidR="003868CC" w:rsidRDefault="003868CC" w:rsidP="00010DD5">
      <w:pPr>
        <w:spacing w:after="0"/>
        <w:rPr>
          <w:rFonts w:asciiTheme="majorBidi" w:hAnsiTheme="majorBidi" w:cstheme="majorBidi"/>
          <w:sz w:val="24"/>
          <w:szCs w:val="24"/>
          <w:lang w:val="sv-SE"/>
        </w:rPr>
      </w:pPr>
      <w:r w:rsidRPr="003868CC">
        <w:rPr>
          <w:rFonts w:asciiTheme="majorBidi" w:hAnsiTheme="majorBidi" w:cstheme="majorBidi"/>
          <w:sz w:val="24"/>
          <w:szCs w:val="24"/>
          <w:lang w:val="sv-SE"/>
        </w:rPr>
        <w:sym w:font="Wingdings" w:char="F0E0"/>
      </w:r>
      <w:r w:rsidR="00086DB4" w:rsidRPr="00F83826">
        <w:rPr>
          <w:rFonts w:asciiTheme="majorBidi" w:hAnsiTheme="majorBidi" w:cstheme="majorBidi"/>
          <w:b/>
          <w:bCs/>
          <w:sz w:val="24"/>
          <w:szCs w:val="24"/>
          <w:lang w:val="sv-SE"/>
        </w:rPr>
        <w:t xml:space="preserve">Lex maria </w:t>
      </w:r>
      <w:r w:rsidR="00086DB4">
        <w:rPr>
          <w:rFonts w:asciiTheme="majorBidi" w:hAnsiTheme="majorBidi" w:cstheme="majorBidi"/>
          <w:sz w:val="24"/>
          <w:szCs w:val="24"/>
          <w:lang w:val="sv-SE"/>
        </w:rPr>
        <w:t xml:space="preserve">(rapportera misstag till IVO). </w:t>
      </w:r>
      <w:r w:rsidR="00086DB4" w:rsidRPr="00F83826">
        <w:rPr>
          <w:rFonts w:asciiTheme="majorBidi" w:hAnsiTheme="majorBidi" w:cstheme="majorBidi"/>
          <w:b/>
          <w:bCs/>
          <w:sz w:val="24"/>
          <w:szCs w:val="24"/>
          <w:lang w:val="sv-SE"/>
        </w:rPr>
        <w:t>Lex Sarah</w:t>
      </w:r>
      <w:r w:rsidR="00086DB4">
        <w:rPr>
          <w:rFonts w:asciiTheme="majorBidi" w:hAnsiTheme="majorBidi" w:cstheme="majorBidi"/>
          <w:sz w:val="24"/>
          <w:szCs w:val="24"/>
          <w:lang w:val="sv-SE"/>
        </w:rPr>
        <w:t xml:space="preserve"> (</w:t>
      </w:r>
      <w:r w:rsidR="00CE50E2">
        <w:rPr>
          <w:rFonts w:asciiTheme="majorBidi" w:hAnsiTheme="majorBidi" w:cstheme="majorBidi"/>
          <w:sz w:val="24"/>
          <w:szCs w:val="24"/>
          <w:lang w:val="sv-SE"/>
        </w:rPr>
        <w:t xml:space="preserve">gäller inom socialtjänsten, anmäler missförhållande till chefen, om allvarligt chefen till IVO). </w:t>
      </w:r>
    </w:p>
    <w:p w14:paraId="05F60D66" w14:textId="7A831558" w:rsidR="00F83826" w:rsidRDefault="00F83826" w:rsidP="00010DD5">
      <w:pPr>
        <w:spacing w:after="0"/>
        <w:rPr>
          <w:rFonts w:asciiTheme="majorBidi" w:hAnsiTheme="majorBidi" w:cstheme="majorBidi"/>
          <w:sz w:val="24"/>
          <w:szCs w:val="24"/>
          <w:lang w:val="sv-SE"/>
        </w:rPr>
      </w:pPr>
      <w:r w:rsidRPr="00F83826">
        <w:rPr>
          <w:rFonts w:asciiTheme="majorBidi" w:hAnsiTheme="majorBidi" w:cstheme="majorBidi"/>
          <w:sz w:val="24"/>
          <w:szCs w:val="24"/>
          <w:lang w:val="sv-SE"/>
        </w:rPr>
        <w:sym w:font="Wingdings" w:char="F0E0"/>
      </w:r>
      <w:r w:rsidR="00DA1412" w:rsidRPr="007C6919">
        <w:rPr>
          <w:rFonts w:asciiTheme="majorBidi" w:hAnsiTheme="majorBidi" w:cstheme="majorBidi"/>
          <w:b/>
          <w:bCs/>
          <w:sz w:val="24"/>
          <w:szCs w:val="24"/>
          <w:lang w:val="sv-SE"/>
        </w:rPr>
        <w:t>prioriteringsprinciperna</w:t>
      </w:r>
      <w:r w:rsidR="00DA1412">
        <w:rPr>
          <w:rFonts w:asciiTheme="majorBidi" w:hAnsiTheme="majorBidi" w:cstheme="majorBidi"/>
          <w:sz w:val="24"/>
          <w:szCs w:val="24"/>
          <w:lang w:val="sv-SE"/>
        </w:rPr>
        <w:t>: människovärdesprincipen, behov och solidaritetsprincipen, kostnadseffektivi</w:t>
      </w:r>
      <w:r w:rsidR="004E718E">
        <w:rPr>
          <w:rFonts w:asciiTheme="majorBidi" w:hAnsiTheme="majorBidi" w:cstheme="majorBidi"/>
          <w:sz w:val="24"/>
          <w:szCs w:val="24"/>
          <w:lang w:val="sv-SE"/>
        </w:rPr>
        <w:t xml:space="preserve">tetsprincipen. </w:t>
      </w:r>
    </w:p>
    <w:p w14:paraId="5EEA6FCE" w14:textId="7B2A76FB" w:rsidR="0064328F" w:rsidRDefault="007A32DB" w:rsidP="00010DD5">
      <w:pPr>
        <w:spacing w:after="0"/>
        <w:rPr>
          <w:rFonts w:asciiTheme="majorBidi" w:hAnsiTheme="majorBidi" w:cstheme="majorBidi"/>
          <w:sz w:val="24"/>
          <w:szCs w:val="24"/>
          <w:lang w:val="sv-SE"/>
        </w:rPr>
      </w:pPr>
      <w:r w:rsidRPr="007A32DB">
        <w:rPr>
          <w:rFonts w:asciiTheme="majorBidi" w:hAnsiTheme="majorBidi" w:cstheme="majorBidi"/>
          <w:sz w:val="24"/>
          <w:szCs w:val="24"/>
          <w:lang w:val="sv-SE"/>
        </w:rPr>
        <w:sym w:font="Wingdings" w:char="F0E0"/>
      </w:r>
      <w:r w:rsidRPr="009279C7">
        <w:rPr>
          <w:rFonts w:asciiTheme="majorBidi" w:hAnsiTheme="majorBidi" w:cstheme="majorBidi"/>
          <w:b/>
          <w:bCs/>
          <w:sz w:val="24"/>
          <w:szCs w:val="24"/>
          <w:lang w:val="sv-SE"/>
        </w:rPr>
        <w:t>Globalhälsa</w:t>
      </w:r>
      <w:r>
        <w:rPr>
          <w:rFonts w:asciiTheme="majorBidi" w:hAnsiTheme="majorBidi" w:cstheme="majorBidi"/>
          <w:sz w:val="24"/>
          <w:szCs w:val="24"/>
          <w:lang w:val="sv-SE"/>
        </w:rPr>
        <w:t xml:space="preserve">: handlar om att främja hälsa för alla världens människor, genom forskning, utbildning och handling. </w:t>
      </w:r>
    </w:p>
    <w:p w14:paraId="272368E1" w14:textId="2FF36D2D" w:rsidR="007E34E9" w:rsidRDefault="007E34E9" w:rsidP="00010DD5">
      <w:pPr>
        <w:spacing w:after="0"/>
        <w:rPr>
          <w:rFonts w:asciiTheme="majorBidi" w:hAnsiTheme="majorBidi" w:cstheme="majorBidi"/>
          <w:sz w:val="24"/>
          <w:szCs w:val="24"/>
          <w:lang w:val="sv-SE"/>
        </w:rPr>
      </w:pPr>
      <w:r w:rsidRPr="007E34E9">
        <w:rPr>
          <w:rFonts w:asciiTheme="majorBidi" w:hAnsiTheme="majorBidi" w:cstheme="majorBidi"/>
          <w:sz w:val="24"/>
          <w:szCs w:val="24"/>
          <w:lang w:val="sv-SE"/>
        </w:rPr>
        <w:sym w:font="Wingdings" w:char="F0E0"/>
      </w:r>
      <w:r w:rsidRPr="00266160">
        <w:rPr>
          <w:rFonts w:asciiTheme="majorBidi" w:hAnsiTheme="majorBidi" w:cstheme="majorBidi"/>
          <w:b/>
          <w:bCs/>
          <w:sz w:val="24"/>
          <w:szCs w:val="24"/>
          <w:lang w:val="sv-SE"/>
        </w:rPr>
        <w:t>hälsoindikatorer</w:t>
      </w:r>
      <w:r>
        <w:rPr>
          <w:rFonts w:asciiTheme="majorBidi" w:hAnsiTheme="majorBidi" w:cstheme="majorBidi"/>
          <w:sz w:val="24"/>
          <w:szCs w:val="24"/>
          <w:lang w:val="sv-SE"/>
        </w:rPr>
        <w:t xml:space="preserve">: medellivslängd, barnadödligheten, </w:t>
      </w:r>
      <w:r w:rsidR="00806431">
        <w:rPr>
          <w:rFonts w:asciiTheme="majorBidi" w:hAnsiTheme="majorBidi" w:cstheme="majorBidi"/>
          <w:sz w:val="24"/>
          <w:szCs w:val="24"/>
          <w:lang w:val="sv-SE"/>
        </w:rPr>
        <w:t>mödradödligheten</w:t>
      </w:r>
      <w:r w:rsidR="00385E34">
        <w:rPr>
          <w:rFonts w:asciiTheme="majorBidi" w:hAnsiTheme="majorBidi" w:cstheme="majorBidi"/>
          <w:sz w:val="24"/>
          <w:szCs w:val="24"/>
          <w:lang w:val="sv-SE"/>
        </w:rPr>
        <w:t>.</w:t>
      </w:r>
    </w:p>
    <w:p w14:paraId="28B01816" w14:textId="07DD0231" w:rsidR="0031636A" w:rsidRDefault="0031636A" w:rsidP="00010DD5">
      <w:pPr>
        <w:spacing w:after="0"/>
        <w:rPr>
          <w:rFonts w:asciiTheme="majorBidi" w:hAnsiTheme="majorBidi" w:cstheme="majorBidi"/>
          <w:sz w:val="24"/>
          <w:szCs w:val="24"/>
          <w:lang w:val="sv-SE"/>
        </w:rPr>
      </w:pPr>
      <w:r w:rsidRPr="0031636A">
        <w:rPr>
          <w:rFonts w:asciiTheme="majorBidi" w:hAnsiTheme="majorBidi" w:cstheme="majorBidi"/>
          <w:sz w:val="24"/>
          <w:szCs w:val="24"/>
          <w:lang w:val="sv-SE"/>
        </w:rPr>
        <w:sym w:font="Wingdings" w:char="F0E0"/>
      </w:r>
      <w:r w:rsidRPr="00266160">
        <w:rPr>
          <w:rFonts w:asciiTheme="majorBidi" w:hAnsiTheme="majorBidi" w:cstheme="majorBidi"/>
          <w:b/>
          <w:bCs/>
          <w:sz w:val="24"/>
          <w:szCs w:val="24"/>
          <w:lang w:val="sv-SE"/>
        </w:rPr>
        <w:t>Hälsansbestämningsfaktorer</w:t>
      </w:r>
      <w:r>
        <w:rPr>
          <w:rFonts w:asciiTheme="majorBidi" w:hAnsiTheme="majorBidi" w:cstheme="majorBidi"/>
          <w:sz w:val="24"/>
          <w:szCs w:val="24"/>
          <w:lang w:val="sv-SE"/>
        </w:rPr>
        <w:t xml:space="preserve">: inkomst, utbildning, levnadsvanor, hygien, tillgång till vård osv. </w:t>
      </w:r>
    </w:p>
    <w:p w14:paraId="44A9CE1E" w14:textId="6233608A" w:rsidR="00D474C2" w:rsidRDefault="00D474C2" w:rsidP="00010DD5">
      <w:pPr>
        <w:spacing w:after="0"/>
        <w:rPr>
          <w:rFonts w:asciiTheme="majorBidi" w:hAnsiTheme="majorBidi" w:cstheme="majorBidi"/>
          <w:sz w:val="24"/>
          <w:szCs w:val="24"/>
          <w:lang w:val="sv-SE"/>
        </w:rPr>
      </w:pPr>
      <w:r w:rsidRPr="0060609D">
        <w:rPr>
          <w:rFonts w:asciiTheme="majorBidi" w:hAnsiTheme="majorBidi" w:cstheme="majorBidi"/>
          <w:b/>
          <w:bCs/>
          <w:sz w:val="24"/>
          <w:szCs w:val="24"/>
          <w:lang w:val="sv-SE"/>
        </w:rPr>
        <w:sym w:font="Wingdings" w:char="F0E0"/>
      </w:r>
      <w:r w:rsidRPr="0060609D">
        <w:rPr>
          <w:rFonts w:asciiTheme="majorBidi" w:hAnsiTheme="majorBidi" w:cstheme="majorBidi"/>
          <w:b/>
          <w:bCs/>
          <w:sz w:val="24"/>
          <w:szCs w:val="24"/>
          <w:lang w:val="sv-SE"/>
        </w:rPr>
        <w:t xml:space="preserve">Viktiga kriterier för en god patient-läkarrelation: </w:t>
      </w:r>
      <w:r>
        <w:rPr>
          <w:rFonts w:asciiTheme="majorBidi" w:hAnsiTheme="majorBidi" w:cstheme="majorBidi"/>
          <w:sz w:val="24"/>
          <w:szCs w:val="24"/>
          <w:lang w:val="sv-SE"/>
        </w:rPr>
        <w:t xml:space="preserve">att ge </w:t>
      </w:r>
      <w:proofErr w:type="spellStart"/>
      <w:r>
        <w:rPr>
          <w:rFonts w:asciiTheme="majorBidi" w:hAnsiTheme="majorBidi" w:cstheme="majorBidi"/>
          <w:sz w:val="24"/>
          <w:szCs w:val="24"/>
          <w:lang w:val="sv-SE"/>
        </w:rPr>
        <w:t>pat</w:t>
      </w:r>
      <w:proofErr w:type="spellEnd"/>
      <w:r>
        <w:rPr>
          <w:rFonts w:asciiTheme="majorBidi" w:hAnsiTheme="majorBidi" w:cstheme="majorBidi"/>
          <w:sz w:val="24"/>
          <w:szCs w:val="24"/>
          <w:lang w:val="sv-SE"/>
        </w:rPr>
        <w:t xml:space="preserve"> utrymme för att fram</w:t>
      </w:r>
      <w:r w:rsidR="00E54325">
        <w:rPr>
          <w:rFonts w:asciiTheme="majorBidi" w:hAnsiTheme="majorBidi" w:cstheme="majorBidi"/>
          <w:sz w:val="24"/>
          <w:szCs w:val="24"/>
          <w:lang w:val="sv-SE"/>
        </w:rPr>
        <w:t>föra</w:t>
      </w:r>
      <w:r>
        <w:rPr>
          <w:rFonts w:asciiTheme="majorBidi" w:hAnsiTheme="majorBidi" w:cstheme="majorBidi"/>
          <w:sz w:val="24"/>
          <w:szCs w:val="24"/>
          <w:lang w:val="sv-SE"/>
        </w:rPr>
        <w:t xml:space="preserve"> sina problem, att </w:t>
      </w:r>
      <w:proofErr w:type="spellStart"/>
      <w:r w:rsidR="00E54325">
        <w:rPr>
          <w:rFonts w:asciiTheme="majorBidi" w:hAnsiTheme="majorBidi" w:cstheme="majorBidi"/>
          <w:sz w:val="24"/>
          <w:szCs w:val="24"/>
          <w:lang w:val="sv-SE"/>
        </w:rPr>
        <w:t>utförska</w:t>
      </w:r>
      <w:proofErr w:type="spellEnd"/>
      <w:r w:rsidR="00E54325">
        <w:rPr>
          <w:rFonts w:asciiTheme="majorBidi" w:hAnsiTheme="majorBidi" w:cstheme="majorBidi"/>
          <w:sz w:val="24"/>
          <w:szCs w:val="24"/>
          <w:lang w:val="sv-SE"/>
        </w:rPr>
        <w:t xml:space="preserve"> föreställningar, förväntningar och eventuella farhågor. </w:t>
      </w:r>
      <w:r w:rsidR="00D733FF">
        <w:rPr>
          <w:rFonts w:asciiTheme="majorBidi" w:hAnsiTheme="majorBidi" w:cstheme="majorBidi"/>
          <w:sz w:val="24"/>
          <w:szCs w:val="24"/>
          <w:lang w:val="sv-SE"/>
        </w:rPr>
        <w:t>Att ha en helhetssyn på människan och inte endast fokus på sjukdomen, att kunna hantera</w:t>
      </w:r>
      <w:r w:rsidR="00B03D8E">
        <w:rPr>
          <w:rFonts w:asciiTheme="majorBidi" w:hAnsiTheme="majorBidi" w:cstheme="majorBidi"/>
          <w:sz w:val="24"/>
          <w:szCs w:val="24"/>
          <w:lang w:val="sv-SE"/>
        </w:rPr>
        <w:t xml:space="preserve"> och vara uppmärksam på </w:t>
      </w:r>
      <w:r w:rsidR="00D733FF">
        <w:rPr>
          <w:rFonts w:asciiTheme="majorBidi" w:hAnsiTheme="majorBidi" w:cstheme="majorBidi"/>
          <w:sz w:val="24"/>
          <w:szCs w:val="24"/>
          <w:lang w:val="sv-SE"/>
        </w:rPr>
        <w:t xml:space="preserve">eventuella känslor som kan uppkomma. </w:t>
      </w:r>
    </w:p>
    <w:p w14:paraId="680B7681" w14:textId="528D7A9A" w:rsidR="00815970" w:rsidRPr="00A7485A" w:rsidRDefault="00815970" w:rsidP="00010DD5">
      <w:pPr>
        <w:spacing w:after="0"/>
      </w:pPr>
      <w:r w:rsidRPr="00815970">
        <w:rPr>
          <w:rFonts w:asciiTheme="majorBidi" w:hAnsiTheme="majorBidi" w:cstheme="majorBidi"/>
          <w:sz w:val="24"/>
          <w:szCs w:val="24"/>
          <w:lang w:val="sv-SE"/>
        </w:rPr>
        <w:sym w:font="Wingdings" w:char="F0E0"/>
      </w:r>
      <w:r w:rsidRPr="00237548">
        <w:rPr>
          <w:rFonts w:asciiTheme="majorBidi" w:hAnsiTheme="majorBidi" w:cstheme="majorBidi"/>
          <w:b/>
          <w:bCs/>
          <w:sz w:val="24"/>
          <w:szCs w:val="24"/>
          <w:lang w:val="sv-SE"/>
        </w:rPr>
        <w:t xml:space="preserve">Enligt Lius </w:t>
      </w:r>
      <w:proofErr w:type="spellStart"/>
      <w:r w:rsidRPr="00237548">
        <w:rPr>
          <w:rFonts w:asciiTheme="majorBidi" w:hAnsiTheme="majorBidi" w:cstheme="majorBidi"/>
          <w:b/>
          <w:bCs/>
          <w:sz w:val="24"/>
          <w:szCs w:val="24"/>
          <w:lang w:val="sv-SE"/>
        </w:rPr>
        <w:t>hederskodax</w:t>
      </w:r>
      <w:proofErr w:type="spellEnd"/>
      <w:r w:rsidRPr="00237548">
        <w:rPr>
          <w:rFonts w:asciiTheme="majorBidi" w:hAnsiTheme="majorBidi" w:cstheme="majorBidi"/>
          <w:b/>
          <w:bCs/>
          <w:sz w:val="24"/>
          <w:szCs w:val="24"/>
          <w:lang w:val="sv-SE"/>
        </w:rPr>
        <w:t>,</w:t>
      </w:r>
      <w:r>
        <w:rPr>
          <w:rFonts w:asciiTheme="majorBidi" w:hAnsiTheme="majorBidi" w:cstheme="majorBidi"/>
          <w:sz w:val="24"/>
          <w:szCs w:val="24"/>
          <w:lang w:val="sv-SE"/>
        </w:rPr>
        <w:t xml:space="preserve"> har jag som </w:t>
      </w:r>
      <w:r w:rsidR="007F132D">
        <w:rPr>
          <w:rFonts w:asciiTheme="majorBidi" w:hAnsiTheme="majorBidi" w:cstheme="majorBidi"/>
          <w:sz w:val="24"/>
          <w:szCs w:val="24"/>
          <w:lang w:val="sv-SE"/>
        </w:rPr>
        <w:t>student</w:t>
      </w:r>
      <w:r w:rsidR="00237548">
        <w:rPr>
          <w:rFonts w:asciiTheme="majorBidi" w:hAnsiTheme="majorBidi" w:cstheme="majorBidi"/>
          <w:sz w:val="24"/>
          <w:szCs w:val="24"/>
          <w:lang w:val="sv-SE"/>
        </w:rPr>
        <w:t xml:space="preserve">, </w:t>
      </w:r>
      <w:r w:rsidR="007F132D">
        <w:rPr>
          <w:rFonts w:asciiTheme="majorBidi" w:hAnsiTheme="majorBidi" w:cstheme="majorBidi"/>
          <w:sz w:val="24"/>
          <w:szCs w:val="24"/>
          <w:lang w:val="sv-SE"/>
        </w:rPr>
        <w:t>ansvar</w:t>
      </w:r>
      <w:r>
        <w:rPr>
          <w:rFonts w:asciiTheme="majorBidi" w:hAnsiTheme="majorBidi" w:cstheme="majorBidi"/>
          <w:sz w:val="24"/>
          <w:szCs w:val="24"/>
          <w:lang w:val="sv-SE"/>
        </w:rPr>
        <w:t xml:space="preserve"> för mina studier (genomförande och planering), </w:t>
      </w:r>
      <w:r w:rsidR="009C457F">
        <w:rPr>
          <w:rFonts w:asciiTheme="majorBidi" w:hAnsiTheme="majorBidi" w:cstheme="majorBidi"/>
          <w:sz w:val="24"/>
          <w:szCs w:val="24"/>
          <w:lang w:val="sv-SE"/>
        </w:rPr>
        <w:t>och utnyttja utbildningsmoment, inte motverka andra studenters utbildningsmöjligheter</w:t>
      </w:r>
      <w:r w:rsidR="00A7485A">
        <w:rPr>
          <w:rFonts w:asciiTheme="majorBidi" w:hAnsiTheme="majorBidi" w:cstheme="majorBidi"/>
          <w:sz w:val="24"/>
          <w:szCs w:val="24"/>
          <w:lang w:val="sv-SE"/>
        </w:rPr>
        <w:t xml:space="preserve">. Har också ansvar att </w:t>
      </w:r>
      <w:proofErr w:type="spellStart"/>
      <w:r w:rsidR="00A7485A">
        <w:rPr>
          <w:rFonts w:asciiTheme="majorBidi" w:hAnsiTheme="majorBidi" w:cstheme="majorBidi"/>
          <w:sz w:val="24"/>
          <w:szCs w:val="24"/>
          <w:lang w:val="sv-SE"/>
        </w:rPr>
        <w:t>förlja</w:t>
      </w:r>
      <w:proofErr w:type="spellEnd"/>
      <w:r w:rsidR="00A7485A">
        <w:rPr>
          <w:rFonts w:asciiTheme="majorBidi" w:hAnsiTheme="majorBidi" w:cstheme="majorBidi"/>
          <w:sz w:val="24"/>
          <w:szCs w:val="24"/>
          <w:lang w:val="sv-SE"/>
        </w:rPr>
        <w:t xml:space="preserve"> regler, uppmuntra fri och öppen dialog och påtala brister och förbättringsmöjligheter. Respektera och stötta andra studenter och lärare.</w:t>
      </w:r>
    </w:p>
    <w:sectPr w:rsidR="00815970" w:rsidRPr="00A748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E1487" w14:textId="77777777" w:rsidR="007C2279" w:rsidRDefault="007C2279" w:rsidP="00BE4435">
      <w:pPr>
        <w:spacing w:after="0" w:line="240" w:lineRule="auto"/>
      </w:pPr>
      <w:r>
        <w:separator/>
      </w:r>
    </w:p>
  </w:endnote>
  <w:endnote w:type="continuationSeparator" w:id="0">
    <w:p w14:paraId="301B9E77" w14:textId="77777777" w:rsidR="007C2279" w:rsidRDefault="007C2279" w:rsidP="00BE4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85868" w14:textId="77777777" w:rsidR="007C2279" w:rsidRDefault="007C2279" w:rsidP="00BE4435">
      <w:pPr>
        <w:spacing w:after="0" w:line="240" w:lineRule="auto"/>
      </w:pPr>
      <w:r>
        <w:separator/>
      </w:r>
    </w:p>
  </w:footnote>
  <w:footnote w:type="continuationSeparator" w:id="0">
    <w:p w14:paraId="6B141272" w14:textId="77777777" w:rsidR="007C2279" w:rsidRDefault="007C2279" w:rsidP="00BE44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66505"/>
    <w:multiLevelType w:val="multilevel"/>
    <w:tmpl w:val="7F38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BF05A6"/>
    <w:multiLevelType w:val="hybridMultilevel"/>
    <w:tmpl w:val="B0400768"/>
    <w:lvl w:ilvl="0" w:tplc="B90C981A">
      <w:start w:val="4"/>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35065C2B"/>
    <w:multiLevelType w:val="hybridMultilevel"/>
    <w:tmpl w:val="FACC01AE"/>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37EE5DBE"/>
    <w:multiLevelType w:val="multilevel"/>
    <w:tmpl w:val="352C2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9A2E3D"/>
    <w:multiLevelType w:val="multilevel"/>
    <w:tmpl w:val="2DA2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3D0AE4"/>
    <w:multiLevelType w:val="hybridMultilevel"/>
    <w:tmpl w:val="9FF03342"/>
    <w:lvl w:ilvl="0" w:tplc="19147854">
      <w:numFmt w:val="bullet"/>
      <w:lvlText w:val=""/>
      <w:lvlJc w:val="left"/>
      <w:pPr>
        <w:ind w:left="720" w:hanging="360"/>
      </w:pPr>
      <w:rPr>
        <w:rFonts w:ascii="Wingdings" w:eastAsia="Times New Roman" w:hAnsi="Wingdings"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585D3549"/>
    <w:multiLevelType w:val="multilevel"/>
    <w:tmpl w:val="C3A6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C63CB2"/>
    <w:multiLevelType w:val="multilevel"/>
    <w:tmpl w:val="5408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C06526"/>
    <w:multiLevelType w:val="multilevel"/>
    <w:tmpl w:val="818E81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Wingdings" w:eastAsia="Times New Roman" w:hAnsi="Wingding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931CFB"/>
    <w:multiLevelType w:val="hybridMultilevel"/>
    <w:tmpl w:val="A900F608"/>
    <w:lvl w:ilvl="0" w:tplc="CA083432">
      <w:start w:val="4"/>
      <w:numFmt w:val="bullet"/>
      <w:lvlText w:val=""/>
      <w:lvlJc w:val="left"/>
      <w:pPr>
        <w:ind w:left="720" w:hanging="360"/>
      </w:pPr>
      <w:rPr>
        <w:rFonts w:ascii="Wingdings" w:eastAsiaTheme="minorHAnsi" w:hAnsi="Wingdings"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7A7C27EF"/>
    <w:multiLevelType w:val="hybridMultilevel"/>
    <w:tmpl w:val="E0AA7F4A"/>
    <w:lvl w:ilvl="0" w:tplc="4E00E41E">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10"/>
  </w:num>
  <w:num w:numId="5">
    <w:abstractNumId w:val="2"/>
  </w:num>
  <w:num w:numId="6">
    <w:abstractNumId w:val="0"/>
  </w:num>
  <w:num w:numId="7">
    <w:abstractNumId w:val="6"/>
  </w:num>
  <w:num w:numId="8">
    <w:abstractNumId w:val="4"/>
  </w:num>
  <w:num w:numId="9">
    <w:abstractNumId w:val="7"/>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3BD"/>
    <w:rsid w:val="0000712C"/>
    <w:rsid w:val="00007952"/>
    <w:rsid w:val="00010DD5"/>
    <w:rsid w:val="00010F76"/>
    <w:rsid w:val="0001248D"/>
    <w:rsid w:val="00013379"/>
    <w:rsid w:val="000222DB"/>
    <w:rsid w:val="00023B37"/>
    <w:rsid w:val="00026D11"/>
    <w:rsid w:val="0002731F"/>
    <w:rsid w:val="000300A7"/>
    <w:rsid w:val="00031A05"/>
    <w:rsid w:val="00031ED3"/>
    <w:rsid w:val="00032E50"/>
    <w:rsid w:val="00035A80"/>
    <w:rsid w:val="0004173E"/>
    <w:rsid w:val="000431E6"/>
    <w:rsid w:val="000451C6"/>
    <w:rsid w:val="00045AB7"/>
    <w:rsid w:val="00045CF6"/>
    <w:rsid w:val="00046460"/>
    <w:rsid w:val="000474A3"/>
    <w:rsid w:val="00047775"/>
    <w:rsid w:val="00047E8E"/>
    <w:rsid w:val="00051A0B"/>
    <w:rsid w:val="0005262D"/>
    <w:rsid w:val="00054C01"/>
    <w:rsid w:val="0006347F"/>
    <w:rsid w:val="0006543C"/>
    <w:rsid w:val="0006574A"/>
    <w:rsid w:val="00065E3B"/>
    <w:rsid w:val="00066AD8"/>
    <w:rsid w:val="00071B70"/>
    <w:rsid w:val="00071D00"/>
    <w:rsid w:val="00074D83"/>
    <w:rsid w:val="00076414"/>
    <w:rsid w:val="00082D3B"/>
    <w:rsid w:val="000830C5"/>
    <w:rsid w:val="000847D1"/>
    <w:rsid w:val="000856C6"/>
    <w:rsid w:val="00086DB4"/>
    <w:rsid w:val="000929E0"/>
    <w:rsid w:val="00093BDA"/>
    <w:rsid w:val="00094FB3"/>
    <w:rsid w:val="00095B7F"/>
    <w:rsid w:val="000A0E57"/>
    <w:rsid w:val="000A14CF"/>
    <w:rsid w:val="000A52B8"/>
    <w:rsid w:val="000A6ADD"/>
    <w:rsid w:val="000A7422"/>
    <w:rsid w:val="000B08F5"/>
    <w:rsid w:val="000B0B02"/>
    <w:rsid w:val="000B3E56"/>
    <w:rsid w:val="000B6A06"/>
    <w:rsid w:val="000B79C9"/>
    <w:rsid w:val="000C0385"/>
    <w:rsid w:val="000C040C"/>
    <w:rsid w:val="000C2629"/>
    <w:rsid w:val="000C4419"/>
    <w:rsid w:val="000C45DA"/>
    <w:rsid w:val="000C734F"/>
    <w:rsid w:val="000D0D65"/>
    <w:rsid w:val="000D16F3"/>
    <w:rsid w:val="000D3FBE"/>
    <w:rsid w:val="000D6D20"/>
    <w:rsid w:val="000D6E2F"/>
    <w:rsid w:val="000E18AC"/>
    <w:rsid w:val="000E2F90"/>
    <w:rsid w:val="000E44DA"/>
    <w:rsid w:val="000E5A6E"/>
    <w:rsid w:val="000E5D1A"/>
    <w:rsid w:val="000F1876"/>
    <w:rsid w:val="000F2636"/>
    <w:rsid w:val="000F2B7A"/>
    <w:rsid w:val="000F4040"/>
    <w:rsid w:val="000F478A"/>
    <w:rsid w:val="000F5933"/>
    <w:rsid w:val="000F6AFB"/>
    <w:rsid w:val="000F6F05"/>
    <w:rsid w:val="000F7C99"/>
    <w:rsid w:val="0010015A"/>
    <w:rsid w:val="00100F38"/>
    <w:rsid w:val="001011ED"/>
    <w:rsid w:val="00101F1D"/>
    <w:rsid w:val="00103255"/>
    <w:rsid w:val="00103CCD"/>
    <w:rsid w:val="00103D2E"/>
    <w:rsid w:val="001050EF"/>
    <w:rsid w:val="00107935"/>
    <w:rsid w:val="00107DE7"/>
    <w:rsid w:val="00115C57"/>
    <w:rsid w:val="00116B92"/>
    <w:rsid w:val="00116BCF"/>
    <w:rsid w:val="00117016"/>
    <w:rsid w:val="00120A95"/>
    <w:rsid w:val="00121094"/>
    <w:rsid w:val="00122C26"/>
    <w:rsid w:val="001232E4"/>
    <w:rsid w:val="00124902"/>
    <w:rsid w:val="001263F6"/>
    <w:rsid w:val="00127846"/>
    <w:rsid w:val="00131FD3"/>
    <w:rsid w:val="001355EF"/>
    <w:rsid w:val="00135FCE"/>
    <w:rsid w:val="001404F2"/>
    <w:rsid w:val="00140AFE"/>
    <w:rsid w:val="00142236"/>
    <w:rsid w:val="001422D0"/>
    <w:rsid w:val="001427AB"/>
    <w:rsid w:val="00146314"/>
    <w:rsid w:val="00146763"/>
    <w:rsid w:val="00156690"/>
    <w:rsid w:val="00156BCD"/>
    <w:rsid w:val="0016137B"/>
    <w:rsid w:val="0016200D"/>
    <w:rsid w:val="001626DA"/>
    <w:rsid w:val="00162A82"/>
    <w:rsid w:val="001706AC"/>
    <w:rsid w:val="00171B52"/>
    <w:rsid w:val="00172027"/>
    <w:rsid w:val="00172266"/>
    <w:rsid w:val="001735BC"/>
    <w:rsid w:val="00174198"/>
    <w:rsid w:val="00175415"/>
    <w:rsid w:val="00176565"/>
    <w:rsid w:val="00181309"/>
    <w:rsid w:val="00181EC6"/>
    <w:rsid w:val="001914BC"/>
    <w:rsid w:val="00191590"/>
    <w:rsid w:val="00196D82"/>
    <w:rsid w:val="00197E53"/>
    <w:rsid w:val="001A37C3"/>
    <w:rsid w:val="001A3855"/>
    <w:rsid w:val="001A3924"/>
    <w:rsid w:val="001A652E"/>
    <w:rsid w:val="001A7F7C"/>
    <w:rsid w:val="001B1483"/>
    <w:rsid w:val="001B68FA"/>
    <w:rsid w:val="001B6BD8"/>
    <w:rsid w:val="001B7DBB"/>
    <w:rsid w:val="001C0898"/>
    <w:rsid w:val="001C0E97"/>
    <w:rsid w:val="001C11EA"/>
    <w:rsid w:val="001C2475"/>
    <w:rsid w:val="001C3595"/>
    <w:rsid w:val="001C537E"/>
    <w:rsid w:val="001C6A9A"/>
    <w:rsid w:val="001C70B7"/>
    <w:rsid w:val="001D0C8A"/>
    <w:rsid w:val="001D1143"/>
    <w:rsid w:val="001D2FB3"/>
    <w:rsid w:val="001D3408"/>
    <w:rsid w:val="001D62A7"/>
    <w:rsid w:val="001E0869"/>
    <w:rsid w:val="001E1158"/>
    <w:rsid w:val="001E153C"/>
    <w:rsid w:val="001E1FC1"/>
    <w:rsid w:val="001E2341"/>
    <w:rsid w:val="001E2A8C"/>
    <w:rsid w:val="001E2D3B"/>
    <w:rsid w:val="001E32F0"/>
    <w:rsid w:val="001E3C6F"/>
    <w:rsid w:val="001E3F15"/>
    <w:rsid w:val="001E4801"/>
    <w:rsid w:val="001E525D"/>
    <w:rsid w:val="001E7D06"/>
    <w:rsid w:val="001F1C6D"/>
    <w:rsid w:val="001F1E4D"/>
    <w:rsid w:val="001F23E1"/>
    <w:rsid w:val="001F4A92"/>
    <w:rsid w:val="001F5164"/>
    <w:rsid w:val="001F55A5"/>
    <w:rsid w:val="001F609F"/>
    <w:rsid w:val="001F74B4"/>
    <w:rsid w:val="00203854"/>
    <w:rsid w:val="002075DE"/>
    <w:rsid w:val="002100C6"/>
    <w:rsid w:val="00210677"/>
    <w:rsid w:val="002106EE"/>
    <w:rsid w:val="00211C35"/>
    <w:rsid w:val="00212212"/>
    <w:rsid w:val="00212A7F"/>
    <w:rsid w:val="00212F0A"/>
    <w:rsid w:val="00214531"/>
    <w:rsid w:val="00215904"/>
    <w:rsid w:val="00215911"/>
    <w:rsid w:val="00217182"/>
    <w:rsid w:val="00226EDA"/>
    <w:rsid w:val="00227ADE"/>
    <w:rsid w:val="00227BEF"/>
    <w:rsid w:val="00227C47"/>
    <w:rsid w:val="00231321"/>
    <w:rsid w:val="00232C01"/>
    <w:rsid w:val="00232C9A"/>
    <w:rsid w:val="00234082"/>
    <w:rsid w:val="00237548"/>
    <w:rsid w:val="00237606"/>
    <w:rsid w:val="00240BDA"/>
    <w:rsid w:val="00241FA0"/>
    <w:rsid w:val="002455CC"/>
    <w:rsid w:val="00245CB8"/>
    <w:rsid w:val="00246BFB"/>
    <w:rsid w:val="00247204"/>
    <w:rsid w:val="00247844"/>
    <w:rsid w:val="00247DD3"/>
    <w:rsid w:val="00251101"/>
    <w:rsid w:val="0025372A"/>
    <w:rsid w:val="002545FC"/>
    <w:rsid w:val="002600FD"/>
    <w:rsid w:val="00261A83"/>
    <w:rsid w:val="00263AC3"/>
    <w:rsid w:val="00263BD7"/>
    <w:rsid w:val="00264342"/>
    <w:rsid w:val="00265B27"/>
    <w:rsid w:val="00265CD2"/>
    <w:rsid w:val="00266160"/>
    <w:rsid w:val="00270277"/>
    <w:rsid w:val="002702AF"/>
    <w:rsid w:val="002720D1"/>
    <w:rsid w:val="0027230F"/>
    <w:rsid w:val="00272574"/>
    <w:rsid w:val="0027514A"/>
    <w:rsid w:val="0027577C"/>
    <w:rsid w:val="00276A50"/>
    <w:rsid w:val="00280379"/>
    <w:rsid w:val="002815A3"/>
    <w:rsid w:val="002834AE"/>
    <w:rsid w:val="0028609C"/>
    <w:rsid w:val="002863CF"/>
    <w:rsid w:val="00287A82"/>
    <w:rsid w:val="002929A4"/>
    <w:rsid w:val="00293652"/>
    <w:rsid w:val="00293C4B"/>
    <w:rsid w:val="0029404A"/>
    <w:rsid w:val="00297244"/>
    <w:rsid w:val="002A5B2F"/>
    <w:rsid w:val="002A6207"/>
    <w:rsid w:val="002A64A6"/>
    <w:rsid w:val="002A6814"/>
    <w:rsid w:val="002B158A"/>
    <w:rsid w:val="002B1627"/>
    <w:rsid w:val="002B16C9"/>
    <w:rsid w:val="002B39D6"/>
    <w:rsid w:val="002B3BED"/>
    <w:rsid w:val="002B43C6"/>
    <w:rsid w:val="002B47A8"/>
    <w:rsid w:val="002B618D"/>
    <w:rsid w:val="002B7E59"/>
    <w:rsid w:val="002C0543"/>
    <w:rsid w:val="002C2ED6"/>
    <w:rsid w:val="002C32B5"/>
    <w:rsid w:val="002C4828"/>
    <w:rsid w:val="002C49CF"/>
    <w:rsid w:val="002C66DA"/>
    <w:rsid w:val="002C71A7"/>
    <w:rsid w:val="002D0CBA"/>
    <w:rsid w:val="002D1982"/>
    <w:rsid w:val="002D202E"/>
    <w:rsid w:val="002D3239"/>
    <w:rsid w:val="002D3AC9"/>
    <w:rsid w:val="002D404F"/>
    <w:rsid w:val="002D40FD"/>
    <w:rsid w:val="002D6B2F"/>
    <w:rsid w:val="002E0A85"/>
    <w:rsid w:val="002E17DB"/>
    <w:rsid w:val="002E1AF4"/>
    <w:rsid w:val="002E4450"/>
    <w:rsid w:val="002E4632"/>
    <w:rsid w:val="002E7A67"/>
    <w:rsid w:val="002E7B03"/>
    <w:rsid w:val="002F0458"/>
    <w:rsid w:val="002F1C72"/>
    <w:rsid w:val="003006E8"/>
    <w:rsid w:val="00300E6B"/>
    <w:rsid w:val="00305651"/>
    <w:rsid w:val="003059E9"/>
    <w:rsid w:val="0030606A"/>
    <w:rsid w:val="00306A95"/>
    <w:rsid w:val="003073CD"/>
    <w:rsid w:val="003100DB"/>
    <w:rsid w:val="00312241"/>
    <w:rsid w:val="00313225"/>
    <w:rsid w:val="00313782"/>
    <w:rsid w:val="0031636A"/>
    <w:rsid w:val="00321DFE"/>
    <w:rsid w:val="00323B60"/>
    <w:rsid w:val="00326AB5"/>
    <w:rsid w:val="00327B3B"/>
    <w:rsid w:val="00330061"/>
    <w:rsid w:val="00330CF7"/>
    <w:rsid w:val="00331CB6"/>
    <w:rsid w:val="00332BBB"/>
    <w:rsid w:val="00332BE8"/>
    <w:rsid w:val="003332CB"/>
    <w:rsid w:val="003341BD"/>
    <w:rsid w:val="00334F90"/>
    <w:rsid w:val="00340420"/>
    <w:rsid w:val="00340E02"/>
    <w:rsid w:val="0034314D"/>
    <w:rsid w:val="00344503"/>
    <w:rsid w:val="00346249"/>
    <w:rsid w:val="003502EB"/>
    <w:rsid w:val="00352B0E"/>
    <w:rsid w:val="00352BC0"/>
    <w:rsid w:val="0035592B"/>
    <w:rsid w:val="003612D3"/>
    <w:rsid w:val="0036228A"/>
    <w:rsid w:val="00363CA6"/>
    <w:rsid w:val="00363D91"/>
    <w:rsid w:val="003652AC"/>
    <w:rsid w:val="0036556C"/>
    <w:rsid w:val="00372AAE"/>
    <w:rsid w:val="00373B34"/>
    <w:rsid w:val="003771C1"/>
    <w:rsid w:val="00380672"/>
    <w:rsid w:val="00380939"/>
    <w:rsid w:val="003828DC"/>
    <w:rsid w:val="003834A0"/>
    <w:rsid w:val="00385E34"/>
    <w:rsid w:val="003868CC"/>
    <w:rsid w:val="00386DA5"/>
    <w:rsid w:val="00387463"/>
    <w:rsid w:val="00387A1F"/>
    <w:rsid w:val="00390F0D"/>
    <w:rsid w:val="00391B48"/>
    <w:rsid w:val="00391F91"/>
    <w:rsid w:val="003948CC"/>
    <w:rsid w:val="003A1CFB"/>
    <w:rsid w:val="003A1E8B"/>
    <w:rsid w:val="003A2089"/>
    <w:rsid w:val="003A29D8"/>
    <w:rsid w:val="003A2B7D"/>
    <w:rsid w:val="003A314C"/>
    <w:rsid w:val="003A64A5"/>
    <w:rsid w:val="003B0250"/>
    <w:rsid w:val="003B02A9"/>
    <w:rsid w:val="003B0314"/>
    <w:rsid w:val="003B0A6D"/>
    <w:rsid w:val="003B4663"/>
    <w:rsid w:val="003B52D4"/>
    <w:rsid w:val="003B60A7"/>
    <w:rsid w:val="003B7DD0"/>
    <w:rsid w:val="003C029F"/>
    <w:rsid w:val="003C085E"/>
    <w:rsid w:val="003C0E36"/>
    <w:rsid w:val="003C3001"/>
    <w:rsid w:val="003C43A8"/>
    <w:rsid w:val="003C4E55"/>
    <w:rsid w:val="003C584B"/>
    <w:rsid w:val="003C5BAD"/>
    <w:rsid w:val="003C6540"/>
    <w:rsid w:val="003C6FE5"/>
    <w:rsid w:val="003D1050"/>
    <w:rsid w:val="003D336E"/>
    <w:rsid w:val="003D3D98"/>
    <w:rsid w:val="003E0AAF"/>
    <w:rsid w:val="003E289B"/>
    <w:rsid w:val="003E4BBD"/>
    <w:rsid w:val="003E558A"/>
    <w:rsid w:val="003E6600"/>
    <w:rsid w:val="003E7B5A"/>
    <w:rsid w:val="003F2AA1"/>
    <w:rsid w:val="003F4CD0"/>
    <w:rsid w:val="003F549A"/>
    <w:rsid w:val="003F6F25"/>
    <w:rsid w:val="003F7DE2"/>
    <w:rsid w:val="004037BC"/>
    <w:rsid w:val="004139BD"/>
    <w:rsid w:val="00414014"/>
    <w:rsid w:val="00414048"/>
    <w:rsid w:val="004142C7"/>
    <w:rsid w:val="0041468C"/>
    <w:rsid w:val="004157F8"/>
    <w:rsid w:val="00416508"/>
    <w:rsid w:val="00422078"/>
    <w:rsid w:val="00422953"/>
    <w:rsid w:val="00423AF1"/>
    <w:rsid w:val="004252D6"/>
    <w:rsid w:val="00427949"/>
    <w:rsid w:val="00427FE8"/>
    <w:rsid w:val="00430411"/>
    <w:rsid w:val="00431198"/>
    <w:rsid w:val="004319BD"/>
    <w:rsid w:val="004328E2"/>
    <w:rsid w:val="0043489B"/>
    <w:rsid w:val="00434F68"/>
    <w:rsid w:val="00436908"/>
    <w:rsid w:val="00436EB5"/>
    <w:rsid w:val="00444824"/>
    <w:rsid w:val="00445508"/>
    <w:rsid w:val="00452864"/>
    <w:rsid w:val="00454BC7"/>
    <w:rsid w:val="00454D09"/>
    <w:rsid w:val="00457547"/>
    <w:rsid w:val="004614AF"/>
    <w:rsid w:val="00461D7E"/>
    <w:rsid w:val="0046296B"/>
    <w:rsid w:val="00462FAC"/>
    <w:rsid w:val="00471A01"/>
    <w:rsid w:val="004723CA"/>
    <w:rsid w:val="00473BAD"/>
    <w:rsid w:val="0047427E"/>
    <w:rsid w:val="0047681C"/>
    <w:rsid w:val="00476847"/>
    <w:rsid w:val="00480600"/>
    <w:rsid w:val="00482896"/>
    <w:rsid w:val="00485FE2"/>
    <w:rsid w:val="00486E7A"/>
    <w:rsid w:val="00486EC4"/>
    <w:rsid w:val="00486FB4"/>
    <w:rsid w:val="00491AA9"/>
    <w:rsid w:val="00492919"/>
    <w:rsid w:val="004942B3"/>
    <w:rsid w:val="0049692E"/>
    <w:rsid w:val="004A05E7"/>
    <w:rsid w:val="004A12BF"/>
    <w:rsid w:val="004A2B2F"/>
    <w:rsid w:val="004A32C1"/>
    <w:rsid w:val="004A3BA7"/>
    <w:rsid w:val="004A57F8"/>
    <w:rsid w:val="004A711B"/>
    <w:rsid w:val="004A7987"/>
    <w:rsid w:val="004B0B00"/>
    <w:rsid w:val="004B1A25"/>
    <w:rsid w:val="004B256E"/>
    <w:rsid w:val="004B2C22"/>
    <w:rsid w:val="004B3FD4"/>
    <w:rsid w:val="004B65BC"/>
    <w:rsid w:val="004B6993"/>
    <w:rsid w:val="004C07BA"/>
    <w:rsid w:val="004C14A8"/>
    <w:rsid w:val="004C2295"/>
    <w:rsid w:val="004C39EB"/>
    <w:rsid w:val="004C4BE7"/>
    <w:rsid w:val="004C5223"/>
    <w:rsid w:val="004C5AE0"/>
    <w:rsid w:val="004C5D55"/>
    <w:rsid w:val="004D06D0"/>
    <w:rsid w:val="004D0E96"/>
    <w:rsid w:val="004D1A0C"/>
    <w:rsid w:val="004D1D8A"/>
    <w:rsid w:val="004D20FA"/>
    <w:rsid w:val="004D2A10"/>
    <w:rsid w:val="004D2DB4"/>
    <w:rsid w:val="004D3B49"/>
    <w:rsid w:val="004D42AF"/>
    <w:rsid w:val="004D5214"/>
    <w:rsid w:val="004D6964"/>
    <w:rsid w:val="004D6C42"/>
    <w:rsid w:val="004D7B29"/>
    <w:rsid w:val="004E025E"/>
    <w:rsid w:val="004E36C3"/>
    <w:rsid w:val="004E4FE1"/>
    <w:rsid w:val="004E718E"/>
    <w:rsid w:val="004E7CF0"/>
    <w:rsid w:val="004F036B"/>
    <w:rsid w:val="004F0FD2"/>
    <w:rsid w:val="004F2B85"/>
    <w:rsid w:val="004F32F0"/>
    <w:rsid w:val="004F7708"/>
    <w:rsid w:val="004F7E4A"/>
    <w:rsid w:val="00500578"/>
    <w:rsid w:val="00500DB6"/>
    <w:rsid w:val="00501109"/>
    <w:rsid w:val="00502B07"/>
    <w:rsid w:val="0050427E"/>
    <w:rsid w:val="005052ED"/>
    <w:rsid w:val="00511A15"/>
    <w:rsid w:val="00511D4B"/>
    <w:rsid w:val="00512EAE"/>
    <w:rsid w:val="00513323"/>
    <w:rsid w:val="00517D92"/>
    <w:rsid w:val="00522181"/>
    <w:rsid w:val="00522932"/>
    <w:rsid w:val="0052363A"/>
    <w:rsid w:val="00523A0C"/>
    <w:rsid w:val="005255A3"/>
    <w:rsid w:val="00525C24"/>
    <w:rsid w:val="00526318"/>
    <w:rsid w:val="00530734"/>
    <w:rsid w:val="00530ECE"/>
    <w:rsid w:val="0053224E"/>
    <w:rsid w:val="00532C7E"/>
    <w:rsid w:val="005359F3"/>
    <w:rsid w:val="00537877"/>
    <w:rsid w:val="005378C9"/>
    <w:rsid w:val="00537BD0"/>
    <w:rsid w:val="0054144F"/>
    <w:rsid w:val="00542D7E"/>
    <w:rsid w:val="005444AF"/>
    <w:rsid w:val="00545BC5"/>
    <w:rsid w:val="00546654"/>
    <w:rsid w:val="00547EAB"/>
    <w:rsid w:val="00550A47"/>
    <w:rsid w:val="00551AC6"/>
    <w:rsid w:val="005538DE"/>
    <w:rsid w:val="00554414"/>
    <w:rsid w:val="005550CE"/>
    <w:rsid w:val="0055635E"/>
    <w:rsid w:val="00557473"/>
    <w:rsid w:val="00557B42"/>
    <w:rsid w:val="00564FB5"/>
    <w:rsid w:val="00571F24"/>
    <w:rsid w:val="0057274C"/>
    <w:rsid w:val="005758F3"/>
    <w:rsid w:val="00580C64"/>
    <w:rsid w:val="005815FF"/>
    <w:rsid w:val="00581C70"/>
    <w:rsid w:val="00583159"/>
    <w:rsid w:val="00590172"/>
    <w:rsid w:val="00590FB2"/>
    <w:rsid w:val="005919F9"/>
    <w:rsid w:val="00591C33"/>
    <w:rsid w:val="005926D9"/>
    <w:rsid w:val="00594CF8"/>
    <w:rsid w:val="00597A03"/>
    <w:rsid w:val="00597D72"/>
    <w:rsid w:val="00597E15"/>
    <w:rsid w:val="00597EC7"/>
    <w:rsid w:val="005A0490"/>
    <w:rsid w:val="005A224F"/>
    <w:rsid w:val="005A25CE"/>
    <w:rsid w:val="005A3C7E"/>
    <w:rsid w:val="005A47E2"/>
    <w:rsid w:val="005A531A"/>
    <w:rsid w:val="005A5361"/>
    <w:rsid w:val="005A70CE"/>
    <w:rsid w:val="005A717A"/>
    <w:rsid w:val="005A7540"/>
    <w:rsid w:val="005B091A"/>
    <w:rsid w:val="005B10D2"/>
    <w:rsid w:val="005B49C0"/>
    <w:rsid w:val="005B4AD1"/>
    <w:rsid w:val="005B6C28"/>
    <w:rsid w:val="005C0E7A"/>
    <w:rsid w:val="005C1816"/>
    <w:rsid w:val="005C3437"/>
    <w:rsid w:val="005C5753"/>
    <w:rsid w:val="005C6E19"/>
    <w:rsid w:val="005C788C"/>
    <w:rsid w:val="005D0BFC"/>
    <w:rsid w:val="005D1691"/>
    <w:rsid w:val="005D3A3E"/>
    <w:rsid w:val="005D4177"/>
    <w:rsid w:val="005D4759"/>
    <w:rsid w:val="005D6F8A"/>
    <w:rsid w:val="005D7118"/>
    <w:rsid w:val="005E17EC"/>
    <w:rsid w:val="005E32F0"/>
    <w:rsid w:val="005E4AEA"/>
    <w:rsid w:val="005E52F5"/>
    <w:rsid w:val="005E6A9D"/>
    <w:rsid w:val="005E7FA3"/>
    <w:rsid w:val="005F01C0"/>
    <w:rsid w:val="005F13EF"/>
    <w:rsid w:val="005F505C"/>
    <w:rsid w:val="0060009F"/>
    <w:rsid w:val="00602C30"/>
    <w:rsid w:val="00604078"/>
    <w:rsid w:val="00604227"/>
    <w:rsid w:val="00605A13"/>
    <w:rsid w:val="0060609D"/>
    <w:rsid w:val="00610BE7"/>
    <w:rsid w:val="00610ED2"/>
    <w:rsid w:val="006123BF"/>
    <w:rsid w:val="00615D85"/>
    <w:rsid w:val="0061726D"/>
    <w:rsid w:val="00620D49"/>
    <w:rsid w:val="00622195"/>
    <w:rsid w:val="00625F1F"/>
    <w:rsid w:val="006328DD"/>
    <w:rsid w:val="006338DD"/>
    <w:rsid w:val="00633E84"/>
    <w:rsid w:val="00635D14"/>
    <w:rsid w:val="006378B3"/>
    <w:rsid w:val="00637D79"/>
    <w:rsid w:val="00640C20"/>
    <w:rsid w:val="006412C3"/>
    <w:rsid w:val="00641481"/>
    <w:rsid w:val="0064328F"/>
    <w:rsid w:val="006444D0"/>
    <w:rsid w:val="00644A0B"/>
    <w:rsid w:val="00645520"/>
    <w:rsid w:val="00645730"/>
    <w:rsid w:val="0064775A"/>
    <w:rsid w:val="00647B07"/>
    <w:rsid w:val="00655521"/>
    <w:rsid w:val="00656103"/>
    <w:rsid w:val="00660331"/>
    <w:rsid w:val="006634D1"/>
    <w:rsid w:val="0066508B"/>
    <w:rsid w:val="00666395"/>
    <w:rsid w:val="0066733E"/>
    <w:rsid w:val="00670020"/>
    <w:rsid w:val="00670642"/>
    <w:rsid w:val="0067065F"/>
    <w:rsid w:val="0067385A"/>
    <w:rsid w:val="006738A5"/>
    <w:rsid w:val="006741C2"/>
    <w:rsid w:val="0067467F"/>
    <w:rsid w:val="00676854"/>
    <w:rsid w:val="00676D4A"/>
    <w:rsid w:val="00677C32"/>
    <w:rsid w:val="00681590"/>
    <w:rsid w:val="00682A9B"/>
    <w:rsid w:val="00683971"/>
    <w:rsid w:val="0069158D"/>
    <w:rsid w:val="006920A9"/>
    <w:rsid w:val="0069210E"/>
    <w:rsid w:val="006926F3"/>
    <w:rsid w:val="006936F3"/>
    <w:rsid w:val="00693A00"/>
    <w:rsid w:val="0069518F"/>
    <w:rsid w:val="006970C8"/>
    <w:rsid w:val="006A10AA"/>
    <w:rsid w:val="006A57C9"/>
    <w:rsid w:val="006B4940"/>
    <w:rsid w:val="006B59E0"/>
    <w:rsid w:val="006B59FE"/>
    <w:rsid w:val="006B6632"/>
    <w:rsid w:val="006B67F4"/>
    <w:rsid w:val="006C0B87"/>
    <w:rsid w:val="006C14D9"/>
    <w:rsid w:val="006C176C"/>
    <w:rsid w:val="006C2F7E"/>
    <w:rsid w:val="006C3D75"/>
    <w:rsid w:val="006D069D"/>
    <w:rsid w:val="006D08EB"/>
    <w:rsid w:val="006D0FB7"/>
    <w:rsid w:val="006D167C"/>
    <w:rsid w:val="006D29A6"/>
    <w:rsid w:val="006D37A9"/>
    <w:rsid w:val="006D5C2C"/>
    <w:rsid w:val="006E3B80"/>
    <w:rsid w:val="006E3EED"/>
    <w:rsid w:val="006E52C0"/>
    <w:rsid w:val="006F18EC"/>
    <w:rsid w:val="006F1F07"/>
    <w:rsid w:val="006F5DFF"/>
    <w:rsid w:val="006F752A"/>
    <w:rsid w:val="006F7979"/>
    <w:rsid w:val="007005CE"/>
    <w:rsid w:val="00702634"/>
    <w:rsid w:val="00703681"/>
    <w:rsid w:val="0070594C"/>
    <w:rsid w:val="00705C91"/>
    <w:rsid w:val="007064B9"/>
    <w:rsid w:val="00707751"/>
    <w:rsid w:val="007103BD"/>
    <w:rsid w:val="00710965"/>
    <w:rsid w:val="00710AF3"/>
    <w:rsid w:val="00712711"/>
    <w:rsid w:val="00712FA0"/>
    <w:rsid w:val="007135DE"/>
    <w:rsid w:val="00715414"/>
    <w:rsid w:val="007161FE"/>
    <w:rsid w:val="007165F9"/>
    <w:rsid w:val="007222E1"/>
    <w:rsid w:val="00722DCC"/>
    <w:rsid w:val="0072463E"/>
    <w:rsid w:val="00726904"/>
    <w:rsid w:val="00733E30"/>
    <w:rsid w:val="00735312"/>
    <w:rsid w:val="00736484"/>
    <w:rsid w:val="007373D1"/>
    <w:rsid w:val="00737B92"/>
    <w:rsid w:val="00742460"/>
    <w:rsid w:val="007433F9"/>
    <w:rsid w:val="00744473"/>
    <w:rsid w:val="00744644"/>
    <w:rsid w:val="00745112"/>
    <w:rsid w:val="00746236"/>
    <w:rsid w:val="00746CA4"/>
    <w:rsid w:val="00746D78"/>
    <w:rsid w:val="00747780"/>
    <w:rsid w:val="00750990"/>
    <w:rsid w:val="00750D8C"/>
    <w:rsid w:val="00751E76"/>
    <w:rsid w:val="007526C5"/>
    <w:rsid w:val="00756B10"/>
    <w:rsid w:val="007606E7"/>
    <w:rsid w:val="00762A3C"/>
    <w:rsid w:val="007637F1"/>
    <w:rsid w:val="00763808"/>
    <w:rsid w:val="00765BD2"/>
    <w:rsid w:val="00766967"/>
    <w:rsid w:val="00766C7F"/>
    <w:rsid w:val="007714FA"/>
    <w:rsid w:val="00772D8C"/>
    <w:rsid w:val="0077332F"/>
    <w:rsid w:val="00775740"/>
    <w:rsid w:val="00775EC0"/>
    <w:rsid w:val="00776629"/>
    <w:rsid w:val="00780C9A"/>
    <w:rsid w:val="0078143D"/>
    <w:rsid w:val="00783E70"/>
    <w:rsid w:val="00783EB3"/>
    <w:rsid w:val="00785843"/>
    <w:rsid w:val="00785F50"/>
    <w:rsid w:val="00786208"/>
    <w:rsid w:val="00790A1B"/>
    <w:rsid w:val="00790DA0"/>
    <w:rsid w:val="00793518"/>
    <w:rsid w:val="00793828"/>
    <w:rsid w:val="00795BB3"/>
    <w:rsid w:val="007A0854"/>
    <w:rsid w:val="007A0AE4"/>
    <w:rsid w:val="007A0CBC"/>
    <w:rsid w:val="007A17C6"/>
    <w:rsid w:val="007A2294"/>
    <w:rsid w:val="007A283D"/>
    <w:rsid w:val="007A32DB"/>
    <w:rsid w:val="007A4F04"/>
    <w:rsid w:val="007A5845"/>
    <w:rsid w:val="007A64EE"/>
    <w:rsid w:val="007A7156"/>
    <w:rsid w:val="007B0583"/>
    <w:rsid w:val="007B2839"/>
    <w:rsid w:val="007B3104"/>
    <w:rsid w:val="007B34BA"/>
    <w:rsid w:val="007B3ECB"/>
    <w:rsid w:val="007B5AC0"/>
    <w:rsid w:val="007B5B26"/>
    <w:rsid w:val="007B67C1"/>
    <w:rsid w:val="007B6F4B"/>
    <w:rsid w:val="007C2279"/>
    <w:rsid w:val="007C2329"/>
    <w:rsid w:val="007C479A"/>
    <w:rsid w:val="007C6919"/>
    <w:rsid w:val="007C6BB4"/>
    <w:rsid w:val="007C74ED"/>
    <w:rsid w:val="007D0127"/>
    <w:rsid w:val="007D014F"/>
    <w:rsid w:val="007D0252"/>
    <w:rsid w:val="007D1E5D"/>
    <w:rsid w:val="007D220F"/>
    <w:rsid w:val="007D33D4"/>
    <w:rsid w:val="007D35FD"/>
    <w:rsid w:val="007D3AAE"/>
    <w:rsid w:val="007D4771"/>
    <w:rsid w:val="007D5FEF"/>
    <w:rsid w:val="007D7248"/>
    <w:rsid w:val="007E1002"/>
    <w:rsid w:val="007E1E44"/>
    <w:rsid w:val="007E34E9"/>
    <w:rsid w:val="007E43D2"/>
    <w:rsid w:val="007E451D"/>
    <w:rsid w:val="007E52A8"/>
    <w:rsid w:val="007E5A03"/>
    <w:rsid w:val="007E6CB4"/>
    <w:rsid w:val="007F132D"/>
    <w:rsid w:val="007F2D61"/>
    <w:rsid w:val="007F33A8"/>
    <w:rsid w:val="007F48C6"/>
    <w:rsid w:val="00802792"/>
    <w:rsid w:val="0080625F"/>
    <w:rsid w:val="00806431"/>
    <w:rsid w:val="0081068D"/>
    <w:rsid w:val="00810CA3"/>
    <w:rsid w:val="00812D0F"/>
    <w:rsid w:val="00815970"/>
    <w:rsid w:val="008159CA"/>
    <w:rsid w:val="0081606C"/>
    <w:rsid w:val="008206A0"/>
    <w:rsid w:val="008211DE"/>
    <w:rsid w:val="0082273F"/>
    <w:rsid w:val="0082756B"/>
    <w:rsid w:val="008276BD"/>
    <w:rsid w:val="00827DB5"/>
    <w:rsid w:val="00830185"/>
    <w:rsid w:val="008311A4"/>
    <w:rsid w:val="0083252D"/>
    <w:rsid w:val="008339ED"/>
    <w:rsid w:val="00834115"/>
    <w:rsid w:val="008359EC"/>
    <w:rsid w:val="00835ABD"/>
    <w:rsid w:val="00836683"/>
    <w:rsid w:val="00836B93"/>
    <w:rsid w:val="0084013A"/>
    <w:rsid w:val="00840C35"/>
    <w:rsid w:val="008442D1"/>
    <w:rsid w:val="00845808"/>
    <w:rsid w:val="00846102"/>
    <w:rsid w:val="00847CC4"/>
    <w:rsid w:val="0085053E"/>
    <w:rsid w:val="008507E2"/>
    <w:rsid w:val="0085095D"/>
    <w:rsid w:val="00850FFE"/>
    <w:rsid w:val="0085198B"/>
    <w:rsid w:val="00852986"/>
    <w:rsid w:val="00852A1A"/>
    <w:rsid w:val="0085357A"/>
    <w:rsid w:val="00854062"/>
    <w:rsid w:val="00855015"/>
    <w:rsid w:val="008552CE"/>
    <w:rsid w:val="00855724"/>
    <w:rsid w:val="0085611B"/>
    <w:rsid w:val="0085626A"/>
    <w:rsid w:val="008569DE"/>
    <w:rsid w:val="00856ABF"/>
    <w:rsid w:val="00856C15"/>
    <w:rsid w:val="00860BF5"/>
    <w:rsid w:val="008618A7"/>
    <w:rsid w:val="00864387"/>
    <w:rsid w:val="008663BA"/>
    <w:rsid w:val="00866983"/>
    <w:rsid w:val="00867159"/>
    <w:rsid w:val="008675A0"/>
    <w:rsid w:val="00871CB0"/>
    <w:rsid w:val="008732FB"/>
    <w:rsid w:val="00876C5D"/>
    <w:rsid w:val="0088040A"/>
    <w:rsid w:val="00880A38"/>
    <w:rsid w:val="0088286E"/>
    <w:rsid w:val="008847BA"/>
    <w:rsid w:val="00886E26"/>
    <w:rsid w:val="008870D3"/>
    <w:rsid w:val="00887910"/>
    <w:rsid w:val="00890181"/>
    <w:rsid w:val="00890BE0"/>
    <w:rsid w:val="00891A54"/>
    <w:rsid w:val="00892294"/>
    <w:rsid w:val="00892429"/>
    <w:rsid w:val="0089349B"/>
    <w:rsid w:val="008943A7"/>
    <w:rsid w:val="0089736A"/>
    <w:rsid w:val="00897AB1"/>
    <w:rsid w:val="008A21EC"/>
    <w:rsid w:val="008A2AEF"/>
    <w:rsid w:val="008A3B1B"/>
    <w:rsid w:val="008A7898"/>
    <w:rsid w:val="008B08DE"/>
    <w:rsid w:val="008B5998"/>
    <w:rsid w:val="008B6150"/>
    <w:rsid w:val="008B7EC2"/>
    <w:rsid w:val="008C010C"/>
    <w:rsid w:val="008C12D6"/>
    <w:rsid w:val="008C4408"/>
    <w:rsid w:val="008C62E6"/>
    <w:rsid w:val="008C6A7C"/>
    <w:rsid w:val="008C7E91"/>
    <w:rsid w:val="008D1B9A"/>
    <w:rsid w:val="008D268A"/>
    <w:rsid w:val="008D2C1C"/>
    <w:rsid w:val="008D32AB"/>
    <w:rsid w:val="008D3480"/>
    <w:rsid w:val="008D468F"/>
    <w:rsid w:val="008D63AF"/>
    <w:rsid w:val="008D7E2B"/>
    <w:rsid w:val="008E00FD"/>
    <w:rsid w:val="008E0636"/>
    <w:rsid w:val="008E0BB2"/>
    <w:rsid w:val="008E14A0"/>
    <w:rsid w:val="008E2910"/>
    <w:rsid w:val="008E33E8"/>
    <w:rsid w:val="008E54B6"/>
    <w:rsid w:val="008F0F2E"/>
    <w:rsid w:val="008F3360"/>
    <w:rsid w:val="008F3D35"/>
    <w:rsid w:val="008F5F35"/>
    <w:rsid w:val="008F722B"/>
    <w:rsid w:val="00901196"/>
    <w:rsid w:val="00901A5F"/>
    <w:rsid w:val="0090410D"/>
    <w:rsid w:val="009071B0"/>
    <w:rsid w:val="0091014E"/>
    <w:rsid w:val="00910FF2"/>
    <w:rsid w:val="00912A13"/>
    <w:rsid w:val="00920CA9"/>
    <w:rsid w:val="00923334"/>
    <w:rsid w:val="00924933"/>
    <w:rsid w:val="00925816"/>
    <w:rsid w:val="00927640"/>
    <w:rsid w:val="009279C7"/>
    <w:rsid w:val="00930259"/>
    <w:rsid w:val="0093033F"/>
    <w:rsid w:val="009325AB"/>
    <w:rsid w:val="00932CC0"/>
    <w:rsid w:val="00936CB2"/>
    <w:rsid w:val="009372C4"/>
    <w:rsid w:val="00942803"/>
    <w:rsid w:val="0094494C"/>
    <w:rsid w:val="00945AED"/>
    <w:rsid w:val="00950360"/>
    <w:rsid w:val="009512D0"/>
    <w:rsid w:val="009519FB"/>
    <w:rsid w:val="00952688"/>
    <w:rsid w:val="00956065"/>
    <w:rsid w:val="00957D4E"/>
    <w:rsid w:val="00965FBC"/>
    <w:rsid w:val="00967084"/>
    <w:rsid w:val="00972FED"/>
    <w:rsid w:val="00974459"/>
    <w:rsid w:val="0097500F"/>
    <w:rsid w:val="00976605"/>
    <w:rsid w:val="0097684A"/>
    <w:rsid w:val="0097718E"/>
    <w:rsid w:val="00977203"/>
    <w:rsid w:val="009772B0"/>
    <w:rsid w:val="0097785E"/>
    <w:rsid w:val="0098163F"/>
    <w:rsid w:val="009820A6"/>
    <w:rsid w:val="00982367"/>
    <w:rsid w:val="00982EB5"/>
    <w:rsid w:val="00985B50"/>
    <w:rsid w:val="00985DAF"/>
    <w:rsid w:val="00991D56"/>
    <w:rsid w:val="00994244"/>
    <w:rsid w:val="00995C15"/>
    <w:rsid w:val="009967C1"/>
    <w:rsid w:val="009968A0"/>
    <w:rsid w:val="00996AEE"/>
    <w:rsid w:val="00997218"/>
    <w:rsid w:val="009A0106"/>
    <w:rsid w:val="009A0C72"/>
    <w:rsid w:val="009A18EC"/>
    <w:rsid w:val="009A2776"/>
    <w:rsid w:val="009A547F"/>
    <w:rsid w:val="009B19B6"/>
    <w:rsid w:val="009B1F31"/>
    <w:rsid w:val="009B1F6F"/>
    <w:rsid w:val="009B2D68"/>
    <w:rsid w:val="009B35CF"/>
    <w:rsid w:val="009B6050"/>
    <w:rsid w:val="009B6937"/>
    <w:rsid w:val="009C0331"/>
    <w:rsid w:val="009C0402"/>
    <w:rsid w:val="009C1408"/>
    <w:rsid w:val="009C175E"/>
    <w:rsid w:val="009C1844"/>
    <w:rsid w:val="009C213A"/>
    <w:rsid w:val="009C457F"/>
    <w:rsid w:val="009C4AEC"/>
    <w:rsid w:val="009C6E14"/>
    <w:rsid w:val="009C6E8C"/>
    <w:rsid w:val="009C70BA"/>
    <w:rsid w:val="009D052B"/>
    <w:rsid w:val="009D0E11"/>
    <w:rsid w:val="009D1C42"/>
    <w:rsid w:val="009D2334"/>
    <w:rsid w:val="009D32A7"/>
    <w:rsid w:val="009D4922"/>
    <w:rsid w:val="009D7E76"/>
    <w:rsid w:val="009E014C"/>
    <w:rsid w:val="009E2528"/>
    <w:rsid w:val="009E3048"/>
    <w:rsid w:val="009E31CC"/>
    <w:rsid w:val="009E3FF5"/>
    <w:rsid w:val="009E50CA"/>
    <w:rsid w:val="009E5D5E"/>
    <w:rsid w:val="009E6C22"/>
    <w:rsid w:val="009F0134"/>
    <w:rsid w:val="009F0C7E"/>
    <w:rsid w:val="009F1863"/>
    <w:rsid w:val="009F2AF6"/>
    <w:rsid w:val="009F3ABE"/>
    <w:rsid w:val="009F41C1"/>
    <w:rsid w:val="009F4DEF"/>
    <w:rsid w:val="009F707D"/>
    <w:rsid w:val="009F7F50"/>
    <w:rsid w:val="00A019D4"/>
    <w:rsid w:val="00A0406B"/>
    <w:rsid w:val="00A06459"/>
    <w:rsid w:val="00A07F4B"/>
    <w:rsid w:val="00A10F50"/>
    <w:rsid w:val="00A12D8F"/>
    <w:rsid w:val="00A16506"/>
    <w:rsid w:val="00A17483"/>
    <w:rsid w:val="00A214D0"/>
    <w:rsid w:val="00A234CE"/>
    <w:rsid w:val="00A23C6F"/>
    <w:rsid w:val="00A2404A"/>
    <w:rsid w:val="00A25190"/>
    <w:rsid w:val="00A2539C"/>
    <w:rsid w:val="00A26352"/>
    <w:rsid w:val="00A2651A"/>
    <w:rsid w:val="00A30DF9"/>
    <w:rsid w:val="00A31892"/>
    <w:rsid w:val="00A32ADB"/>
    <w:rsid w:val="00A332BA"/>
    <w:rsid w:val="00A34E5C"/>
    <w:rsid w:val="00A377BF"/>
    <w:rsid w:val="00A43E9C"/>
    <w:rsid w:val="00A445FB"/>
    <w:rsid w:val="00A447CE"/>
    <w:rsid w:val="00A475AF"/>
    <w:rsid w:val="00A47A82"/>
    <w:rsid w:val="00A54902"/>
    <w:rsid w:val="00A54B7E"/>
    <w:rsid w:val="00A56E1C"/>
    <w:rsid w:val="00A57DF0"/>
    <w:rsid w:val="00A6006B"/>
    <w:rsid w:val="00A60EA7"/>
    <w:rsid w:val="00A645F2"/>
    <w:rsid w:val="00A646DA"/>
    <w:rsid w:val="00A65578"/>
    <w:rsid w:val="00A677D9"/>
    <w:rsid w:val="00A701CB"/>
    <w:rsid w:val="00A70C0B"/>
    <w:rsid w:val="00A71017"/>
    <w:rsid w:val="00A71658"/>
    <w:rsid w:val="00A71FB5"/>
    <w:rsid w:val="00A74751"/>
    <w:rsid w:val="00A7485A"/>
    <w:rsid w:val="00A74A84"/>
    <w:rsid w:val="00A7517C"/>
    <w:rsid w:val="00A76BA2"/>
    <w:rsid w:val="00A776D6"/>
    <w:rsid w:val="00A8099B"/>
    <w:rsid w:val="00A82C96"/>
    <w:rsid w:val="00A83865"/>
    <w:rsid w:val="00A859FB"/>
    <w:rsid w:val="00A90B7B"/>
    <w:rsid w:val="00A92A95"/>
    <w:rsid w:val="00A92B22"/>
    <w:rsid w:val="00A932AD"/>
    <w:rsid w:val="00A93BCE"/>
    <w:rsid w:val="00A95050"/>
    <w:rsid w:val="00A969B5"/>
    <w:rsid w:val="00A97C87"/>
    <w:rsid w:val="00A97FB0"/>
    <w:rsid w:val="00AA0139"/>
    <w:rsid w:val="00AA51A0"/>
    <w:rsid w:val="00AA524D"/>
    <w:rsid w:val="00AB1571"/>
    <w:rsid w:val="00AB15D6"/>
    <w:rsid w:val="00AB1BB1"/>
    <w:rsid w:val="00AB1E94"/>
    <w:rsid w:val="00AB1F81"/>
    <w:rsid w:val="00AB2814"/>
    <w:rsid w:val="00AB39E0"/>
    <w:rsid w:val="00AB47F3"/>
    <w:rsid w:val="00AB5064"/>
    <w:rsid w:val="00AB68A5"/>
    <w:rsid w:val="00AC367B"/>
    <w:rsid w:val="00AC39B9"/>
    <w:rsid w:val="00AC58DE"/>
    <w:rsid w:val="00AC6A54"/>
    <w:rsid w:val="00AD0343"/>
    <w:rsid w:val="00AD0ADE"/>
    <w:rsid w:val="00AD1556"/>
    <w:rsid w:val="00AD1FE0"/>
    <w:rsid w:val="00AD40BB"/>
    <w:rsid w:val="00AD7805"/>
    <w:rsid w:val="00AD78D2"/>
    <w:rsid w:val="00AD7EA9"/>
    <w:rsid w:val="00AE08A9"/>
    <w:rsid w:val="00AE106A"/>
    <w:rsid w:val="00AE1A08"/>
    <w:rsid w:val="00AE488F"/>
    <w:rsid w:val="00AF08C9"/>
    <w:rsid w:val="00AF0C61"/>
    <w:rsid w:val="00AF22B0"/>
    <w:rsid w:val="00B02794"/>
    <w:rsid w:val="00B03D8E"/>
    <w:rsid w:val="00B03DD5"/>
    <w:rsid w:val="00B04B22"/>
    <w:rsid w:val="00B070F5"/>
    <w:rsid w:val="00B074F9"/>
    <w:rsid w:val="00B07D5E"/>
    <w:rsid w:val="00B12966"/>
    <w:rsid w:val="00B15DB1"/>
    <w:rsid w:val="00B216CF"/>
    <w:rsid w:val="00B233FB"/>
    <w:rsid w:val="00B24964"/>
    <w:rsid w:val="00B24C2B"/>
    <w:rsid w:val="00B24D62"/>
    <w:rsid w:val="00B30BBC"/>
    <w:rsid w:val="00B31B1A"/>
    <w:rsid w:val="00B32014"/>
    <w:rsid w:val="00B3412C"/>
    <w:rsid w:val="00B349D1"/>
    <w:rsid w:val="00B353C8"/>
    <w:rsid w:val="00B373AF"/>
    <w:rsid w:val="00B37E09"/>
    <w:rsid w:val="00B37E44"/>
    <w:rsid w:val="00B40A61"/>
    <w:rsid w:val="00B427AF"/>
    <w:rsid w:val="00B42D77"/>
    <w:rsid w:val="00B43690"/>
    <w:rsid w:val="00B467DA"/>
    <w:rsid w:val="00B51A9B"/>
    <w:rsid w:val="00B52879"/>
    <w:rsid w:val="00B52C3F"/>
    <w:rsid w:val="00B52FD3"/>
    <w:rsid w:val="00B5389B"/>
    <w:rsid w:val="00B53B57"/>
    <w:rsid w:val="00B54D2A"/>
    <w:rsid w:val="00B55084"/>
    <w:rsid w:val="00B55EC7"/>
    <w:rsid w:val="00B55F4A"/>
    <w:rsid w:val="00B60586"/>
    <w:rsid w:val="00B62329"/>
    <w:rsid w:val="00B63662"/>
    <w:rsid w:val="00B676E9"/>
    <w:rsid w:val="00B67D16"/>
    <w:rsid w:val="00B70409"/>
    <w:rsid w:val="00B70BC0"/>
    <w:rsid w:val="00B73103"/>
    <w:rsid w:val="00B735CE"/>
    <w:rsid w:val="00B742B3"/>
    <w:rsid w:val="00B75908"/>
    <w:rsid w:val="00B775FE"/>
    <w:rsid w:val="00B801CA"/>
    <w:rsid w:val="00B814BF"/>
    <w:rsid w:val="00B81B6C"/>
    <w:rsid w:val="00B82296"/>
    <w:rsid w:val="00B84EE5"/>
    <w:rsid w:val="00B8718C"/>
    <w:rsid w:val="00B87EE9"/>
    <w:rsid w:val="00B90AAB"/>
    <w:rsid w:val="00B90AFC"/>
    <w:rsid w:val="00B90B26"/>
    <w:rsid w:val="00B93495"/>
    <w:rsid w:val="00B938B5"/>
    <w:rsid w:val="00B9403F"/>
    <w:rsid w:val="00B9449B"/>
    <w:rsid w:val="00B95BBE"/>
    <w:rsid w:val="00B95D10"/>
    <w:rsid w:val="00BA1120"/>
    <w:rsid w:val="00BA1A4A"/>
    <w:rsid w:val="00BA2172"/>
    <w:rsid w:val="00BA21A5"/>
    <w:rsid w:val="00BA3D47"/>
    <w:rsid w:val="00BA477B"/>
    <w:rsid w:val="00BA60E2"/>
    <w:rsid w:val="00BA76B8"/>
    <w:rsid w:val="00BB0635"/>
    <w:rsid w:val="00BB1150"/>
    <w:rsid w:val="00BB12E1"/>
    <w:rsid w:val="00BB294B"/>
    <w:rsid w:val="00BB397C"/>
    <w:rsid w:val="00BB4F74"/>
    <w:rsid w:val="00BB5FFB"/>
    <w:rsid w:val="00BC0F74"/>
    <w:rsid w:val="00BC240B"/>
    <w:rsid w:val="00BC46A8"/>
    <w:rsid w:val="00BC507A"/>
    <w:rsid w:val="00BC7AF7"/>
    <w:rsid w:val="00BC7B8A"/>
    <w:rsid w:val="00BD14FC"/>
    <w:rsid w:val="00BD1559"/>
    <w:rsid w:val="00BD19A3"/>
    <w:rsid w:val="00BD3BD4"/>
    <w:rsid w:val="00BD4899"/>
    <w:rsid w:val="00BE0390"/>
    <w:rsid w:val="00BE0D11"/>
    <w:rsid w:val="00BE2000"/>
    <w:rsid w:val="00BE4034"/>
    <w:rsid w:val="00BE42DA"/>
    <w:rsid w:val="00BE4435"/>
    <w:rsid w:val="00BE6128"/>
    <w:rsid w:val="00BE75B0"/>
    <w:rsid w:val="00BF402B"/>
    <w:rsid w:val="00BF4077"/>
    <w:rsid w:val="00BF61B3"/>
    <w:rsid w:val="00BF6EE4"/>
    <w:rsid w:val="00C0247A"/>
    <w:rsid w:val="00C025B7"/>
    <w:rsid w:val="00C03635"/>
    <w:rsid w:val="00C06556"/>
    <w:rsid w:val="00C10A0D"/>
    <w:rsid w:val="00C121B6"/>
    <w:rsid w:val="00C145BA"/>
    <w:rsid w:val="00C148CA"/>
    <w:rsid w:val="00C152D3"/>
    <w:rsid w:val="00C16224"/>
    <w:rsid w:val="00C267BA"/>
    <w:rsid w:val="00C30C32"/>
    <w:rsid w:val="00C326E6"/>
    <w:rsid w:val="00C356C2"/>
    <w:rsid w:val="00C36A8A"/>
    <w:rsid w:val="00C37A3D"/>
    <w:rsid w:val="00C40B8E"/>
    <w:rsid w:val="00C434DF"/>
    <w:rsid w:val="00C4443C"/>
    <w:rsid w:val="00C452F9"/>
    <w:rsid w:val="00C47BB8"/>
    <w:rsid w:val="00C500D1"/>
    <w:rsid w:val="00C5253A"/>
    <w:rsid w:val="00C52AAE"/>
    <w:rsid w:val="00C52BB0"/>
    <w:rsid w:val="00C52E91"/>
    <w:rsid w:val="00C550AF"/>
    <w:rsid w:val="00C55307"/>
    <w:rsid w:val="00C56FBC"/>
    <w:rsid w:val="00C607B9"/>
    <w:rsid w:val="00C60B6A"/>
    <w:rsid w:val="00C633B3"/>
    <w:rsid w:val="00C6442F"/>
    <w:rsid w:val="00C669BA"/>
    <w:rsid w:val="00C7344F"/>
    <w:rsid w:val="00C76491"/>
    <w:rsid w:val="00C76535"/>
    <w:rsid w:val="00C76F05"/>
    <w:rsid w:val="00C80C20"/>
    <w:rsid w:val="00C81039"/>
    <w:rsid w:val="00C8202B"/>
    <w:rsid w:val="00C8256E"/>
    <w:rsid w:val="00C829CD"/>
    <w:rsid w:val="00C82E3C"/>
    <w:rsid w:val="00C85F86"/>
    <w:rsid w:val="00C87676"/>
    <w:rsid w:val="00C900ED"/>
    <w:rsid w:val="00C90D7C"/>
    <w:rsid w:val="00C90DEA"/>
    <w:rsid w:val="00C90E3C"/>
    <w:rsid w:val="00C96B80"/>
    <w:rsid w:val="00CA0F6F"/>
    <w:rsid w:val="00CA1797"/>
    <w:rsid w:val="00CA1EB3"/>
    <w:rsid w:val="00CA22D4"/>
    <w:rsid w:val="00CA3260"/>
    <w:rsid w:val="00CA451A"/>
    <w:rsid w:val="00CA5356"/>
    <w:rsid w:val="00CA5B39"/>
    <w:rsid w:val="00CB1032"/>
    <w:rsid w:val="00CC24E4"/>
    <w:rsid w:val="00CC2BB1"/>
    <w:rsid w:val="00CC40A5"/>
    <w:rsid w:val="00CC49D5"/>
    <w:rsid w:val="00CC4FAF"/>
    <w:rsid w:val="00CC59B1"/>
    <w:rsid w:val="00CC62F0"/>
    <w:rsid w:val="00CD2A67"/>
    <w:rsid w:val="00CD3A7D"/>
    <w:rsid w:val="00CD50E4"/>
    <w:rsid w:val="00CD679B"/>
    <w:rsid w:val="00CE50E2"/>
    <w:rsid w:val="00CE56EB"/>
    <w:rsid w:val="00CE5940"/>
    <w:rsid w:val="00CE61E2"/>
    <w:rsid w:val="00CE74FF"/>
    <w:rsid w:val="00CE7D2A"/>
    <w:rsid w:val="00CE7DBE"/>
    <w:rsid w:val="00CF04A2"/>
    <w:rsid w:val="00CF24CD"/>
    <w:rsid w:val="00CF2596"/>
    <w:rsid w:val="00CF3428"/>
    <w:rsid w:val="00CF3950"/>
    <w:rsid w:val="00CF5BBE"/>
    <w:rsid w:val="00CF741A"/>
    <w:rsid w:val="00D00090"/>
    <w:rsid w:val="00D00638"/>
    <w:rsid w:val="00D00860"/>
    <w:rsid w:val="00D00E2C"/>
    <w:rsid w:val="00D04981"/>
    <w:rsid w:val="00D04E14"/>
    <w:rsid w:val="00D07892"/>
    <w:rsid w:val="00D10BBC"/>
    <w:rsid w:val="00D10EC3"/>
    <w:rsid w:val="00D12E4A"/>
    <w:rsid w:val="00D144E9"/>
    <w:rsid w:val="00D1514E"/>
    <w:rsid w:val="00D16021"/>
    <w:rsid w:val="00D175EE"/>
    <w:rsid w:val="00D17E78"/>
    <w:rsid w:val="00D21C45"/>
    <w:rsid w:val="00D21E7A"/>
    <w:rsid w:val="00D2203F"/>
    <w:rsid w:val="00D23290"/>
    <w:rsid w:val="00D23BB1"/>
    <w:rsid w:val="00D24920"/>
    <w:rsid w:val="00D315C6"/>
    <w:rsid w:val="00D3263F"/>
    <w:rsid w:val="00D3524E"/>
    <w:rsid w:val="00D40BFC"/>
    <w:rsid w:val="00D40EBD"/>
    <w:rsid w:val="00D41889"/>
    <w:rsid w:val="00D46AF9"/>
    <w:rsid w:val="00D474C2"/>
    <w:rsid w:val="00D47D4B"/>
    <w:rsid w:val="00D50389"/>
    <w:rsid w:val="00D53287"/>
    <w:rsid w:val="00D56DB6"/>
    <w:rsid w:val="00D577A7"/>
    <w:rsid w:val="00D60AFD"/>
    <w:rsid w:val="00D60E32"/>
    <w:rsid w:val="00D611B5"/>
    <w:rsid w:val="00D66B80"/>
    <w:rsid w:val="00D71B62"/>
    <w:rsid w:val="00D733FF"/>
    <w:rsid w:val="00D73662"/>
    <w:rsid w:val="00D73E38"/>
    <w:rsid w:val="00D81484"/>
    <w:rsid w:val="00D81FA5"/>
    <w:rsid w:val="00D8547C"/>
    <w:rsid w:val="00D874B6"/>
    <w:rsid w:val="00D87F65"/>
    <w:rsid w:val="00D94B2D"/>
    <w:rsid w:val="00D94D1D"/>
    <w:rsid w:val="00D94E95"/>
    <w:rsid w:val="00D9601A"/>
    <w:rsid w:val="00D96D89"/>
    <w:rsid w:val="00DA0155"/>
    <w:rsid w:val="00DA1412"/>
    <w:rsid w:val="00DA198D"/>
    <w:rsid w:val="00DA2702"/>
    <w:rsid w:val="00DA33C8"/>
    <w:rsid w:val="00DA5CE1"/>
    <w:rsid w:val="00DA69B8"/>
    <w:rsid w:val="00DA7821"/>
    <w:rsid w:val="00DB1332"/>
    <w:rsid w:val="00DB376D"/>
    <w:rsid w:val="00DB4165"/>
    <w:rsid w:val="00DB508D"/>
    <w:rsid w:val="00DB6604"/>
    <w:rsid w:val="00DB7203"/>
    <w:rsid w:val="00DB7B14"/>
    <w:rsid w:val="00DC1FA7"/>
    <w:rsid w:val="00DC5C0E"/>
    <w:rsid w:val="00DC76D9"/>
    <w:rsid w:val="00DD01EF"/>
    <w:rsid w:val="00DD060D"/>
    <w:rsid w:val="00DD06BE"/>
    <w:rsid w:val="00DD1168"/>
    <w:rsid w:val="00DD1178"/>
    <w:rsid w:val="00DD1659"/>
    <w:rsid w:val="00DD2FAA"/>
    <w:rsid w:val="00DD3892"/>
    <w:rsid w:val="00DD4BBD"/>
    <w:rsid w:val="00DD7E93"/>
    <w:rsid w:val="00DE1EE2"/>
    <w:rsid w:val="00DE2161"/>
    <w:rsid w:val="00DE2DEC"/>
    <w:rsid w:val="00DE3EA2"/>
    <w:rsid w:val="00DE73ED"/>
    <w:rsid w:val="00DE7E54"/>
    <w:rsid w:val="00DE7F39"/>
    <w:rsid w:val="00DF297F"/>
    <w:rsid w:val="00DF2A57"/>
    <w:rsid w:val="00DF36DF"/>
    <w:rsid w:val="00DF3C9C"/>
    <w:rsid w:val="00DF606D"/>
    <w:rsid w:val="00DF688C"/>
    <w:rsid w:val="00E00BF2"/>
    <w:rsid w:val="00E01E99"/>
    <w:rsid w:val="00E03C53"/>
    <w:rsid w:val="00E04075"/>
    <w:rsid w:val="00E05CD2"/>
    <w:rsid w:val="00E06193"/>
    <w:rsid w:val="00E06801"/>
    <w:rsid w:val="00E13667"/>
    <w:rsid w:val="00E13C46"/>
    <w:rsid w:val="00E13DFC"/>
    <w:rsid w:val="00E13F40"/>
    <w:rsid w:val="00E16843"/>
    <w:rsid w:val="00E17394"/>
    <w:rsid w:val="00E201E3"/>
    <w:rsid w:val="00E20CDA"/>
    <w:rsid w:val="00E23C30"/>
    <w:rsid w:val="00E24D7D"/>
    <w:rsid w:val="00E27C39"/>
    <w:rsid w:val="00E3310D"/>
    <w:rsid w:val="00E339A0"/>
    <w:rsid w:val="00E37285"/>
    <w:rsid w:val="00E403DD"/>
    <w:rsid w:val="00E40472"/>
    <w:rsid w:val="00E4095C"/>
    <w:rsid w:val="00E42274"/>
    <w:rsid w:val="00E436EF"/>
    <w:rsid w:val="00E43E74"/>
    <w:rsid w:val="00E45149"/>
    <w:rsid w:val="00E4612B"/>
    <w:rsid w:val="00E4726A"/>
    <w:rsid w:val="00E47C16"/>
    <w:rsid w:val="00E47E18"/>
    <w:rsid w:val="00E47E67"/>
    <w:rsid w:val="00E509D7"/>
    <w:rsid w:val="00E51010"/>
    <w:rsid w:val="00E526C6"/>
    <w:rsid w:val="00E54325"/>
    <w:rsid w:val="00E54B88"/>
    <w:rsid w:val="00E56FB6"/>
    <w:rsid w:val="00E603FA"/>
    <w:rsid w:val="00E607A6"/>
    <w:rsid w:val="00E60DE9"/>
    <w:rsid w:val="00E617C0"/>
    <w:rsid w:val="00E6234E"/>
    <w:rsid w:val="00E64A30"/>
    <w:rsid w:val="00E64DAD"/>
    <w:rsid w:val="00E6605A"/>
    <w:rsid w:val="00E66658"/>
    <w:rsid w:val="00E67054"/>
    <w:rsid w:val="00E6793C"/>
    <w:rsid w:val="00E746D0"/>
    <w:rsid w:val="00E75937"/>
    <w:rsid w:val="00E774F5"/>
    <w:rsid w:val="00E83FD6"/>
    <w:rsid w:val="00E84827"/>
    <w:rsid w:val="00E84FCE"/>
    <w:rsid w:val="00E85207"/>
    <w:rsid w:val="00E85954"/>
    <w:rsid w:val="00E85B7A"/>
    <w:rsid w:val="00E862D8"/>
    <w:rsid w:val="00E86396"/>
    <w:rsid w:val="00E9298E"/>
    <w:rsid w:val="00E939A6"/>
    <w:rsid w:val="00E94489"/>
    <w:rsid w:val="00E97BE6"/>
    <w:rsid w:val="00E97DF2"/>
    <w:rsid w:val="00EA15FC"/>
    <w:rsid w:val="00EA1F70"/>
    <w:rsid w:val="00EA574A"/>
    <w:rsid w:val="00EA7DCC"/>
    <w:rsid w:val="00EB18D4"/>
    <w:rsid w:val="00EB362A"/>
    <w:rsid w:val="00EB3C0F"/>
    <w:rsid w:val="00EB47D7"/>
    <w:rsid w:val="00EB4F2D"/>
    <w:rsid w:val="00EC035D"/>
    <w:rsid w:val="00EC08BA"/>
    <w:rsid w:val="00EC6699"/>
    <w:rsid w:val="00EC6798"/>
    <w:rsid w:val="00EC6BC9"/>
    <w:rsid w:val="00ED08D1"/>
    <w:rsid w:val="00ED0B6D"/>
    <w:rsid w:val="00ED0BC8"/>
    <w:rsid w:val="00ED0EB8"/>
    <w:rsid w:val="00ED1079"/>
    <w:rsid w:val="00ED190C"/>
    <w:rsid w:val="00ED4A41"/>
    <w:rsid w:val="00ED5FA9"/>
    <w:rsid w:val="00EE04F6"/>
    <w:rsid w:val="00EE4220"/>
    <w:rsid w:val="00EE4573"/>
    <w:rsid w:val="00EE4705"/>
    <w:rsid w:val="00EF1C9C"/>
    <w:rsid w:val="00EF2BD9"/>
    <w:rsid w:val="00EF4233"/>
    <w:rsid w:val="00EF43FA"/>
    <w:rsid w:val="00EF4EF6"/>
    <w:rsid w:val="00EF5C84"/>
    <w:rsid w:val="00EF7D00"/>
    <w:rsid w:val="00F00245"/>
    <w:rsid w:val="00F01CA1"/>
    <w:rsid w:val="00F021F6"/>
    <w:rsid w:val="00F050F8"/>
    <w:rsid w:val="00F055E5"/>
    <w:rsid w:val="00F05ED1"/>
    <w:rsid w:val="00F0780A"/>
    <w:rsid w:val="00F07F28"/>
    <w:rsid w:val="00F10F38"/>
    <w:rsid w:val="00F12322"/>
    <w:rsid w:val="00F165F2"/>
    <w:rsid w:val="00F1765E"/>
    <w:rsid w:val="00F2112B"/>
    <w:rsid w:val="00F22A42"/>
    <w:rsid w:val="00F258B3"/>
    <w:rsid w:val="00F25F34"/>
    <w:rsid w:val="00F25F93"/>
    <w:rsid w:val="00F30628"/>
    <w:rsid w:val="00F318C0"/>
    <w:rsid w:val="00F32241"/>
    <w:rsid w:val="00F322DC"/>
    <w:rsid w:val="00F342CA"/>
    <w:rsid w:val="00F35C30"/>
    <w:rsid w:val="00F40258"/>
    <w:rsid w:val="00F402C4"/>
    <w:rsid w:val="00F409A1"/>
    <w:rsid w:val="00F415BC"/>
    <w:rsid w:val="00F47663"/>
    <w:rsid w:val="00F51133"/>
    <w:rsid w:val="00F51FFD"/>
    <w:rsid w:val="00F5251E"/>
    <w:rsid w:val="00F53A36"/>
    <w:rsid w:val="00F53F03"/>
    <w:rsid w:val="00F541E1"/>
    <w:rsid w:val="00F542E3"/>
    <w:rsid w:val="00F547E2"/>
    <w:rsid w:val="00F54AB3"/>
    <w:rsid w:val="00F54DB5"/>
    <w:rsid w:val="00F55D30"/>
    <w:rsid w:val="00F570B4"/>
    <w:rsid w:val="00F6088E"/>
    <w:rsid w:val="00F60BAE"/>
    <w:rsid w:val="00F6289A"/>
    <w:rsid w:val="00F6394B"/>
    <w:rsid w:val="00F64E5C"/>
    <w:rsid w:val="00F65ED9"/>
    <w:rsid w:val="00F66A4D"/>
    <w:rsid w:val="00F706A2"/>
    <w:rsid w:val="00F71507"/>
    <w:rsid w:val="00F71795"/>
    <w:rsid w:val="00F72622"/>
    <w:rsid w:val="00F72EB3"/>
    <w:rsid w:val="00F7577D"/>
    <w:rsid w:val="00F7630A"/>
    <w:rsid w:val="00F80F20"/>
    <w:rsid w:val="00F81BA5"/>
    <w:rsid w:val="00F827B0"/>
    <w:rsid w:val="00F83826"/>
    <w:rsid w:val="00F84111"/>
    <w:rsid w:val="00F84CA4"/>
    <w:rsid w:val="00F85EB2"/>
    <w:rsid w:val="00F877BE"/>
    <w:rsid w:val="00F90FE9"/>
    <w:rsid w:val="00F92BA1"/>
    <w:rsid w:val="00F9724F"/>
    <w:rsid w:val="00FA02AE"/>
    <w:rsid w:val="00FA05E9"/>
    <w:rsid w:val="00FA21C1"/>
    <w:rsid w:val="00FA329C"/>
    <w:rsid w:val="00FA37D8"/>
    <w:rsid w:val="00FA3CB7"/>
    <w:rsid w:val="00FA4918"/>
    <w:rsid w:val="00FA5190"/>
    <w:rsid w:val="00FA5BEE"/>
    <w:rsid w:val="00FA60A8"/>
    <w:rsid w:val="00FA66D3"/>
    <w:rsid w:val="00FA6E02"/>
    <w:rsid w:val="00FA7218"/>
    <w:rsid w:val="00FA7367"/>
    <w:rsid w:val="00FB0840"/>
    <w:rsid w:val="00FB2FB5"/>
    <w:rsid w:val="00FB33F9"/>
    <w:rsid w:val="00FB3692"/>
    <w:rsid w:val="00FB40B3"/>
    <w:rsid w:val="00FB4F91"/>
    <w:rsid w:val="00FB55DF"/>
    <w:rsid w:val="00FB6551"/>
    <w:rsid w:val="00FB7E04"/>
    <w:rsid w:val="00FC0168"/>
    <w:rsid w:val="00FC2357"/>
    <w:rsid w:val="00FC4681"/>
    <w:rsid w:val="00FC5116"/>
    <w:rsid w:val="00FC5E3E"/>
    <w:rsid w:val="00FC791C"/>
    <w:rsid w:val="00FD1875"/>
    <w:rsid w:val="00FD31BC"/>
    <w:rsid w:val="00FD6CF4"/>
    <w:rsid w:val="00FE1FA0"/>
    <w:rsid w:val="00FE341E"/>
    <w:rsid w:val="00FE3435"/>
    <w:rsid w:val="00FE518B"/>
    <w:rsid w:val="00FE58FA"/>
    <w:rsid w:val="00FE775A"/>
    <w:rsid w:val="00FE7AED"/>
    <w:rsid w:val="00FF092C"/>
    <w:rsid w:val="00FF16DF"/>
    <w:rsid w:val="00FF5626"/>
    <w:rsid w:val="00FF59E8"/>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3AB60"/>
  <w15:chartTrackingRefBased/>
  <w15:docId w15:val="{37F71261-A501-4425-B167-01FB9945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21DFE"/>
    <w:rPr>
      <w:color w:val="0000FF"/>
      <w:u w:val="single"/>
    </w:rPr>
  </w:style>
  <w:style w:type="character" w:customStyle="1" w:styleId="cite-reference-link-bracket">
    <w:name w:val="cite-reference-link-bracket"/>
    <w:basedOn w:val="DefaultParagraphFont"/>
    <w:rsid w:val="00321DFE"/>
  </w:style>
  <w:style w:type="paragraph" w:styleId="ListParagraph">
    <w:name w:val="List Paragraph"/>
    <w:basedOn w:val="Normal"/>
    <w:uiPriority w:val="34"/>
    <w:qFormat/>
    <w:rsid w:val="00ED5FA9"/>
    <w:pPr>
      <w:ind w:left="720"/>
      <w:contextualSpacing/>
    </w:pPr>
  </w:style>
  <w:style w:type="paragraph" w:styleId="NormalWeb">
    <w:name w:val="Normal (Web)"/>
    <w:basedOn w:val="Normal"/>
    <w:uiPriority w:val="99"/>
    <w:semiHidden/>
    <w:unhideWhenUsed/>
    <w:rsid w:val="00EB47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BE42D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44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435"/>
  </w:style>
  <w:style w:type="paragraph" w:styleId="Footer">
    <w:name w:val="footer"/>
    <w:basedOn w:val="Normal"/>
    <w:link w:val="FooterChar"/>
    <w:uiPriority w:val="99"/>
    <w:unhideWhenUsed/>
    <w:rsid w:val="00BE44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53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3396</TotalTime>
  <Pages>37</Pages>
  <Words>11962</Words>
  <Characters>68188</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 Alavi</dc:creator>
  <cp:keywords/>
  <dc:description/>
  <cp:lastModifiedBy>Sahar Alavi</cp:lastModifiedBy>
  <cp:revision>772</cp:revision>
  <dcterms:created xsi:type="dcterms:W3CDTF">2021-05-25T08:58:00Z</dcterms:created>
  <dcterms:modified xsi:type="dcterms:W3CDTF">2021-06-05T10:20:00Z</dcterms:modified>
</cp:coreProperties>
</file>